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BAB" w:rsidRDefault="00700BAB" w:rsidP="00700BAB">
      <w:pPr>
        <w:widowControl w:val="0"/>
        <w:pBdr>
          <w:top w:val="single" w:sz="48" w:space="1" w:color="auto"/>
          <w:left w:val="single" w:sz="48" w:space="4" w:color="auto"/>
          <w:bottom w:val="single" w:sz="48" w:space="1" w:color="auto"/>
          <w:right w:val="single" w:sz="48" w:space="4" w:color="auto"/>
        </w:pBdr>
        <w:shd w:val="pct5" w:color="auto" w:fill="auto"/>
        <w:autoSpaceDE w:val="0"/>
        <w:autoSpaceDN w:val="0"/>
        <w:adjustRightInd w:val="0"/>
        <w:spacing w:after="0" w:line="240" w:lineRule="auto"/>
        <w:rPr>
          <w:rFonts w:ascii="Arial Black" w:hAnsi="Arial Black" w:cs="Times New Roman"/>
          <w:b/>
          <w:bCs/>
          <w:noProof/>
          <w:sz w:val="24"/>
          <w:szCs w:val="24"/>
          <w:lang w:val="en-GB" w:eastAsia="en-GB"/>
        </w:rPr>
      </w:pPr>
      <w:r w:rsidRPr="00754531">
        <w:rPr>
          <w:rFonts w:ascii="Arial Narrow" w:hAnsi="Arial Narrow"/>
          <w:sz w:val="24"/>
          <w:szCs w:val="24"/>
        </w:rPr>
        <w:object w:dxaOrig="2640" w:dyaOrig="2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75pt" o:ole="">
            <v:imagedata r:id="rId7" o:title=""/>
          </v:shape>
          <o:OLEObject Type="Embed" ProgID="CorelDRAW.Graphic.11" ShapeID="_x0000_i1025" DrawAspect="Content" ObjectID="_1586758333" r:id="rId8"/>
        </w:object>
      </w:r>
      <w:r>
        <w:rPr>
          <w:rFonts w:ascii="Arial Black" w:hAnsi="Arial Black" w:cs="Times New Roman"/>
          <w:b/>
          <w:bCs/>
          <w:noProof/>
          <w:sz w:val="24"/>
          <w:szCs w:val="24"/>
          <w:lang w:val="en-GB" w:eastAsia="en-GB"/>
        </w:rPr>
        <w:t xml:space="preserve">                                    </w:t>
      </w:r>
      <w:r w:rsidRPr="00346D10">
        <w:rPr>
          <w:rFonts w:ascii="Arial Black" w:hAnsi="Arial Black" w:cs="Times New Roman"/>
          <w:b/>
          <w:bCs/>
          <w:noProof/>
          <w:sz w:val="24"/>
          <w:szCs w:val="24"/>
        </w:rPr>
        <w:drawing>
          <wp:inline distT="0" distB="0" distL="0" distR="0" wp14:anchorId="2A327DBB" wp14:editId="6E0E4300">
            <wp:extent cx="2655736" cy="1127760"/>
            <wp:effectExtent l="0" t="0" r="0" b="0"/>
            <wp:docPr id="2" name="Picture 2" descr="F:\CAN\2018 CAN Conference\Updated docs\conference final documents\conference docs\CB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N\2018 CAN Conference\Updated docs\conference final documents\conference docs\CBRLOGO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4325" cy="1250310"/>
                    </a:xfrm>
                    <a:prstGeom prst="rect">
                      <a:avLst/>
                    </a:prstGeom>
                    <a:noFill/>
                    <a:ln>
                      <a:noFill/>
                    </a:ln>
                  </pic:spPr>
                </pic:pic>
              </a:graphicData>
            </a:graphic>
          </wp:inline>
        </w:drawing>
      </w:r>
      <w:r>
        <w:rPr>
          <w:rFonts w:ascii="Arial Black" w:hAnsi="Arial Black" w:cs="Times New Roman"/>
          <w:b/>
          <w:bCs/>
          <w:noProof/>
          <w:sz w:val="24"/>
          <w:szCs w:val="24"/>
          <w:lang w:val="en-GB" w:eastAsia="en-GB"/>
        </w:rPr>
        <w:t xml:space="preserve">  </w:t>
      </w:r>
    </w:p>
    <w:p w:rsidR="00700BAB" w:rsidRDefault="00700BAB" w:rsidP="00700BAB">
      <w:pPr>
        <w:widowControl w:val="0"/>
        <w:pBdr>
          <w:top w:val="single" w:sz="48" w:space="1" w:color="auto"/>
          <w:left w:val="single" w:sz="48" w:space="4" w:color="auto"/>
          <w:bottom w:val="single" w:sz="48" w:space="1" w:color="auto"/>
          <w:right w:val="single" w:sz="48" w:space="4" w:color="auto"/>
        </w:pBdr>
        <w:shd w:val="pct5" w:color="auto" w:fill="auto"/>
        <w:autoSpaceDE w:val="0"/>
        <w:autoSpaceDN w:val="0"/>
        <w:adjustRightInd w:val="0"/>
        <w:spacing w:after="0" w:line="240" w:lineRule="auto"/>
        <w:jc w:val="both"/>
        <w:rPr>
          <w:rFonts w:ascii="Arial Black" w:hAnsi="Arial Black" w:cs="Times New Roman"/>
          <w:b/>
          <w:bCs/>
          <w:noProof/>
          <w:sz w:val="24"/>
          <w:szCs w:val="24"/>
          <w:lang w:val="en-GB" w:eastAsia="en-GB"/>
        </w:rPr>
      </w:pPr>
      <w:r>
        <w:rPr>
          <w:rFonts w:ascii="Arial Black" w:hAnsi="Arial Black" w:cs="Times New Roman"/>
          <w:b/>
          <w:bCs/>
          <w:noProof/>
          <w:sz w:val="24"/>
          <w:szCs w:val="24"/>
          <w:lang w:val="en-GB" w:eastAsia="en-GB"/>
        </w:rPr>
        <w:t xml:space="preserve">Republic of Zambia    </w:t>
      </w:r>
    </w:p>
    <w:p w:rsidR="00700BAB" w:rsidRDefault="00700BAB" w:rsidP="00700BAB">
      <w:pPr>
        <w:widowControl w:val="0"/>
        <w:pBdr>
          <w:top w:val="single" w:sz="48" w:space="1" w:color="auto"/>
          <w:left w:val="single" w:sz="48" w:space="4" w:color="auto"/>
          <w:bottom w:val="single" w:sz="48" w:space="1" w:color="auto"/>
          <w:right w:val="single" w:sz="48" w:space="4" w:color="auto"/>
        </w:pBdr>
        <w:shd w:val="pct5" w:color="auto" w:fill="auto"/>
        <w:autoSpaceDE w:val="0"/>
        <w:autoSpaceDN w:val="0"/>
        <w:adjustRightInd w:val="0"/>
        <w:spacing w:after="0" w:line="240" w:lineRule="auto"/>
        <w:rPr>
          <w:rFonts w:ascii="Arial Black" w:hAnsi="Arial Black" w:cs="Times New Roman"/>
          <w:b/>
          <w:bCs/>
          <w:noProof/>
          <w:sz w:val="24"/>
          <w:szCs w:val="24"/>
          <w:lang w:val="en-GB" w:eastAsia="en-GB"/>
        </w:rPr>
      </w:pPr>
    </w:p>
    <w:p w:rsidR="00700BAB" w:rsidRDefault="00700BAB" w:rsidP="00700BAB">
      <w:pPr>
        <w:widowControl w:val="0"/>
        <w:pBdr>
          <w:top w:val="single" w:sz="48" w:space="1" w:color="auto"/>
          <w:left w:val="single" w:sz="48" w:space="4" w:color="auto"/>
          <w:bottom w:val="single" w:sz="48" w:space="1" w:color="auto"/>
          <w:right w:val="single" w:sz="48" w:space="4" w:color="auto"/>
        </w:pBdr>
        <w:shd w:val="pct5" w:color="auto" w:fill="auto"/>
        <w:autoSpaceDE w:val="0"/>
        <w:autoSpaceDN w:val="0"/>
        <w:adjustRightInd w:val="0"/>
        <w:spacing w:after="0" w:line="240" w:lineRule="auto"/>
        <w:rPr>
          <w:rFonts w:ascii="Arial Black" w:hAnsi="Arial Black" w:cs="Times New Roman"/>
          <w:b/>
          <w:bCs/>
          <w:noProof/>
          <w:sz w:val="24"/>
          <w:szCs w:val="24"/>
          <w:lang w:val="en-GB" w:eastAsia="en-GB"/>
        </w:rPr>
      </w:pPr>
    </w:p>
    <w:p w:rsidR="00700BAB" w:rsidRDefault="00700BAB" w:rsidP="00700BAB">
      <w:pPr>
        <w:widowControl w:val="0"/>
        <w:pBdr>
          <w:top w:val="single" w:sz="48" w:space="1" w:color="auto"/>
          <w:left w:val="single" w:sz="48" w:space="4" w:color="auto"/>
          <w:bottom w:val="single" w:sz="48" w:space="1" w:color="auto"/>
          <w:right w:val="single" w:sz="48" w:space="4" w:color="auto"/>
        </w:pBdr>
        <w:shd w:val="pct5" w:color="auto" w:fill="auto"/>
        <w:autoSpaceDE w:val="0"/>
        <w:autoSpaceDN w:val="0"/>
        <w:adjustRightInd w:val="0"/>
        <w:spacing w:after="0" w:line="240" w:lineRule="auto"/>
        <w:rPr>
          <w:rFonts w:ascii="Arial Black" w:hAnsi="Arial Black" w:cs="Times New Roman"/>
          <w:b/>
          <w:bCs/>
          <w:noProof/>
          <w:sz w:val="24"/>
          <w:szCs w:val="24"/>
          <w:lang w:val="en-GB" w:eastAsia="en-GB"/>
        </w:rPr>
      </w:pPr>
    </w:p>
    <w:p w:rsidR="00700BAB" w:rsidRDefault="00700BAB" w:rsidP="00700BAB">
      <w:pPr>
        <w:widowControl w:val="0"/>
        <w:pBdr>
          <w:top w:val="single" w:sz="48" w:space="1" w:color="auto"/>
          <w:left w:val="single" w:sz="48" w:space="4" w:color="auto"/>
          <w:bottom w:val="single" w:sz="48" w:space="1" w:color="auto"/>
          <w:right w:val="single" w:sz="48" w:space="4" w:color="auto"/>
        </w:pBdr>
        <w:shd w:val="pct5" w:color="auto" w:fill="auto"/>
        <w:autoSpaceDE w:val="0"/>
        <w:autoSpaceDN w:val="0"/>
        <w:adjustRightInd w:val="0"/>
        <w:spacing w:after="0" w:line="240" w:lineRule="auto"/>
        <w:rPr>
          <w:rFonts w:ascii="Arial Black" w:hAnsi="Arial Black" w:cs="Times New Roman"/>
          <w:b/>
          <w:bCs/>
          <w:noProof/>
          <w:sz w:val="24"/>
          <w:szCs w:val="24"/>
          <w:lang w:val="en-GB" w:eastAsia="en-GB"/>
        </w:rPr>
      </w:pPr>
    </w:p>
    <w:p w:rsidR="00700BAB" w:rsidRDefault="00700BAB" w:rsidP="00700BAB">
      <w:pPr>
        <w:widowControl w:val="0"/>
        <w:pBdr>
          <w:top w:val="single" w:sz="48" w:space="1" w:color="auto"/>
          <w:left w:val="single" w:sz="48" w:space="4" w:color="auto"/>
          <w:bottom w:val="single" w:sz="48" w:space="1" w:color="auto"/>
          <w:right w:val="single" w:sz="48" w:space="4" w:color="auto"/>
        </w:pBdr>
        <w:shd w:val="pct5" w:color="auto" w:fill="auto"/>
        <w:autoSpaceDE w:val="0"/>
        <w:autoSpaceDN w:val="0"/>
        <w:adjustRightInd w:val="0"/>
        <w:spacing w:after="0" w:line="240" w:lineRule="auto"/>
        <w:rPr>
          <w:rFonts w:ascii="Arial Black" w:hAnsi="Arial Black" w:cs="Times New Roman"/>
          <w:b/>
          <w:bCs/>
          <w:noProof/>
          <w:sz w:val="24"/>
          <w:szCs w:val="24"/>
          <w:lang w:val="en-GB" w:eastAsia="en-GB"/>
        </w:rPr>
      </w:pPr>
    </w:p>
    <w:p w:rsidR="00A52B5B" w:rsidRDefault="00700BAB" w:rsidP="00A52B5B">
      <w:pPr>
        <w:widowControl w:val="0"/>
        <w:pBdr>
          <w:top w:val="single" w:sz="48" w:space="1" w:color="auto"/>
          <w:left w:val="single" w:sz="48" w:space="4" w:color="auto"/>
          <w:bottom w:val="single" w:sz="48" w:space="1" w:color="auto"/>
          <w:right w:val="single" w:sz="48" w:space="4" w:color="auto"/>
        </w:pBdr>
        <w:shd w:val="pct5" w:color="auto" w:fill="auto"/>
        <w:autoSpaceDE w:val="0"/>
        <w:autoSpaceDN w:val="0"/>
        <w:adjustRightInd w:val="0"/>
        <w:spacing w:after="0" w:line="240" w:lineRule="auto"/>
        <w:jc w:val="center"/>
        <w:rPr>
          <w:rFonts w:ascii="Times New Roman" w:eastAsia="Times New Roman" w:hAnsi="Times New Roman" w:cs="Times New Roman"/>
          <w:b/>
          <w:color w:val="000000"/>
          <w:sz w:val="36"/>
          <w:szCs w:val="36"/>
        </w:rPr>
      </w:pPr>
      <w:r w:rsidRPr="00A52B5B">
        <w:rPr>
          <w:rFonts w:ascii="Times New Roman" w:eastAsia="Times New Roman" w:hAnsi="Times New Roman" w:cs="Times New Roman"/>
          <w:b/>
          <w:color w:val="000000"/>
          <w:sz w:val="36"/>
          <w:szCs w:val="36"/>
        </w:rPr>
        <w:t xml:space="preserve">THE </w:t>
      </w:r>
      <w:r w:rsidR="00A52B5B">
        <w:rPr>
          <w:rFonts w:ascii="Times New Roman" w:eastAsia="Times New Roman" w:hAnsi="Times New Roman" w:cs="Times New Roman"/>
          <w:b/>
          <w:color w:val="000000"/>
          <w:sz w:val="36"/>
          <w:szCs w:val="36"/>
        </w:rPr>
        <w:t xml:space="preserve">2018 SIXTH </w:t>
      </w:r>
      <w:r w:rsidR="00A52B5B" w:rsidRPr="00A52B5B">
        <w:rPr>
          <w:rFonts w:ascii="Times New Roman" w:eastAsia="Times New Roman" w:hAnsi="Times New Roman" w:cs="Times New Roman"/>
          <w:b/>
          <w:color w:val="000000"/>
          <w:sz w:val="36"/>
          <w:szCs w:val="36"/>
        </w:rPr>
        <w:t xml:space="preserve">CBR </w:t>
      </w:r>
      <w:r w:rsidRPr="00A52B5B">
        <w:rPr>
          <w:rFonts w:ascii="Times New Roman" w:eastAsia="Times New Roman" w:hAnsi="Times New Roman" w:cs="Times New Roman"/>
          <w:b/>
          <w:color w:val="000000"/>
          <w:sz w:val="36"/>
          <w:szCs w:val="36"/>
        </w:rPr>
        <w:t>AFRICA NETWORK</w:t>
      </w:r>
      <w:r w:rsidR="00A52B5B">
        <w:rPr>
          <w:rFonts w:ascii="Times New Roman" w:eastAsia="Times New Roman" w:hAnsi="Times New Roman" w:cs="Times New Roman"/>
          <w:b/>
          <w:color w:val="000000"/>
          <w:sz w:val="36"/>
          <w:szCs w:val="36"/>
        </w:rPr>
        <w:t xml:space="preserve"> </w:t>
      </w:r>
      <w:r w:rsidRPr="00A52B5B">
        <w:rPr>
          <w:rFonts w:ascii="Times New Roman" w:eastAsia="Times New Roman" w:hAnsi="Times New Roman" w:cs="Times New Roman"/>
          <w:b/>
          <w:color w:val="000000"/>
          <w:sz w:val="36"/>
          <w:szCs w:val="36"/>
        </w:rPr>
        <w:t>(CAN)</w:t>
      </w:r>
      <w:r w:rsidR="00A52B5B">
        <w:rPr>
          <w:rFonts w:ascii="Times New Roman" w:eastAsia="Times New Roman" w:hAnsi="Times New Roman" w:cs="Times New Roman"/>
          <w:b/>
          <w:color w:val="000000"/>
          <w:sz w:val="36"/>
          <w:szCs w:val="36"/>
        </w:rPr>
        <w:t xml:space="preserve"> </w:t>
      </w:r>
      <w:r w:rsidRPr="00A52B5B">
        <w:rPr>
          <w:rFonts w:ascii="Times New Roman" w:eastAsia="Times New Roman" w:hAnsi="Times New Roman" w:cs="Times New Roman"/>
          <w:b/>
          <w:color w:val="000000"/>
          <w:sz w:val="36"/>
          <w:szCs w:val="36"/>
        </w:rPr>
        <w:t>CONFERENCE</w:t>
      </w:r>
    </w:p>
    <w:p w:rsidR="00A52B5B" w:rsidRDefault="00A52B5B" w:rsidP="00A52B5B">
      <w:pPr>
        <w:widowControl w:val="0"/>
        <w:pBdr>
          <w:top w:val="single" w:sz="48" w:space="1" w:color="auto"/>
          <w:left w:val="single" w:sz="48" w:space="4" w:color="auto"/>
          <w:bottom w:val="single" w:sz="48" w:space="1" w:color="auto"/>
          <w:right w:val="single" w:sz="48" w:space="4" w:color="auto"/>
        </w:pBdr>
        <w:shd w:val="pct5" w:color="auto" w:fill="auto"/>
        <w:autoSpaceDE w:val="0"/>
        <w:autoSpaceDN w:val="0"/>
        <w:adjustRightInd w:val="0"/>
        <w:spacing w:after="0" w:line="240" w:lineRule="auto"/>
        <w:jc w:val="center"/>
        <w:rPr>
          <w:rFonts w:ascii="Times New Roman" w:eastAsia="Times New Roman" w:hAnsi="Times New Roman" w:cs="Times New Roman"/>
          <w:b/>
          <w:color w:val="000000"/>
          <w:sz w:val="36"/>
          <w:szCs w:val="36"/>
        </w:rPr>
      </w:pPr>
    </w:p>
    <w:p w:rsidR="00A52B5B" w:rsidRDefault="00A52B5B" w:rsidP="00A52B5B">
      <w:pPr>
        <w:widowControl w:val="0"/>
        <w:pBdr>
          <w:top w:val="single" w:sz="48" w:space="1" w:color="auto"/>
          <w:left w:val="single" w:sz="48" w:space="4" w:color="auto"/>
          <w:bottom w:val="single" w:sz="48" w:space="1" w:color="auto"/>
          <w:right w:val="single" w:sz="48" w:space="4" w:color="auto"/>
        </w:pBdr>
        <w:shd w:val="pct5" w:color="auto" w:fill="auto"/>
        <w:autoSpaceDE w:val="0"/>
        <w:autoSpaceDN w:val="0"/>
        <w:adjustRightInd w:val="0"/>
        <w:spacing w:after="0" w:line="240" w:lineRule="auto"/>
        <w:jc w:val="center"/>
        <w:rPr>
          <w:rFonts w:ascii="Algerian" w:eastAsia="Times New Roman" w:hAnsi="Algerian" w:cs="Times New Roman"/>
          <w:b/>
          <w:color w:val="000000"/>
          <w:sz w:val="36"/>
          <w:szCs w:val="36"/>
        </w:rPr>
      </w:pPr>
    </w:p>
    <w:p w:rsidR="00A52B5B" w:rsidRPr="00A52B5B" w:rsidRDefault="00A52B5B" w:rsidP="00A52B5B">
      <w:pPr>
        <w:widowControl w:val="0"/>
        <w:pBdr>
          <w:top w:val="single" w:sz="48" w:space="1" w:color="auto"/>
          <w:left w:val="single" w:sz="48" w:space="4" w:color="auto"/>
          <w:bottom w:val="single" w:sz="48" w:space="1" w:color="auto"/>
          <w:right w:val="single" w:sz="48" w:space="4" w:color="auto"/>
        </w:pBdr>
        <w:shd w:val="pct5" w:color="auto" w:fill="auto"/>
        <w:autoSpaceDE w:val="0"/>
        <w:autoSpaceDN w:val="0"/>
        <w:adjustRightInd w:val="0"/>
        <w:spacing w:after="0" w:line="240" w:lineRule="auto"/>
        <w:jc w:val="center"/>
        <w:rPr>
          <w:rFonts w:ascii="Algerian" w:hAnsi="Algerian" w:cs="Times New Roman"/>
          <w:b/>
          <w:bCs/>
          <w:noProof/>
          <w:sz w:val="36"/>
          <w:szCs w:val="36"/>
          <w:lang w:val="en-GB" w:eastAsia="en-GB"/>
        </w:rPr>
      </w:pPr>
      <w:r w:rsidRPr="00A52B5B">
        <w:rPr>
          <w:rFonts w:ascii="Algerian" w:eastAsia="Times New Roman" w:hAnsi="Algerian" w:cs="Times New Roman"/>
          <w:b/>
          <w:color w:val="000000"/>
          <w:sz w:val="36"/>
          <w:szCs w:val="36"/>
        </w:rPr>
        <w:t>Lusaka, Zambia</w:t>
      </w:r>
      <w:r>
        <w:rPr>
          <w:rFonts w:ascii="Algerian" w:eastAsia="Times New Roman" w:hAnsi="Algerian" w:cs="Times New Roman"/>
          <w:b/>
          <w:color w:val="000000"/>
          <w:sz w:val="36"/>
          <w:szCs w:val="36"/>
        </w:rPr>
        <w:t xml:space="preserve"> </w:t>
      </w:r>
      <w:r w:rsidR="0016541F">
        <w:rPr>
          <w:rFonts w:ascii="Algerian" w:eastAsia="Times New Roman" w:hAnsi="Algerian" w:cs="Times New Roman"/>
          <w:b/>
          <w:color w:val="000000"/>
          <w:sz w:val="36"/>
          <w:szCs w:val="36"/>
        </w:rPr>
        <w:t>7</w:t>
      </w:r>
      <w:r w:rsidRPr="00A52B5B">
        <w:rPr>
          <w:rFonts w:ascii="Algerian" w:eastAsia="Times New Roman" w:hAnsi="Algerian" w:cs="Times New Roman"/>
          <w:b/>
          <w:color w:val="000000"/>
          <w:sz w:val="36"/>
          <w:szCs w:val="36"/>
          <w:vertAlign w:val="superscript"/>
        </w:rPr>
        <w:t>th</w:t>
      </w:r>
      <w:r>
        <w:rPr>
          <w:rFonts w:ascii="Algerian" w:eastAsia="Times New Roman" w:hAnsi="Algerian" w:cs="Times New Roman"/>
          <w:b/>
          <w:color w:val="000000"/>
          <w:sz w:val="36"/>
          <w:szCs w:val="36"/>
        </w:rPr>
        <w:t xml:space="preserve"> to 1</w:t>
      </w:r>
      <w:r w:rsidR="0016541F">
        <w:rPr>
          <w:rFonts w:ascii="Algerian" w:eastAsia="Times New Roman" w:hAnsi="Algerian" w:cs="Times New Roman"/>
          <w:b/>
          <w:color w:val="000000"/>
          <w:sz w:val="36"/>
          <w:szCs w:val="36"/>
        </w:rPr>
        <w:t>1</w:t>
      </w:r>
      <w:r w:rsidRPr="00A52B5B">
        <w:rPr>
          <w:rFonts w:ascii="Algerian" w:eastAsia="Times New Roman" w:hAnsi="Algerian" w:cs="Times New Roman"/>
          <w:b/>
          <w:color w:val="000000"/>
          <w:sz w:val="36"/>
          <w:szCs w:val="36"/>
          <w:vertAlign w:val="superscript"/>
        </w:rPr>
        <w:t>th</w:t>
      </w:r>
      <w:r>
        <w:rPr>
          <w:rFonts w:ascii="Algerian" w:eastAsia="Times New Roman" w:hAnsi="Algerian" w:cs="Times New Roman"/>
          <w:b/>
          <w:color w:val="000000"/>
          <w:sz w:val="36"/>
          <w:szCs w:val="36"/>
        </w:rPr>
        <w:t xml:space="preserve"> May, 2018</w:t>
      </w:r>
      <w:r w:rsidRPr="00A52B5B">
        <w:rPr>
          <w:rFonts w:ascii="Algerian" w:hAnsi="Algerian" w:cs="Times New Roman"/>
          <w:b/>
          <w:bCs/>
          <w:noProof/>
          <w:sz w:val="36"/>
          <w:szCs w:val="36"/>
          <w:lang w:val="en-GB" w:eastAsia="en-GB"/>
        </w:rPr>
        <w:t xml:space="preserve"> </w:t>
      </w:r>
    </w:p>
    <w:p w:rsidR="00A52B5B" w:rsidRDefault="00A52B5B" w:rsidP="00A52B5B">
      <w:pPr>
        <w:widowControl w:val="0"/>
        <w:pBdr>
          <w:top w:val="single" w:sz="48" w:space="1" w:color="auto"/>
          <w:left w:val="single" w:sz="48" w:space="4" w:color="auto"/>
          <w:bottom w:val="single" w:sz="48" w:space="1" w:color="auto"/>
          <w:right w:val="single" w:sz="48" w:space="4" w:color="auto"/>
        </w:pBdr>
        <w:shd w:val="pct5" w:color="auto" w:fill="auto"/>
        <w:autoSpaceDE w:val="0"/>
        <w:autoSpaceDN w:val="0"/>
        <w:adjustRightInd w:val="0"/>
        <w:spacing w:after="0" w:line="240" w:lineRule="auto"/>
        <w:jc w:val="center"/>
        <w:rPr>
          <w:rFonts w:ascii="Arial Black" w:hAnsi="Arial Black" w:cs="Times New Roman"/>
          <w:b/>
          <w:bCs/>
          <w:noProof/>
          <w:sz w:val="36"/>
          <w:szCs w:val="36"/>
          <w:lang w:val="en-GB" w:eastAsia="en-GB"/>
        </w:rPr>
      </w:pPr>
    </w:p>
    <w:p w:rsidR="00A52B5B" w:rsidRDefault="00A52B5B" w:rsidP="00A52B5B">
      <w:pPr>
        <w:widowControl w:val="0"/>
        <w:pBdr>
          <w:top w:val="single" w:sz="48" w:space="1" w:color="auto"/>
          <w:left w:val="single" w:sz="48" w:space="4" w:color="auto"/>
          <w:bottom w:val="single" w:sz="48" w:space="1" w:color="auto"/>
          <w:right w:val="single" w:sz="48" w:space="4" w:color="auto"/>
        </w:pBdr>
        <w:shd w:val="pct5" w:color="auto" w:fill="auto"/>
        <w:autoSpaceDE w:val="0"/>
        <w:autoSpaceDN w:val="0"/>
        <w:adjustRightInd w:val="0"/>
        <w:spacing w:after="0" w:line="240" w:lineRule="auto"/>
        <w:jc w:val="center"/>
        <w:rPr>
          <w:rFonts w:ascii="Arial Black" w:hAnsi="Arial Black" w:cs="Times New Roman"/>
          <w:b/>
          <w:bCs/>
          <w:noProof/>
          <w:sz w:val="36"/>
          <w:szCs w:val="36"/>
          <w:lang w:val="en-GB" w:eastAsia="en-GB"/>
        </w:rPr>
      </w:pPr>
    </w:p>
    <w:p w:rsidR="00A52B5B" w:rsidRDefault="00A52B5B" w:rsidP="00A52B5B">
      <w:pPr>
        <w:widowControl w:val="0"/>
        <w:pBdr>
          <w:top w:val="single" w:sz="48" w:space="1" w:color="auto"/>
          <w:left w:val="single" w:sz="48" w:space="4" w:color="auto"/>
          <w:bottom w:val="single" w:sz="48" w:space="1" w:color="auto"/>
          <w:right w:val="single" w:sz="48" w:space="4" w:color="auto"/>
        </w:pBdr>
        <w:shd w:val="pct5" w:color="auto" w:fill="auto"/>
        <w:autoSpaceDE w:val="0"/>
        <w:autoSpaceDN w:val="0"/>
        <w:adjustRightInd w:val="0"/>
        <w:spacing w:after="0" w:line="240" w:lineRule="auto"/>
        <w:jc w:val="center"/>
        <w:rPr>
          <w:rFonts w:ascii="Arial Black" w:hAnsi="Arial Black" w:cs="Times New Roman"/>
          <w:b/>
          <w:bCs/>
          <w:noProof/>
          <w:sz w:val="36"/>
          <w:szCs w:val="36"/>
          <w:lang w:val="en-GB" w:eastAsia="en-GB"/>
        </w:rPr>
      </w:pPr>
    </w:p>
    <w:p w:rsidR="00A52B5B" w:rsidRPr="00A52B5B" w:rsidRDefault="00A52B5B" w:rsidP="00A52B5B">
      <w:pPr>
        <w:widowControl w:val="0"/>
        <w:pBdr>
          <w:top w:val="single" w:sz="48" w:space="1" w:color="auto"/>
          <w:left w:val="single" w:sz="48" w:space="4" w:color="auto"/>
          <w:bottom w:val="single" w:sz="48" w:space="1" w:color="auto"/>
          <w:right w:val="single" w:sz="48" w:space="4" w:color="auto"/>
        </w:pBdr>
        <w:shd w:val="pct5" w:color="auto" w:fill="auto"/>
        <w:autoSpaceDE w:val="0"/>
        <w:autoSpaceDN w:val="0"/>
        <w:adjustRightInd w:val="0"/>
        <w:spacing w:after="0" w:line="240" w:lineRule="auto"/>
        <w:jc w:val="center"/>
        <w:rPr>
          <w:rFonts w:ascii="Arial Black" w:hAnsi="Arial Black" w:cs="Times New Roman"/>
          <w:b/>
          <w:bCs/>
          <w:noProof/>
          <w:sz w:val="36"/>
          <w:szCs w:val="36"/>
          <w:lang w:val="en-GB" w:eastAsia="en-GB"/>
        </w:rPr>
      </w:pPr>
    </w:p>
    <w:p w:rsidR="00A52B5B" w:rsidRPr="0016541F" w:rsidRDefault="0016541F" w:rsidP="00A52B5B">
      <w:pPr>
        <w:widowControl w:val="0"/>
        <w:pBdr>
          <w:top w:val="single" w:sz="48" w:space="1" w:color="auto"/>
          <w:left w:val="single" w:sz="48" w:space="4" w:color="auto"/>
          <w:bottom w:val="single" w:sz="48" w:space="1" w:color="auto"/>
          <w:right w:val="single" w:sz="48" w:space="4" w:color="auto"/>
        </w:pBdr>
        <w:shd w:val="pct5" w:color="auto" w:fill="auto"/>
        <w:autoSpaceDE w:val="0"/>
        <w:autoSpaceDN w:val="0"/>
        <w:adjustRightInd w:val="0"/>
        <w:spacing w:after="0" w:line="240" w:lineRule="auto"/>
        <w:jc w:val="center"/>
        <w:rPr>
          <w:rFonts w:ascii="Arial Black" w:hAnsi="Arial Black" w:cs="Times New Roman"/>
          <w:b/>
          <w:bCs/>
          <w:noProof/>
          <w:color w:val="0000FF"/>
          <w:sz w:val="48"/>
          <w:szCs w:val="48"/>
          <w:lang w:val="en-GB" w:eastAsia="en-GB"/>
        </w:rPr>
      </w:pPr>
      <w:r w:rsidRPr="0016541F">
        <w:rPr>
          <w:rFonts w:ascii="Arial Black" w:hAnsi="Arial Black" w:cs="Times New Roman"/>
          <w:b/>
          <w:bCs/>
          <w:noProof/>
          <w:color w:val="0000FF"/>
          <w:sz w:val="48"/>
          <w:szCs w:val="48"/>
          <w:lang w:val="en-GB" w:eastAsia="en-GB"/>
        </w:rPr>
        <w:t>Admin Note</w:t>
      </w:r>
    </w:p>
    <w:p w:rsidR="00700BAB" w:rsidRPr="00A52B5B" w:rsidRDefault="00700BAB" w:rsidP="00A52B5B">
      <w:pPr>
        <w:widowControl w:val="0"/>
        <w:pBdr>
          <w:top w:val="single" w:sz="48" w:space="1" w:color="auto"/>
          <w:left w:val="single" w:sz="48" w:space="4" w:color="auto"/>
          <w:bottom w:val="single" w:sz="48" w:space="1" w:color="auto"/>
          <w:right w:val="single" w:sz="48" w:space="4" w:color="auto"/>
        </w:pBdr>
        <w:shd w:val="pct5" w:color="auto" w:fill="auto"/>
        <w:autoSpaceDE w:val="0"/>
        <w:autoSpaceDN w:val="0"/>
        <w:adjustRightInd w:val="0"/>
        <w:spacing w:after="0" w:line="240" w:lineRule="auto"/>
        <w:jc w:val="center"/>
        <w:rPr>
          <w:rFonts w:ascii="Arial Black" w:hAnsi="Arial Black" w:cs="Times New Roman"/>
          <w:b/>
          <w:bCs/>
          <w:noProof/>
          <w:sz w:val="36"/>
          <w:szCs w:val="36"/>
          <w:lang w:val="en-GB" w:eastAsia="en-GB"/>
        </w:rPr>
      </w:pPr>
    </w:p>
    <w:p w:rsidR="00700BAB" w:rsidRDefault="00700BAB" w:rsidP="00700BAB">
      <w:pPr>
        <w:widowControl w:val="0"/>
        <w:pBdr>
          <w:top w:val="single" w:sz="48" w:space="1" w:color="auto"/>
          <w:left w:val="single" w:sz="48" w:space="4" w:color="auto"/>
          <w:bottom w:val="single" w:sz="48" w:space="1" w:color="auto"/>
          <w:right w:val="single" w:sz="48" w:space="4" w:color="auto"/>
        </w:pBdr>
        <w:shd w:val="pct5" w:color="auto" w:fill="auto"/>
        <w:autoSpaceDE w:val="0"/>
        <w:autoSpaceDN w:val="0"/>
        <w:adjustRightInd w:val="0"/>
        <w:spacing w:after="0" w:line="240" w:lineRule="auto"/>
        <w:rPr>
          <w:rFonts w:ascii="Arial Black" w:hAnsi="Arial Black" w:cs="Times New Roman"/>
          <w:b/>
          <w:bCs/>
          <w:noProof/>
          <w:sz w:val="24"/>
          <w:szCs w:val="24"/>
          <w:lang w:val="en-GB" w:eastAsia="en-GB"/>
        </w:rPr>
      </w:pPr>
    </w:p>
    <w:p w:rsidR="00700BAB" w:rsidRDefault="00700BAB" w:rsidP="00700BAB">
      <w:pPr>
        <w:widowControl w:val="0"/>
        <w:pBdr>
          <w:top w:val="single" w:sz="48" w:space="1" w:color="auto"/>
          <w:left w:val="single" w:sz="48" w:space="4" w:color="auto"/>
          <w:bottom w:val="single" w:sz="48" w:space="1" w:color="auto"/>
          <w:right w:val="single" w:sz="48" w:space="4" w:color="auto"/>
        </w:pBdr>
        <w:shd w:val="pct5" w:color="auto" w:fill="auto"/>
        <w:autoSpaceDE w:val="0"/>
        <w:autoSpaceDN w:val="0"/>
        <w:adjustRightInd w:val="0"/>
        <w:spacing w:after="0" w:line="240" w:lineRule="auto"/>
        <w:rPr>
          <w:rFonts w:ascii="Arial Black" w:hAnsi="Arial Black" w:cs="Times New Roman"/>
          <w:b/>
          <w:bCs/>
          <w:noProof/>
          <w:sz w:val="24"/>
          <w:szCs w:val="24"/>
          <w:lang w:val="en-GB" w:eastAsia="en-GB"/>
        </w:rPr>
      </w:pPr>
    </w:p>
    <w:p w:rsidR="00A52B5B" w:rsidRDefault="00A52B5B" w:rsidP="00700BAB">
      <w:pPr>
        <w:widowControl w:val="0"/>
        <w:pBdr>
          <w:top w:val="single" w:sz="48" w:space="1" w:color="auto"/>
          <w:left w:val="single" w:sz="48" w:space="4" w:color="auto"/>
          <w:bottom w:val="single" w:sz="48" w:space="1" w:color="auto"/>
          <w:right w:val="single" w:sz="48" w:space="4" w:color="auto"/>
        </w:pBdr>
        <w:shd w:val="pct5" w:color="auto" w:fill="auto"/>
        <w:autoSpaceDE w:val="0"/>
        <w:autoSpaceDN w:val="0"/>
        <w:adjustRightInd w:val="0"/>
        <w:spacing w:after="0" w:line="240" w:lineRule="auto"/>
        <w:rPr>
          <w:rFonts w:ascii="Arial Black" w:hAnsi="Arial Black" w:cs="Times New Roman"/>
          <w:b/>
          <w:bCs/>
          <w:noProof/>
          <w:sz w:val="24"/>
          <w:szCs w:val="24"/>
          <w:lang w:val="en-GB" w:eastAsia="en-GB"/>
        </w:rPr>
      </w:pPr>
    </w:p>
    <w:p w:rsidR="00A52B5B" w:rsidRDefault="00A52B5B" w:rsidP="00700BAB">
      <w:pPr>
        <w:widowControl w:val="0"/>
        <w:pBdr>
          <w:top w:val="single" w:sz="48" w:space="1" w:color="auto"/>
          <w:left w:val="single" w:sz="48" w:space="4" w:color="auto"/>
          <w:bottom w:val="single" w:sz="48" w:space="1" w:color="auto"/>
          <w:right w:val="single" w:sz="48" w:space="4" w:color="auto"/>
        </w:pBdr>
        <w:shd w:val="pct5" w:color="auto" w:fill="auto"/>
        <w:autoSpaceDE w:val="0"/>
        <w:autoSpaceDN w:val="0"/>
        <w:adjustRightInd w:val="0"/>
        <w:spacing w:after="0" w:line="240" w:lineRule="auto"/>
        <w:rPr>
          <w:rFonts w:ascii="Arial Black" w:hAnsi="Arial Black" w:cs="Times New Roman"/>
          <w:b/>
          <w:bCs/>
          <w:noProof/>
          <w:sz w:val="24"/>
          <w:szCs w:val="24"/>
          <w:lang w:val="en-GB" w:eastAsia="en-GB"/>
        </w:rPr>
      </w:pPr>
    </w:p>
    <w:p w:rsidR="00700BAB" w:rsidRDefault="00700BAB" w:rsidP="00700BAB">
      <w:pPr>
        <w:widowControl w:val="0"/>
        <w:pBdr>
          <w:top w:val="single" w:sz="48" w:space="1" w:color="auto"/>
          <w:left w:val="single" w:sz="48" w:space="4" w:color="auto"/>
          <w:bottom w:val="single" w:sz="48" w:space="1" w:color="auto"/>
          <w:right w:val="single" w:sz="48" w:space="4" w:color="auto"/>
        </w:pBdr>
        <w:shd w:val="pct5" w:color="auto" w:fill="auto"/>
        <w:autoSpaceDE w:val="0"/>
        <w:autoSpaceDN w:val="0"/>
        <w:adjustRightInd w:val="0"/>
        <w:spacing w:after="0" w:line="240" w:lineRule="auto"/>
        <w:rPr>
          <w:rFonts w:ascii="Arial Black" w:hAnsi="Arial Black" w:cs="Times New Roman"/>
          <w:b/>
          <w:bCs/>
          <w:noProof/>
          <w:sz w:val="24"/>
          <w:szCs w:val="24"/>
          <w:lang w:val="en-GB" w:eastAsia="en-GB"/>
        </w:rPr>
      </w:pPr>
    </w:p>
    <w:p w:rsidR="00A52B5B" w:rsidRDefault="00A52B5B" w:rsidP="00700BAB">
      <w:pPr>
        <w:widowControl w:val="0"/>
        <w:pBdr>
          <w:top w:val="single" w:sz="48" w:space="1" w:color="auto"/>
          <w:left w:val="single" w:sz="48" w:space="4" w:color="auto"/>
          <w:bottom w:val="single" w:sz="48" w:space="1" w:color="auto"/>
          <w:right w:val="single" w:sz="48" w:space="4" w:color="auto"/>
        </w:pBdr>
        <w:shd w:val="pct5" w:color="auto" w:fill="auto"/>
        <w:autoSpaceDE w:val="0"/>
        <w:autoSpaceDN w:val="0"/>
        <w:adjustRightInd w:val="0"/>
        <w:spacing w:after="0" w:line="240" w:lineRule="auto"/>
        <w:rPr>
          <w:rFonts w:ascii="Arial Black" w:hAnsi="Arial Black" w:cs="Times New Roman"/>
          <w:b/>
          <w:bCs/>
          <w:noProof/>
          <w:sz w:val="24"/>
          <w:szCs w:val="24"/>
          <w:lang w:val="en-GB" w:eastAsia="en-GB"/>
        </w:rPr>
      </w:pPr>
    </w:p>
    <w:p w:rsidR="00A52B5B" w:rsidRDefault="00A52B5B" w:rsidP="00700BAB">
      <w:pPr>
        <w:widowControl w:val="0"/>
        <w:pBdr>
          <w:top w:val="single" w:sz="48" w:space="1" w:color="auto"/>
          <w:left w:val="single" w:sz="48" w:space="4" w:color="auto"/>
          <w:bottom w:val="single" w:sz="48" w:space="1" w:color="auto"/>
          <w:right w:val="single" w:sz="48" w:space="4" w:color="auto"/>
        </w:pBdr>
        <w:shd w:val="pct5" w:color="auto" w:fill="auto"/>
        <w:autoSpaceDE w:val="0"/>
        <w:autoSpaceDN w:val="0"/>
        <w:adjustRightInd w:val="0"/>
        <w:spacing w:after="0" w:line="240" w:lineRule="auto"/>
        <w:rPr>
          <w:rFonts w:ascii="Arial Black" w:hAnsi="Arial Black" w:cs="Times New Roman"/>
          <w:b/>
          <w:bCs/>
          <w:noProof/>
          <w:sz w:val="24"/>
          <w:szCs w:val="24"/>
          <w:lang w:val="en-GB" w:eastAsia="en-GB"/>
        </w:rPr>
      </w:pPr>
    </w:p>
    <w:p w:rsidR="00700BAB" w:rsidRDefault="00700BAB" w:rsidP="00700BAB">
      <w:pPr>
        <w:widowControl w:val="0"/>
        <w:pBdr>
          <w:top w:val="single" w:sz="48" w:space="1" w:color="auto"/>
          <w:left w:val="single" w:sz="48" w:space="4" w:color="auto"/>
          <w:bottom w:val="single" w:sz="48" w:space="1" w:color="auto"/>
          <w:right w:val="single" w:sz="48" w:space="4" w:color="auto"/>
        </w:pBdr>
        <w:shd w:val="pct5" w:color="auto" w:fill="auto"/>
        <w:autoSpaceDE w:val="0"/>
        <w:autoSpaceDN w:val="0"/>
        <w:adjustRightInd w:val="0"/>
        <w:spacing w:after="0" w:line="240" w:lineRule="auto"/>
        <w:rPr>
          <w:rFonts w:ascii="Arial Black" w:hAnsi="Arial Black" w:cs="Times New Roman"/>
          <w:b/>
          <w:bCs/>
          <w:noProof/>
          <w:sz w:val="24"/>
          <w:szCs w:val="24"/>
          <w:lang w:val="en-GB" w:eastAsia="en-GB"/>
        </w:rPr>
      </w:pPr>
    </w:p>
    <w:p w:rsidR="00A52B5B" w:rsidRDefault="00A52B5B" w:rsidP="00700BAB">
      <w:pPr>
        <w:widowControl w:val="0"/>
        <w:pBdr>
          <w:top w:val="single" w:sz="48" w:space="1" w:color="auto"/>
          <w:left w:val="single" w:sz="48" w:space="4" w:color="auto"/>
          <w:bottom w:val="single" w:sz="48" w:space="1" w:color="auto"/>
          <w:right w:val="single" w:sz="48" w:space="4" w:color="auto"/>
        </w:pBdr>
        <w:shd w:val="pct5" w:color="auto" w:fill="auto"/>
        <w:autoSpaceDE w:val="0"/>
        <w:autoSpaceDN w:val="0"/>
        <w:adjustRightInd w:val="0"/>
        <w:spacing w:after="0" w:line="240" w:lineRule="auto"/>
        <w:rPr>
          <w:rFonts w:ascii="Arial Black" w:hAnsi="Arial Black" w:cs="Times New Roman"/>
          <w:b/>
          <w:bCs/>
          <w:noProof/>
          <w:sz w:val="24"/>
          <w:szCs w:val="24"/>
          <w:lang w:val="en-GB" w:eastAsia="en-GB"/>
        </w:rPr>
      </w:pPr>
    </w:p>
    <w:p w:rsidR="00A52B5B" w:rsidRPr="00CE1964" w:rsidRDefault="00A52B5B" w:rsidP="00700BAB">
      <w:pPr>
        <w:widowControl w:val="0"/>
        <w:pBdr>
          <w:top w:val="single" w:sz="48" w:space="1" w:color="auto"/>
          <w:left w:val="single" w:sz="48" w:space="4" w:color="auto"/>
          <w:bottom w:val="single" w:sz="48" w:space="1" w:color="auto"/>
          <w:right w:val="single" w:sz="48" w:space="4" w:color="auto"/>
        </w:pBdr>
        <w:shd w:val="pct5" w:color="auto" w:fill="auto"/>
        <w:autoSpaceDE w:val="0"/>
        <w:autoSpaceDN w:val="0"/>
        <w:adjustRightInd w:val="0"/>
        <w:spacing w:after="0" w:line="240" w:lineRule="auto"/>
        <w:rPr>
          <w:rFonts w:ascii="Arial Black" w:hAnsi="Arial Black" w:cs="Times New Roman"/>
          <w:b/>
          <w:bCs/>
          <w:noProof/>
          <w:sz w:val="24"/>
          <w:szCs w:val="24"/>
          <w:lang w:val="en-GB" w:eastAsia="en-GB"/>
        </w:rPr>
      </w:pPr>
    </w:p>
    <w:p w:rsidR="00700BAB" w:rsidRPr="00DD6C70" w:rsidRDefault="00700BAB" w:rsidP="00700BAB">
      <w:pPr>
        <w:pStyle w:val="ListParagraph"/>
        <w:numPr>
          <w:ilvl w:val="0"/>
          <w:numId w:val="2"/>
        </w:numPr>
        <w:spacing w:after="0" w:line="240" w:lineRule="auto"/>
        <w:jc w:val="both"/>
        <w:rPr>
          <w:rFonts w:ascii="Times New Roman" w:hAnsi="Times New Roman" w:cs="Times New Roman"/>
          <w:b/>
          <w:sz w:val="24"/>
          <w:szCs w:val="24"/>
        </w:rPr>
      </w:pPr>
      <w:r w:rsidRPr="00DD6C70">
        <w:rPr>
          <w:rFonts w:ascii="Times New Roman" w:hAnsi="Times New Roman" w:cs="Times New Roman"/>
          <w:b/>
          <w:sz w:val="24"/>
          <w:szCs w:val="24"/>
        </w:rPr>
        <w:lastRenderedPageBreak/>
        <w:t>Introduction</w:t>
      </w:r>
      <w:r>
        <w:rPr>
          <w:rFonts w:ascii="Times New Roman" w:hAnsi="Times New Roman" w:cs="Times New Roman"/>
          <w:b/>
          <w:sz w:val="24"/>
          <w:szCs w:val="24"/>
        </w:rPr>
        <w:t xml:space="preserve"> and Background </w:t>
      </w:r>
    </w:p>
    <w:p w:rsidR="00700BAB" w:rsidRPr="00DD6C70" w:rsidRDefault="00700BAB" w:rsidP="00700BAB">
      <w:pPr>
        <w:kinsoku w:val="0"/>
        <w:overflowPunct w:val="0"/>
        <w:spacing w:after="0" w:line="240" w:lineRule="auto"/>
        <w:jc w:val="both"/>
        <w:textAlignment w:val="baseline"/>
        <w:rPr>
          <w:rFonts w:ascii="Times New Roman" w:eastAsia="+mn-ea" w:hAnsi="Times New Roman" w:cs="Times New Roman"/>
          <w:color w:val="000000"/>
          <w:kern w:val="24"/>
          <w:sz w:val="24"/>
          <w:szCs w:val="24"/>
        </w:rPr>
      </w:pPr>
      <w:r w:rsidRPr="00DD6C70">
        <w:rPr>
          <w:rFonts w:ascii="Times New Roman" w:eastAsia="+mn-ea" w:hAnsi="Times New Roman" w:cs="Times New Roman"/>
          <w:color w:val="000000"/>
          <w:kern w:val="24"/>
          <w:sz w:val="24"/>
          <w:szCs w:val="24"/>
        </w:rPr>
        <w:t>CBR Africa Network (CAN) is an organization that works to promote information sharing on CBR/disability activities in Africa. Serving a</w:t>
      </w:r>
      <w:r w:rsidRPr="00DD6C70">
        <w:rPr>
          <w:rFonts w:ascii="Times New Roman" w:hAnsi="Times New Roman" w:cs="Times New Roman"/>
          <w:sz w:val="24"/>
          <w:szCs w:val="24"/>
        </w:rPr>
        <w:t xml:space="preserve">s the African regional affiliate of the CBR Global Network, CAN </w:t>
      </w:r>
      <w:r w:rsidRPr="00DD6C70">
        <w:rPr>
          <w:rFonts w:ascii="Times New Roman" w:eastAsia="+mn-ea" w:hAnsi="Times New Roman" w:cs="Times New Roman"/>
          <w:color w:val="000000"/>
          <w:kern w:val="24"/>
          <w:sz w:val="24"/>
          <w:szCs w:val="24"/>
        </w:rPr>
        <w:t>ideally aims at providing lessons that inform improvement in service delivery to enhance the lives of persons with disabilities.</w:t>
      </w:r>
    </w:p>
    <w:p w:rsidR="00700BAB" w:rsidRPr="00DD6C70" w:rsidRDefault="00700BAB" w:rsidP="00700BAB">
      <w:pPr>
        <w:spacing w:after="0" w:line="240" w:lineRule="auto"/>
        <w:jc w:val="both"/>
        <w:rPr>
          <w:rFonts w:ascii="Times New Roman" w:hAnsi="Times New Roman" w:cs="Times New Roman"/>
          <w:sz w:val="24"/>
          <w:szCs w:val="24"/>
        </w:rPr>
      </w:pPr>
    </w:p>
    <w:p w:rsidR="00700BAB" w:rsidRDefault="00700BAB" w:rsidP="00700BAB">
      <w:pPr>
        <w:spacing w:after="0" w:line="240" w:lineRule="auto"/>
        <w:jc w:val="both"/>
        <w:rPr>
          <w:rFonts w:ascii="Times New Roman" w:hAnsi="Times New Roman" w:cs="Times New Roman"/>
          <w:sz w:val="24"/>
          <w:szCs w:val="24"/>
        </w:rPr>
      </w:pPr>
      <w:r w:rsidRPr="00DD6C70">
        <w:rPr>
          <w:rFonts w:ascii="Times New Roman" w:hAnsi="Times New Roman" w:cs="Times New Roman"/>
          <w:sz w:val="24"/>
          <w:szCs w:val="24"/>
        </w:rPr>
        <w:t xml:space="preserve">The Niche of CAN is information sharing, which is possible through a number of activities but most importantly through </w:t>
      </w:r>
      <w:proofErr w:type="spellStart"/>
      <w:r w:rsidRPr="00DD6C70">
        <w:rPr>
          <w:rFonts w:ascii="Times New Roman" w:hAnsi="Times New Roman" w:cs="Times New Roman"/>
          <w:sz w:val="24"/>
          <w:szCs w:val="24"/>
        </w:rPr>
        <w:t>organising</w:t>
      </w:r>
      <w:proofErr w:type="spellEnd"/>
      <w:r w:rsidRPr="00DD6C70">
        <w:rPr>
          <w:rFonts w:ascii="Times New Roman" w:hAnsi="Times New Roman" w:cs="Times New Roman"/>
          <w:sz w:val="24"/>
          <w:szCs w:val="24"/>
        </w:rPr>
        <w:t xml:space="preserve"> conferences. Five CBR conferences have been successfully organized in different African countries (2001 – Uganda, 2004 – Malawi, 2007-South Africa, 2010 – Nigeria and 2015 – Kenya) by CBR Africa Network (CAN) in collaboration with governments of the host countries, the World Health Organisation, international development partners and local stakeholders. </w:t>
      </w:r>
    </w:p>
    <w:p w:rsidR="00700BAB" w:rsidRPr="00DD6C70" w:rsidRDefault="00700BAB" w:rsidP="00700BAB">
      <w:pPr>
        <w:spacing w:after="0" w:line="240" w:lineRule="auto"/>
        <w:jc w:val="both"/>
        <w:rPr>
          <w:rFonts w:ascii="Times New Roman" w:hAnsi="Times New Roman" w:cs="Times New Roman"/>
          <w:sz w:val="24"/>
          <w:szCs w:val="24"/>
        </w:rPr>
      </w:pPr>
    </w:p>
    <w:p w:rsidR="00700BAB" w:rsidRPr="00DD6C70" w:rsidRDefault="00700BAB" w:rsidP="00700BAB">
      <w:pPr>
        <w:spacing w:after="0" w:line="240" w:lineRule="auto"/>
        <w:jc w:val="both"/>
        <w:rPr>
          <w:rFonts w:ascii="Times New Roman" w:hAnsi="Times New Roman" w:cs="Times New Roman"/>
          <w:sz w:val="24"/>
          <w:szCs w:val="24"/>
        </w:rPr>
      </w:pPr>
      <w:r w:rsidRPr="00DD6C70">
        <w:rPr>
          <w:rFonts w:ascii="Times New Roman" w:hAnsi="Times New Roman" w:cs="Times New Roman"/>
          <w:sz w:val="24"/>
          <w:szCs w:val="24"/>
        </w:rPr>
        <w:t>The 6</w:t>
      </w:r>
      <w:r w:rsidRPr="00DD6C70">
        <w:rPr>
          <w:rFonts w:ascii="Times New Roman" w:hAnsi="Times New Roman" w:cs="Times New Roman"/>
          <w:sz w:val="24"/>
          <w:szCs w:val="24"/>
          <w:vertAlign w:val="superscript"/>
        </w:rPr>
        <w:t>th</w:t>
      </w:r>
      <w:r w:rsidRPr="00DD6C70">
        <w:rPr>
          <w:rFonts w:ascii="Times New Roman" w:hAnsi="Times New Roman" w:cs="Times New Roman"/>
          <w:sz w:val="24"/>
          <w:szCs w:val="24"/>
        </w:rPr>
        <w:t xml:space="preserve">CBR Africa conference under the theme </w:t>
      </w:r>
      <w:r w:rsidRPr="00DD6C70">
        <w:rPr>
          <w:rFonts w:ascii="Times New Roman" w:hAnsi="Times New Roman" w:cs="Times New Roman"/>
          <w:b/>
          <w:i/>
          <w:sz w:val="24"/>
          <w:szCs w:val="24"/>
        </w:rPr>
        <w:t xml:space="preserve">“CBR for resilience building and sustainable development: Leaving no one behind” </w:t>
      </w:r>
      <w:r w:rsidRPr="00DD6C70">
        <w:rPr>
          <w:rFonts w:ascii="Times New Roman" w:hAnsi="Times New Roman" w:cs="Times New Roman"/>
          <w:sz w:val="24"/>
          <w:szCs w:val="24"/>
        </w:rPr>
        <w:t xml:space="preserve">is scheduled to take place in Lusaka Zambia at the Intercontinental Hotel. The conference is being hosted </w:t>
      </w:r>
      <w:r>
        <w:rPr>
          <w:rFonts w:ascii="Times New Roman" w:hAnsi="Times New Roman" w:cs="Times New Roman"/>
          <w:sz w:val="24"/>
          <w:szCs w:val="24"/>
        </w:rPr>
        <w:t>by</w:t>
      </w:r>
      <w:r w:rsidRPr="00DD6C70">
        <w:rPr>
          <w:rFonts w:ascii="Times New Roman" w:hAnsi="Times New Roman" w:cs="Times New Roman"/>
          <w:sz w:val="24"/>
          <w:szCs w:val="24"/>
        </w:rPr>
        <w:t xml:space="preserve"> Government of the Republic of Zambia</w:t>
      </w:r>
      <w:r>
        <w:rPr>
          <w:rFonts w:ascii="Times New Roman" w:hAnsi="Times New Roman" w:cs="Times New Roman"/>
          <w:sz w:val="24"/>
          <w:szCs w:val="24"/>
        </w:rPr>
        <w:t xml:space="preserve"> and CBR Secretariat. The conference</w:t>
      </w:r>
      <w:r w:rsidRPr="00DD6C70">
        <w:rPr>
          <w:rFonts w:ascii="Times New Roman" w:hAnsi="Times New Roman" w:cs="Times New Roman"/>
          <w:sz w:val="24"/>
          <w:szCs w:val="24"/>
        </w:rPr>
        <w:t xml:space="preserve"> will provide an opportunity for participants to share information on the various challenges experienced and existing capacities to enhance resilience for the attainment of the sustainable development goals.</w:t>
      </w:r>
    </w:p>
    <w:p w:rsidR="00700BAB" w:rsidRPr="00DD6C70" w:rsidRDefault="00700BAB" w:rsidP="00700BAB">
      <w:pPr>
        <w:spacing w:after="0" w:line="240" w:lineRule="auto"/>
        <w:jc w:val="both"/>
        <w:rPr>
          <w:rFonts w:ascii="Times New Roman" w:hAnsi="Times New Roman" w:cs="Times New Roman"/>
          <w:sz w:val="24"/>
          <w:szCs w:val="24"/>
        </w:rPr>
      </w:pPr>
    </w:p>
    <w:p w:rsidR="00700BAB" w:rsidRPr="00DD6C70" w:rsidRDefault="00700BAB" w:rsidP="00700BAB">
      <w:pPr>
        <w:spacing w:after="0" w:line="240" w:lineRule="auto"/>
        <w:jc w:val="both"/>
        <w:rPr>
          <w:rFonts w:ascii="Times New Roman" w:hAnsi="Times New Roman" w:cs="Times New Roman"/>
          <w:sz w:val="24"/>
          <w:szCs w:val="24"/>
        </w:rPr>
      </w:pPr>
      <w:r w:rsidRPr="00DD6C70">
        <w:rPr>
          <w:rFonts w:ascii="Times New Roman" w:hAnsi="Times New Roman" w:cs="Times New Roman"/>
          <w:sz w:val="24"/>
          <w:szCs w:val="24"/>
        </w:rPr>
        <w:t xml:space="preserve">This conference is timely and will inform the current debate on the paradigm shift from the concept of CBR (Community-Based Rehabilitation) to CBID (Community Based Inclusive Development). This shift is in tandem with the Sustainable Development goals, which are vastly inclusive. Therefore, Disabled people’s organizations (DPOs), national and international NGOs and Development partners, UN agencies, media institutions, disability service providers, Civil Society </w:t>
      </w:r>
      <w:proofErr w:type="spellStart"/>
      <w:r w:rsidRPr="00DD6C70">
        <w:rPr>
          <w:rFonts w:ascii="Times New Roman" w:hAnsi="Times New Roman" w:cs="Times New Roman"/>
          <w:sz w:val="24"/>
          <w:szCs w:val="24"/>
        </w:rPr>
        <w:t>Organisations</w:t>
      </w:r>
      <w:proofErr w:type="spellEnd"/>
      <w:r w:rsidRPr="00DD6C70">
        <w:rPr>
          <w:rFonts w:ascii="Times New Roman" w:hAnsi="Times New Roman" w:cs="Times New Roman"/>
          <w:sz w:val="24"/>
          <w:szCs w:val="24"/>
        </w:rPr>
        <w:t xml:space="preserve"> and the business community, among other stakeholders, will converge in one venue to engage in this important dialogue on contemporary issues relating to disability inclusion and sustainable development to inform an effective transition.</w:t>
      </w:r>
    </w:p>
    <w:p w:rsidR="00700BAB" w:rsidRPr="00DD6C70" w:rsidRDefault="00700BAB" w:rsidP="00700BAB">
      <w:pPr>
        <w:spacing w:after="0" w:line="240" w:lineRule="auto"/>
        <w:jc w:val="both"/>
        <w:rPr>
          <w:rFonts w:ascii="Times New Roman" w:hAnsi="Times New Roman" w:cs="Times New Roman"/>
          <w:sz w:val="24"/>
          <w:szCs w:val="24"/>
        </w:rPr>
      </w:pPr>
    </w:p>
    <w:p w:rsidR="00700BAB" w:rsidRPr="00DD6C70" w:rsidRDefault="00700BAB" w:rsidP="00700BAB">
      <w:pPr>
        <w:pStyle w:val="ListParagraph"/>
        <w:numPr>
          <w:ilvl w:val="0"/>
          <w:numId w:val="2"/>
        </w:numPr>
        <w:spacing w:after="0" w:line="240" w:lineRule="auto"/>
        <w:jc w:val="both"/>
        <w:rPr>
          <w:rFonts w:ascii="Times New Roman" w:hAnsi="Times New Roman" w:cs="Times New Roman"/>
          <w:b/>
          <w:sz w:val="24"/>
          <w:szCs w:val="24"/>
        </w:rPr>
      </w:pPr>
      <w:r w:rsidRPr="00DD6C70">
        <w:rPr>
          <w:rFonts w:ascii="Times New Roman" w:hAnsi="Times New Roman" w:cs="Times New Roman"/>
          <w:b/>
          <w:sz w:val="24"/>
          <w:szCs w:val="24"/>
        </w:rPr>
        <w:t>Rationale for the Conference</w:t>
      </w:r>
    </w:p>
    <w:p w:rsidR="00700BAB" w:rsidRDefault="00700BAB" w:rsidP="00700BAB">
      <w:pPr>
        <w:kinsoku w:val="0"/>
        <w:overflowPunct w:val="0"/>
        <w:spacing w:after="0" w:line="240" w:lineRule="auto"/>
        <w:jc w:val="both"/>
        <w:textAlignment w:val="baseline"/>
        <w:rPr>
          <w:rFonts w:ascii="Times New Roman" w:eastAsia="+mn-ea" w:hAnsi="Times New Roman" w:cs="Times New Roman"/>
          <w:color w:val="000000"/>
          <w:kern w:val="24"/>
          <w:sz w:val="24"/>
          <w:szCs w:val="24"/>
        </w:rPr>
      </w:pPr>
      <w:r w:rsidRPr="00DD6C70">
        <w:rPr>
          <w:rFonts w:ascii="Times New Roman" w:eastAsia="+mn-ea" w:hAnsi="Times New Roman" w:cs="Times New Roman"/>
          <w:color w:val="000000"/>
          <w:kern w:val="24"/>
          <w:sz w:val="24"/>
          <w:szCs w:val="24"/>
        </w:rPr>
        <w:t>The 6</w:t>
      </w:r>
      <w:r w:rsidRPr="00DD6C70">
        <w:rPr>
          <w:rFonts w:ascii="Times New Roman" w:eastAsia="+mn-ea" w:hAnsi="Times New Roman" w:cs="Times New Roman"/>
          <w:color w:val="000000"/>
          <w:kern w:val="24"/>
          <w:sz w:val="24"/>
          <w:szCs w:val="24"/>
          <w:vertAlign w:val="superscript"/>
        </w:rPr>
        <w:t>th</w:t>
      </w:r>
      <w:r>
        <w:rPr>
          <w:rFonts w:ascii="Times New Roman" w:eastAsia="+mn-ea" w:hAnsi="Times New Roman" w:cs="Times New Roman"/>
          <w:color w:val="000000"/>
          <w:kern w:val="24"/>
          <w:sz w:val="24"/>
          <w:szCs w:val="24"/>
          <w:vertAlign w:val="superscript"/>
        </w:rPr>
        <w:t xml:space="preserve"> </w:t>
      </w:r>
      <w:r w:rsidRPr="00DD6C70">
        <w:rPr>
          <w:rFonts w:ascii="Times New Roman" w:eastAsia="+mn-ea" w:hAnsi="Times New Roman" w:cs="Times New Roman"/>
          <w:color w:val="000000"/>
          <w:kern w:val="24"/>
          <w:sz w:val="24"/>
          <w:szCs w:val="24"/>
        </w:rPr>
        <w:t xml:space="preserve">CBR Africa conference is expected to bring together more than </w:t>
      </w:r>
      <w:r w:rsidR="002042E4">
        <w:rPr>
          <w:rFonts w:ascii="Times New Roman" w:eastAsia="+mn-ea" w:hAnsi="Times New Roman" w:cs="Times New Roman"/>
          <w:color w:val="000000"/>
          <w:kern w:val="24"/>
          <w:sz w:val="24"/>
          <w:szCs w:val="24"/>
        </w:rPr>
        <w:t>5</w:t>
      </w:r>
      <w:r w:rsidRPr="00DD6C70">
        <w:rPr>
          <w:rFonts w:ascii="Times New Roman" w:eastAsia="+mn-ea" w:hAnsi="Times New Roman" w:cs="Times New Roman"/>
          <w:color w:val="000000"/>
          <w:kern w:val="24"/>
          <w:sz w:val="24"/>
          <w:szCs w:val="24"/>
        </w:rPr>
        <w:t>00 delegates (Persons with disabilities, government</w:t>
      </w:r>
      <w:r w:rsidR="002042E4">
        <w:rPr>
          <w:rFonts w:ascii="Times New Roman" w:eastAsia="+mn-ea" w:hAnsi="Times New Roman" w:cs="Times New Roman"/>
          <w:color w:val="000000"/>
          <w:kern w:val="24"/>
          <w:sz w:val="24"/>
          <w:szCs w:val="24"/>
        </w:rPr>
        <w:t xml:space="preserve"> representative</w:t>
      </w:r>
      <w:r w:rsidRPr="00DD6C70">
        <w:rPr>
          <w:rFonts w:ascii="Times New Roman" w:eastAsia="+mn-ea" w:hAnsi="Times New Roman" w:cs="Times New Roman"/>
          <w:color w:val="000000"/>
          <w:kern w:val="24"/>
          <w:sz w:val="24"/>
          <w:szCs w:val="24"/>
        </w:rPr>
        <w:t>s, service providers, academia, community development agencies, development partners and all other stakeholders) from Africa and beyond, providing them with an opportunity to experience shared learning to enhance the lives of persons with disabilities</w:t>
      </w:r>
      <w:r>
        <w:rPr>
          <w:rFonts w:ascii="Times New Roman" w:eastAsia="+mn-ea" w:hAnsi="Times New Roman" w:cs="Times New Roman"/>
          <w:color w:val="000000"/>
          <w:kern w:val="24"/>
          <w:sz w:val="24"/>
          <w:szCs w:val="24"/>
        </w:rPr>
        <w:t>.</w:t>
      </w:r>
    </w:p>
    <w:p w:rsidR="00700BAB" w:rsidRPr="00DD6C70" w:rsidRDefault="00700BAB" w:rsidP="00700BAB">
      <w:pPr>
        <w:kinsoku w:val="0"/>
        <w:overflowPunct w:val="0"/>
        <w:spacing w:after="0" w:line="240" w:lineRule="auto"/>
        <w:jc w:val="both"/>
        <w:textAlignment w:val="baseline"/>
        <w:rPr>
          <w:rFonts w:ascii="Times New Roman" w:eastAsia="+mn-ea" w:hAnsi="Times New Roman" w:cs="Times New Roman"/>
          <w:color w:val="000000"/>
          <w:kern w:val="24"/>
          <w:sz w:val="24"/>
          <w:szCs w:val="24"/>
        </w:rPr>
      </w:pPr>
    </w:p>
    <w:p w:rsidR="00700BAB" w:rsidRPr="00DD6C70" w:rsidRDefault="00700BAB" w:rsidP="00A1498A">
      <w:pPr>
        <w:pStyle w:val="Heading1"/>
        <w:numPr>
          <w:ilvl w:val="0"/>
          <w:numId w:val="2"/>
        </w:numPr>
        <w:spacing w:before="0"/>
        <w:rPr>
          <w:rFonts w:ascii="Times New Roman" w:hAnsi="Times New Roman"/>
          <w:color w:val="auto"/>
          <w:sz w:val="24"/>
          <w:szCs w:val="24"/>
        </w:rPr>
      </w:pPr>
      <w:bookmarkStart w:id="0" w:name="_Toc477610140"/>
      <w:r w:rsidRPr="00DD6C70">
        <w:rPr>
          <w:rFonts w:ascii="Times New Roman" w:hAnsi="Times New Roman"/>
          <w:color w:val="auto"/>
          <w:sz w:val="24"/>
          <w:szCs w:val="24"/>
        </w:rPr>
        <w:t>Conference Objectives</w:t>
      </w:r>
      <w:bookmarkEnd w:id="0"/>
    </w:p>
    <w:p w:rsidR="00700BAB" w:rsidRPr="00700BAB" w:rsidRDefault="00700BAB" w:rsidP="00004F41">
      <w:pPr>
        <w:pStyle w:val="ListParagraph"/>
        <w:numPr>
          <w:ilvl w:val="0"/>
          <w:numId w:val="3"/>
        </w:numPr>
        <w:spacing w:after="0" w:line="240" w:lineRule="auto"/>
        <w:jc w:val="both"/>
        <w:rPr>
          <w:rFonts w:ascii="Times New Roman" w:hAnsi="Times New Roman" w:cs="Times New Roman"/>
          <w:sz w:val="24"/>
          <w:szCs w:val="24"/>
        </w:rPr>
      </w:pPr>
      <w:r w:rsidRPr="00700BAB">
        <w:rPr>
          <w:rFonts w:ascii="Times New Roman" w:hAnsi="Times New Roman" w:cs="Times New Roman"/>
          <w:sz w:val="24"/>
          <w:szCs w:val="24"/>
        </w:rPr>
        <w:t>Share information on the various challenges experienced and existing capacities to enhance resilience for the attainment of sustainable development goals.</w:t>
      </w:r>
    </w:p>
    <w:p w:rsidR="00700BAB" w:rsidRPr="00700BAB" w:rsidRDefault="00700BAB" w:rsidP="00004F41">
      <w:pPr>
        <w:pStyle w:val="ListParagraph"/>
        <w:widowControl w:val="0"/>
        <w:numPr>
          <w:ilvl w:val="0"/>
          <w:numId w:val="3"/>
        </w:numPr>
        <w:autoSpaceDE w:val="0"/>
        <w:autoSpaceDN w:val="0"/>
        <w:adjustRightInd w:val="0"/>
        <w:spacing w:after="0" w:line="240" w:lineRule="auto"/>
        <w:ind w:right="-58"/>
        <w:jc w:val="both"/>
        <w:rPr>
          <w:rFonts w:ascii="Times New Roman" w:hAnsi="Times New Roman" w:cs="Times New Roman"/>
          <w:color w:val="000000"/>
          <w:spacing w:val="1"/>
          <w:sz w:val="24"/>
          <w:szCs w:val="24"/>
        </w:rPr>
      </w:pPr>
      <w:r w:rsidRPr="00700BAB">
        <w:rPr>
          <w:rFonts w:ascii="Times New Roman" w:hAnsi="Times New Roman" w:cs="Times New Roman"/>
          <w:color w:val="000000"/>
          <w:spacing w:val="1"/>
          <w:sz w:val="24"/>
          <w:szCs w:val="24"/>
        </w:rPr>
        <w:t xml:space="preserve">Share best practice on CBR and disability mainstreaming; </w:t>
      </w:r>
    </w:p>
    <w:p w:rsidR="00700BAB" w:rsidRPr="00700BAB" w:rsidRDefault="00700BAB" w:rsidP="00004F41">
      <w:pPr>
        <w:pStyle w:val="ListParagraph"/>
        <w:widowControl w:val="0"/>
        <w:numPr>
          <w:ilvl w:val="0"/>
          <w:numId w:val="3"/>
        </w:numPr>
        <w:autoSpaceDE w:val="0"/>
        <w:autoSpaceDN w:val="0"/>
        <w:adjustRightInd w:val="0"/>
        <w:spacing w:after="0" w:line="240" w:lineRule="auto"/>
        <w:ind w:right="-58"/>
        <w:jc w:val="both"/>
        <w:rPr>
          <w:rFonts w:ascii="Times New Roman" w:hAnsi="Times New Roman" w:cs="Times New Roman"/>
          <w:color w:val="000000"/>
          <w:spacing w:val="1"/>
          <w:sz w:val="24"/>
          <w:szCs w:val="24"/>
        </w:rPr>
      </w:pPr>
      <w:r w:rsidRPr="00700BAB">
        <w:rPr>
          <w:rFonts w:ascii="Times New Roman" w:hAnsi="Times New Roman" w:cs="Times New Roman"/>
          <w:color w:val="000000"/>
          <w:spacing w:val="1"/>
          <w:sz w:val="24"/>
          <w:szCs w:val="24"/>
        </w:rPr>
        <w:t>Influence policy makers to appreciate the CBR approach and support its implementation;</w:t>
      </w:r>
    </w:p>
    <w:p w:rsidR="00700BAB" w:rsidRPr="00700BAB" w:rsidRDefault="00700BAB" w:rsidP="00004F41">
      <w:pPr>
        <w:pStyle w:val="ListParagraph"/>
        <w:widowControl w:val="0"/>
        <w:numPr>
          <w:ilvl w:val="0"/>
          <w:numId w:val="3"/>
        </w:numPr>
        <w:autoSpaceDE w:val="0"/>
        <w:autoSpaceDN w:val="0"/>
        <w:adjustRightInd w:val="0"/>
        <w:spacing w:after="0" w:line="240" w:lineRule="auto"/>
        <w:ind w:right="-58"/>
        <w:jc w:val="both"/>
        <w:rPr>
          <w:rFonts w:ascii="Times New Roman" w:hAnsi="Times New Roman" w:cs="Times New Roman"/>
          <w:color w:val="000000"/>
          <w:spacing w:val="1"/>
          <w:sz w:val="24"/>
          <w:szCs w:val="24"/>
        </w:rPr>
      </w:pPr>
      <w:r w:rsidRPr="00700BAB">
        <w:rPr>
          <w:rFonts w:ascii="Times New Roman" w:hAnsi="Times New Roman" w:cs="Times New Roman"/>
          <w:sz w:val="24"/>
          <w:szCs w:val="24"/>
        </w:rPr>
        <w:t>Discuss how evidence based research, including the status of disability data and statistics, can be further improved for disability inclusive implementation; and</w:t>
      </w:r>
    </w:p>
    <w:p w:rsidR="00700BAB" w:rsidRPr="00A1498A" w:rsidRDefault="00700BAB" w:rsidP="00004F41">
      <w:pPr>
        <w:pStyle w:val="ListParagraph"/>
        <w:widowControl w:val="0"/>
        <w:numPr>
          <w:ilvl w:val="0"/>
          <w:numId w:val="3"/>
        </w:numPr>
        <w:autoSpaceDE w:val="0"/>
        <w:autoSpaceDN w:val="0"/>
        <w:adjustRightInd w:val="0"/>
        <w:spacing w:after="0" w:line="240" w:lineRule="auto"/>
        <w:ind w:right="-58"/>
        <w:jc w:val="both"/>
        <w:rPr>
          <w:rFonts w:ascii="Times New Roman" w:hAnsi="Times New Roman" w:cs="Times New Roman"/>
          <w:color w:val="000000"/>
          <w:spacing w:val="1"/>
          <w:sz w:val="24"/>
          <w:szCs w:val="24"/>
        </w:rPr>
      </w:pPr>
      <w:r w:rsidRPr="00700BAB">
        <w:rPr>
          <w:rFonts w:ascii="Times New Roman" w:hAnsi="Times New Roman" w:cs="Times New Roman"/>
          <w:sz w:val="24"/>
          <w:szCs w:val="24"/>
        </w:rPr>
        <w:t>Inform debate on the paradigm shift from the concept of CBR (Community-Based Rehabilitation) to CBID (Community Based Inclusive Development).</w:t>
      </w:r>
    </w:p>
    <w:p w:rsidR="00A1498A" w:rsidRDefault="00A1498A" w:rsidP="00A1498A">
      <w:pPr>
        <w:widowControl w:val="0"/>
        <w:autoSpaceDE w:val="0"/>
        <w:autoSpaceDN w:val="0"/>
        <w:adjustRightInd w:val="0"/>
        <w:spacing w:after="0" w:line="240" w:lineRule="auto"/>
        <w:ind w:right="-58"/>
        <w:jc w:val="both"/>
        <w:rPr>
          <w:rFonts w:ascii="Times New Roman" w:hAnsi="Times New Roman" w:cs="Times New Roman"/>
          <w:color w:val="000000"/>
          <w:spacing w:val="1"/>
          <w:sz w:val="24"/>
          <w:szCs w:val="24"/>
        </w:rPr>
      </w:pPr>
    </w:p>
    <w:p w:rsidR="00A1498A" w:rsidRPr="00A1498A" w:rsidRDefault="00A1498A" w:rsidP="00A1498A">
      <w:pPr>
        <w:pStyle w:val="ListParagraph"/>
        <w:numPr>
          <w:ilvl w:val="0"/>
          <w:numId w:val="2"/>
        </w:numPr>
        <w:spacing w:after="0" w:line="240" w:lineRule="auto"/>
        <w:jc w:val="both"/>
        <w:rPr>
          <w:rFonts w:ascii="Times New Roman" w:hAnsi="Times New Roman" w:cs="Times New Roman"/>
          <w:b/>
          <w:sz w:val="24"/>
          <w:szCs w:val="24"/>
        </w:rPr>
      </w:pPr>
      <w:r w:rsidRPr="00A1498A">
        <w:rPr>
          <w:rFonts w:ascii="Times New Roman" w:hAnsi="Times New Roman" w:cs="Times New Roman"/>
          <w:b/>
          <w:sz w:val="24"/>
          <w:szCs w:val="24"/>
        </w:rPr>
        <w:t>Conference Audience</w:t>
      </w:r>
      <w:r>
        <w:rPr>
          <w:rFonts w:ascii="Times New Roman" w:hAnsi="Times New Roman" w:cs="Times New Roman"/>
          <w:b/>
          <w:sz w:val="24"/>
          <w:szCs w:val="24"/>
        </w:rPr>
        <w:t xml:space="preserve"> and Venue</w:t>
      </w:r>
    </w:p>
    <w:p w:rsidR="00A1498A" w:rsidRPr="00A1498A" w:rsidRDefault="00A1498A" w:rsidP="00004F41">
      <w:pPr>
        <w:pStyle w:val="ListParagraph"/>
        <w:widowControl w:val="0"/>
        <w:numPr>
          <w:ilvl w:val="0"/>
          <w:numId w:val="4"/>
        </w:numPr>
        <w:autoSpaceDE w:val="0"/>
        <w:autoSpaceDN w:val="0"/>
        <w:adjustRightInd w:val="0"/>
        <w:spacing w:after="0" w:line="240" w:lineRule="auto"/>
        <w:ind w:right="-58"/>
        <w:jc w:val="both"/>
        <w:rPr>
          <w:rFonts w:ascii="Times New Roman" w:hAnsi="Times New Roman" w:cs="Times New Roman"/>
          <w:color w:val="000000"/>
          <w:spacing w:val="1"/>
          <w:sz w:val="24"/>
          <w:szCs w:val="24"/>
        </w:rPr>
      </w:pPr>
      <w:r w:rsidRPr="00A1498A">
        <w:rPr>
          <w:rFonts w:ascii="Times New Roman" w:hAnsi="Times New Roman" w:cs="Times New Roman"/>
          <w:color w:val="000000"/>
          <w:spacing w:val="1"/>
          <w:sz w:val="24"/>
          <w:szCs w:val="24"/>
        </w:rPr>
        <w:t xml:space="preserve">The CBR Africa conference </w:t>
      </w:r>
      <w:r>
        <w:rPr>
          <w:rFonts w:ascii="Times New Roman" w:hAnsi="Times New Roman" w:cs="Times New Roman"/>
          <w:color w:val="000000"/>
          <w:spacing w:val="1"/>
          <w:sz w:val="24"/>
          <w:szCs w:val="24"/>
        </w:rPr>
        <w:t xml:space="preserve">will have </w:t>
      </w:r>
      <w:r w:rsidRPr="00A1498A">
        <w:rPr>
          <w:rFonts w:ascii="Times New Roman" w:hAnsi="Times New Roman" w:cs="Times New Roman"/>
          <w:color w:val="000000"/>
          <w:spacing w:val="1"/>
          <w:sz w:val="24"/>
          <w:szCs w:val="24"/>
        </w:rPr>
        <w:t>several stakeholders who</w:t>
      </w:r>
      <w:r w:rsidR="002042E4">
        <w:rPr>
          <w:rFonts w:ascii="Times New Roman" w:hAnsi="Times New Roman" w:cs="Times New Roman"/>
          <w:color w:val="000000"/>
          <w:spacing w:val="1"/>
          <w:sz w:val="24"/>
          <w:szCs w:val="24"/>
        </w:rPr>
        <w:t>,</w:t>
      </w:r>
      <w:r w:rsidRPr="00A1498A">
        <w:rPr>
          <w:rFonts w:ascii="Times New Roman" w:hAnsi="Times New Roman" w:cs="Times New Roman"/>
          <w:color w:val="000000"/>
          <w:spacing w:val="1"/>
          <w:sz w:val="24"/>
          <w:szCs w:val="24"/>
        </w:rPr>
        <w:t xml:space="preserve"> among others</w:t>
      </w:r>
      <w:r w:rsidR="002042E4">
        <w:rPr>
          <w:rFonts w:ascii="Times New Roman" w:hAnsi="Times New Roman" w:cs="Times New Roman"/>
          <w:color w:val="000000"/>
          <w:spacing w:val="1"/>
          <w:sz w:val="24"/>
          <w:szCs w:val="24"/>
        </w:rPr>
        <w:t>,</w:t>
      </w:r>
      <w:r w:rsidRPr="00A1498A">
        <w:rPr>
          <w:rFonts w:ascii="Times New Roman" w:hAnsi="Times New Roman" w:cs="Times New Roman"/>
          <w:color w:val="000000"/>
          <w:spacing w:val="1"/>
          <w:sz w:val="24"/>
          <w:szCs w:val="24"/>
        </w:rPr>
        <w:t xml:space="preserve"> include African Governments and relevant Ministries and Departments, Civil Society </w:t>
      </w:r>
      <w:proofErr w:type="spellStart"/>
      <w:r w:rsidRPr="00A1498A">
        <w:rPr>
          <w:rFonts w:ascii="Times New Roman" w:hAnsi="Times New Roman" w:cs="Times New Roman"/>
          <w:color w:val="000000"/>
          <w:spacing w:val="1"/>
          <w:sz w:val="24"/>
          <w:szCs w:val="24"/>
        </w:rPr>
        <w:t>Organisations</w:t>
      </w:r>
      <w:proofErr w:type="spellEnd"/>
      <w:r w:rsidRPr="00A1498A">
        <w:rPr>
          <w:rFonts w:ascii="Times New Roman" w:hAnsi="Times New Roman" w:cs="Times New Roman"/>
          <w:color w:val="000000"/>
          <w:spacing w:val="1"/>
          <w:sz w:val="24"/>
          <w:szCs w:val="24"/>
        </w:rPr>
        <w:t xml:space="preserve">, Disabled Peoples </w:t>
      </w:r>
      <w:proofErr w:type="spellStart"/>
      <w:r w:rsidRPr="00A1498A">
        <w:rPr>
          <w:rFonts w:ascii="Times New Roman" w:hAnsi="Times New Roman" w:cs="Times New Roman"/>
          <w:color w:val="000000"/>
          <w:spacing w:val="1"/>
          <w:sz w:val="24"/>
          <w:szCs w:val="24"/>
        </w:rPr>
        <w:t>Organisations</w:t>
      </w:r>
      <w:proofErr w:type="spellEnd"/>
      <w:r w:rsidRPr="00A1498A">
        <w:rPr>
          <w:rFonts w:ascii="Times New Roman" w:hAnsi="Times New Roman" w:cs="Times New Roman"/>
          <w:color w:val="000000"/>
          <w:spacing w:val="1"/>
          <w:sz w:val="24"/>
          <w:szCs w:val="24"/>
        </w:rPr>
        <w:t xml:space="preserve">, Development Partners, Persons with Disabilities, Private sector, Academia, and International </w:t>
      </w:r>
      <w:proofErr w:type="spellStart"/>
      <w:r w:rsidRPr="00A1498A">
        <w:rPr>
          <w:rFonts w:ascii="Times New Roman" w:hAnsi="Times New Roman" w:cs="Times New Roman"/>
          <w:color w:val="000000"/>
          <w:spacing w:val="1"/>
          <w:sz w:val="24"/>
          <w:szCs w:val="24"/>
        </w:rPr>
        <w:t>Organisations</w:t>
      </w:r>
      <w:proofErr w:type="spellEnd"/>
      <w:r w:rsidRPr="00A1498A">
        <w:rPr>
          <w:rFonts w:ascii="Times New Roman" w:hAnsi="Times New Roman" w:cs="Times New Roman"/>
          <w:color w:val="000000"/>
          <w:spacing w:val="1"/>
          <w:sz w:val="24"/>
          <w:szCs w:val="24"/>
        </w:rPr>
        <w:t xml:space="preserve"> working on disability issues among others.  </w:t>
      </w:r>
    </w:p>
    <w:p w:rsidR="00A1498A" w:rsidRPr="002042E4" w:rsidRDefault="00A1498A" w:rsidP="00004F41">
      <w:pPr>
        <w:pStyle w:val="ListParagraph"/>
        <w:widowControl w:val="0"/>
        <w:numPr>
          <w:ilvl w:val="0"/>
          <w:numId w:val="4"/>
        </w:numPr>
        <w:autoSpaceDE w:val="0"/>
        <w:autoSpaceDN w:val="0"/>
        <w:adjustRightInd w:val="0"/>
        <w:spacing w:after="0" w:line="240" w:lineRule="auto"/>
        <w:ind w:right="-58"/>
        <w:jc w:val="both"/>
        <w:rPr>
          <w:rFonts w:ascii="Times New Roman" w:hAnsi="Times New Roman" w:cs="Times New Roman"/>
          <w:color w:val="000000"/>
          <w:spacing w:val="1"/>
          <w:sz w:val="24"/>
          <w:szCs w:val="24"/>
        </w:rPr>
      </w:pPr>
      <w:r w:rsidRPr="00A1498A">
        <w:rPr>
          <w:rFonts w:ascii="Times New Roman" w:hAnsi="Times New Roman" w:cs="Times New Roman"/>
          <w:sz w:val="24"/>
          <w:szCs w:val="24"/>
        </w:rPr>
        <w:t>The 6</w:t>
      </w:r>
      <w:r w:rsidRPr="00A1498A">
        <w:rPr>
          <w:rFonts w:ascii="Times New Roman" w:hAnsi="Times New Roman" w:cs="Times New Roman"/>
          <w:sz w:val="24"/>
          <w:szCs w:val="24"/>
          <w:vertAlign w:val="superscript"/>
        </w:rPr>
        <w:t>th</w:t>
      </w:r>
      <w:r w:rsidRPr="00A1498A">
        <w:rPr>
          <w:rFonts w:ascii="Times New Roman" w:hAnsi="Times New Roman" w:cs="Times New Roman"/>
          <w:sz w:val="24"/>
          <w:szCs w:val="24"/>
        </w:rPr>
        <w:t xml:space="preserve"> CBR Africa Conference will be hosted by the Government of the Republic of Zambia and the CBR </w:t>
      </w:r>
      <w:r w:rsidR="002042E4">
        <w:rPr>
          <w:rFonts w:ascii="Times New Roman" w:hAnsi="Times New Roman" w:cs="Times New Roman"/>
          <w:sz w:val="24"/>
          <w:szCs w:val="24"/>
        </w:rPr>
        <w:t xml:space="preserve">Africa Network </w:t>
      </w:r>
      <w:r w:rsidRPr="00A1498A">
        <w:rPr>
          <w:rFonts w:ascii="Times New Roman" w:hAnsi="Times New Roman" w:cs="Times New Roman"/>
          <w:sz w:val="24"/>
          <w:szCs w:val="24"/>
        </w:rPr>
        <w:t xml:space="preserve">secretariat from </w:t>
      </w:r>
      <w:r w:rsidR="002042E4">
        <w:rPr>
          <w:rFonts w:ascii="Times New Roman" w:hAnsi="Times New Roman" w:cs="Times New Roman"/>
          <w:sz w:val="24"/>
          <w:szCs w:val="24"/>
        </w:rPr>
        <w:t>7</w:t>
      </w:r>
      <w:r w:rsidRPr="002042E4">
        <w:rPr>
          <w:rFonts w:ascii="Times New Roman" w:hAnsi="Times New Roman" w:cs="Times New Roman"/>
          <w:sz w:val="24"/>
          <w:szCs w:val="24"/>
          <w:vertAlign w:val="superscript"/>
        </w:rPr>
        <w:t>th</w:t>
      </w:r>
      <w:r w:rsidRPr="002042E4">
        <w:rPr>
          <w:rFonts w:ascii="Times New Roman" w:hAnsi="Times New Roman" w:cs="Times New Roman"/>
          <w:sz w:val="24"/>
          <w:szCs w:val="24"/>
        </w:rPr>
        <w:t xml:space="preserve"> - 1</w:t>
      </w:r>
      <w:r w:rsidR="002042E4">
        <w:rPr>
          <w:rFonts w:ascii="Times New Roman" w:hAnsi="Times New Roman" w:cs="Times New Roman"/>
          <w:sz w:val="24"/>
          <w:szCs w:val="24"/>
        </w:rPr>
        <w:t>1</w:t>
      </w:r>
      <w:r w:rsidRPr="002042E4">
        <w:rPr>
          <w:rFonts w:ascii="Times New Roman" w:hAnsi="Times New Roman" w:cs="Times New Roman"/>
          <w:sz w:val="24"/>
          <w:szCs w:val="24"/>
          <w:vertAlign w:val="superscript"/>
        </w:rPr>
        <w:t>th</w:t>
      </w:r>
      <w:r w:rsidRPr="002042E4">
        <w:rPr>
          <w:rFonts w:ascii="Times New Roman" w:hAnsi="Times New Roman" w:cs="Times New Roman"/>
          <w:sz w:val="24"/>
          <w:szCs w:val="24"/>
        </w:rPr>
        <w:t xml:space="preserve"> May, 2018 at Intercontinental Hotel, in Lusaka. </w:t>
      </w:r>
    </w:p>
    <w:p w:rsidR="0094351F" w:rsidRPr="00A1498A" w:rsidRDefault="0094351F" w:rsidP="0094351F">
      <w:pPr>
        <w:pStyle w:val="ListParagraph"/>
        <w:widowControl w:val="0"/>
        <w:autoSpaceDE w:val="0"/>
        <w:autoSpaceDN w:val="0"/>
        <w:adjustRightInd w:val="0"/>
        <w:spacing w:after="0" w:line="240" w:lineRule="auto"/>
        <w:ind w:left="1440" w:right="-58"/>
        <w:jc w:val="both"/>
        <w:rPr>
          <w:rFonts w:ascii="Times New Roman" w:hAnsi="Times New Roman" w:cs="Times New Roman"/>
          <w:color w:val="000000"/>
          <w:spacing w:val="1"/>
          <w:sz w:val="24"/>
          <w:szCs w:val="24"/>
        </w:rPr>
      </w:pPr>
    </w:p>
    <w:p w:rsidR="00A1498A" w:rsidRPr="0094351F" w:rsidRDefault="0094351F" w:rsidP="004A54BB">
      <w:pPr>
        <w:pStyle w:val="ListParagraph"/>
        <w:widowControl w:val="0"/>
        <w:numPr>
          <w:ilvl w:val="0"/>
          <w:numId w:val="2"/>
        </w:numPr>
        <w:autoSpaceDE w:val="0"/>
        <w:autoSpaceDN w:val="0"/>
        <w:adjustRightInd w:val="0"/>
        <w:spacing w:after="0" w:line="240" w:lineRule="auto"/>
        <w:ind w:right="-58"/>
        <w:jc w:val="both"/>
        <w:rPr>
          <w:rFonts w:ascii="Times New Roman" w:hAnsi="Times New Roman" w:cs="Times New Roman"/>
          <w:b/>
          <w:color w:val="000000"/>
          <w:spacing w:val="1"/>
          <w:sz w:val="24"/>
          <w:szCs w:val="24"/>
        </w:rPr>
      </w:pPr>
      <w:r w:rsidRPr="0094351F">
        <w:rPr>
          <w:rFonts w:ascii="Times New Roman" w:hAnsi="Times New Roman" w:cs="Times New Roman"/>
          <w:b/>
          <w:color w:val="000000"/>
          <w:spacing w:val="1"/>
          <w:sz w:val="24"/>
          <w:szCs w:val="24"/>
        </w:rPr>
        <w:t>Official</w:t>
      </w:r>
      <w:r>
        <w:rPr>
          <w:rFonts w:ascii="Times New Roman" w:hAnsi="Times New Roman" w:cs="Times New Roman"/>
          <w:b/>
          <w:color w:val="000000"/>
          <w:spacing w:val="1"/>
          <w:sz w:val="24"/>
          <w:szCs w:val="24"/>
        </w:rPr>
        <w:t xml:space="preserve"> o</w:t>
      </w:r>
      <w:r w:rsidR="004A54BB" w:rsidRPr="0094351F">
        <w:rPr>
          <w:rFonts w:ascii="Times New Roman" w:hAnsi="Times New Roman" w:cs="Times New Roman"/>
          <w:b/>
          <w:color w:val="000000"/>
          <w:spacing w:val="1"/>
          <w:sz w:val="24"/>
          <w:szCs w:val="24"/>
        </w:rPr>
        <w:t>pening and closing o</w:t>
      </w:r>
      <w:r>
        <w:rPr>
          <w:rFonts w:ascii="Times New Roman" w:hAnsi="Times New Roman" w:cs="Times New Roman"/>
          <w:b/>
          <w:color w:val="000000"/>
          <w:spacing w:val="1"/>
          <w:sz w:val="24"/>
          <w:szCs w:val="24"/>
        </w:rPr>
        <w:t>f</w:t>
      </w:r>
      <w:r w:rsidR="004A54BB" w:rsidRPr="0094351F">
        <w:rPr>
          <w:rFonts w:ascii="Times New Roman" w:hAnsi="Times New Roman" w:cs="Times New Roman"/>
          <w:b/>
          <w:color w:val="000000"/>
          <w:spacing w:val="1"/>
          <w:sz w:val="24"/>
          <w:szCs w:val="24"/>
        </w:rPr>
        <w:t xml:space="preserve"> the conference</w:t>
      </w:r>
    </w:p>
    <w:p w:rsidR="004A54BB" w:rsidRDefault="004A54BB" w:rsidP="002042E4">
      <w:pPr>
        <w:pStyle w:val="ListParagraph"/>
        <w:widowControl w:val="0"/>
        <w:autoSpaceDE w:val="0"/>
        <w:autoSpaceDN w:val="0"/>
        <w:adjustRightInd w:val="0"/>
        <w:spacing w:after="0" w:line="240" w:lineRule="auto"/>
        <w:ind w:left="1080" w:right="-58"/>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It is expected that the official opening and official closing of the conference will be done by His </w:t>
      </w:r>
      <w:r w:rsidR="0094351F">
        <w:rPr>
          <w:rFonts w:ascii="Times New Roman" w:hAnsi="Times New Roman" w:cs="Times New Roman"/>
          <w:color w:val="000000"/>
          <w:spacing w:val="1"/>
          <w:sz w:val="24"/>
          <w:szCs w:val="24"/>
        </w:rPr>
        <w:t>Excellency</w:t>
      </w:r>
      <w:r>
        <w:rPr>
          <w:rFonts w:ascii="Times New Roman" w:hAnsi="Times New Roman" w:cs="Times New Roman"/>
          <w:color w:val="000000"/>
          <w:spacing w:val="1"/>
          <w:sz w:val="24"/>
          <w:szCs w:val="24"/>
        </w:rPr>
        <w:t xml:space="preserve"> the President of the Republic of Zambia, Mr. Edgar </w:t>
      </w:r>
      <w:proofErr w:type="spellStart"/>
      <w:r>
        <w:rPr>
          <w:rFonts w:ascii="Times New Roman" w:hAnsi="Times New Roman" w:cs="Times New Roman"/>
          <w:color w:val="000000"/>
          <w:spacing w:val="1"/>
          <w:sz w:val="24"/>
          <w:szCs w:val="24"/>
        </w:rPr>
        <w:t>Chagwa</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Lungu</w:t>
      </w:r>
      <w:proofErr w:type="spellEnd"/>
      <w:r>
        <w:rPr>
          <w:rFonts w:ascii="Times New Roman" w:hAnsi="Times New Roman" w:cs="Times New Roman"/>
          <w:color w:val="000000"/>
          <w:spacing w:val="1"/>
          <w:sz w:val="24"/>
          <w:szCs w:val="24"/>
        </w:rPr>
        <w:t xml:space="preserve"> and </w:t>
      </w:r>
      <w:r w:rsidR="0094351F">
        <w:rPr>
          <w:rFonts w:ascii="Times New Roman" w:hAnsi="Times New Roman" w:cs="Times New Roman"/>
          <w:color w:val="000000"/>
          <w:spacing w:val="1"/>
          <w:sz w:val="24"/>
          <w:szCs w:val="24"/>
        </w:rPr>
        <w:t>Mrs.</w:t>
      </w:r>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Inonge</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Mutukwa</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Wina</w:t>
      </w:r>
      <w:proofErr w:type="spellEnd"/>
      <w:r>
        <w:rPr>
          <w:rFonts w:ascii="Times New Roman" w:hAnsi="Times New Roman" w:cs="Times New Roman"/>
          <w:color w:val="000000"/>
          <w:spacing w:val="1"/>
          <w:sz w:val="24"/>
          <w:szCs w:val="24"/>
        </w:rPr>
        <w:t>, respectively</w:t>
      </w:r>
      <w:r w:rsidR="0094351F">
        <w:rPr>
          <w:rFonts w:ascii="Times New Roman" w:hAnsi="Times New Roman" w:cs="Times New Roman"/>
          <w:color w:val="000000"/>
          <w:spacing w:val="1"/>
          <w:sz w:val="24"/>
          <w:szCs w:val="24"/>
        </w:rPr>
        <w:t xml:space="preserve"> (see </w:t>
      </w:r>
      <w:proofErr w:type="spellStart"/>
      <w:r w:rsidR="0094351F">
        <w:rPr>
          <w:rFonts w:ascii="Times New Roman" w:hAnsi="Times New Roman" w:cs="Times New Roman"/>
          <w:color w:val="000000"/>
          <w:spacing w:val="1"/>
          <w:sz w:val="24"/>
          <w:szCs w:val="24"/>
        </w:rPr>
        <w:t>programme</w:t>
      </w:r>
      <w:proofErr w:type="spellEnd"/>
      <w:r w:rsidR="0094351F">
        <w:rPr>
          <w:rFonts w:ascii="Times New Roman" w:hAnsi="Times New Roman" w:cs="Times New Roman"/>
          <w:color w:val="000000"/>
          <w:spacing w:val="1"/>
          <w:sz w:val="24"/>
          <w:szCs w:val="24"/>
        </w:rPr>
        <w:t xml:space="preserve"> at the annexes).</w:t>
      </w:r>
    </w:p>
    <w:p w:rsidR="0094351F" w:rsidRPr="004A54BB" w:rsidRDefault="0094351F" w:rsidP="0094351F">
      <w:pPr>
        <w:pStyle w:val="ListParagraph"/>
        <w:widowControl w:val="0"/>
        <w:autoSpaceDE w:val="0"/>
        <w:autoSpaceDN w:val="0"/>
        <w:adjustRightInd w:val="0"/>
        <w:spacing w:after="0" w:line="240" w:lineRule="auto"/>
        <w:ind w:left="1080" w:right="-58"/>
        <w:jc w:val="both"/>
        <w:rPr>
          <w:rFonts w:ascii="Times New Roman" w:hAnsi="Times New Roman" w:cs="Times New Roman"/>
          <w:color w:val="000000"/>
          <w:spacing w:val="1"/>
          <w:sz w:val="24"/>
          <w:szCs w:val="24"/>
        </w:rPr>
      </w:pPr>
    </w:p>
    <w:p w:rsidR="00A1498A" w:rsidRPr="00A1498A" w:rsidRDefault="00A1498A" w:rsidP="00A1498A">
      <w:pPr>
        <w:pStyle w:val="ListParagraph"/>
        <w:numPr>
          <w:ilvl w:val="0"/>
          <w:numId w:val="2"/>
        </w:numPr>
        <w:spacing w:after="0" w:line="240" w:lineRule="auto"/>
        <w:rPr>
          <w:rFonts w:ascii="Times New Roman" w:eastAsia="Times New Roman" w:hAnsi="Times New Roman" w:cs="Times New Roman"/>
          <w:b/>
          <w:color w:val="26282A"/>
          <w:sz w:val="24"/>
          <w:szCs w:val="24"/>
        </w:rPr>
      </w:pPr>
      <w:r w:rsidRPr="00A1498A">
        <w:rPr>
          <w:rFonts w:ascii="Times New Roman" w:eastAsia="Times New Roman" w:hAnsi="Times New Roman" w:cs="Times New Roman"/>
          <w:b/>
          <w:color w:val="26282A"/>
          <w:sz w:val="24"/>
          <w:szCs w:val="24"/>
        </w:rPr>
        <w:t>Proposed excursion site</w:t>
      </w:r>
      <w:r w:rsidR="00126983">
        <w:rPr>
          <w:rFonts w:ascii="Times New Roman" w:eastAsia="Times New Roman" w:hAnsi="Times New Roman" w:cs="Times New Roman"/>
          <w:b/>
          <w:color w:val="26282A"/>
          <w:sz w:val="24"/>
          <w:szCs w:val="24"/>
        </w:rPr>
        <w:t>s</w:t>
      </w:r>
    </w:p>
    <w:p w:rsidR="00A1498A" w:rsidRPr="00A1498A" w:rsidRDefault="00126983" w:rsidP="00126983">
      <w:pPr>
        <w:spacing w:after="0" w:line="240" w:lineRule="auto"/>
        <w:ind w:left="360"/>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There will be site visits that will include the following:</w:t>
      </w:r>
    </w:p>
    <w:p w:rsidR="00A1498A" w:rsidRPr="005B0F90" w:rsidRDefault="00A1498A" w:rsidP="00004F41">
      <w:pPr>
        <w:pStyle w:val="ListParagraph"/>
        <w:numPr>
          <w:ilvl w:val="0"/>
          <w:numId w:val="8"/>
        </w:numPr>
        <w:spacing w:after="0" w:line="240" w:lineRule="auto"/>
        <w:jc w:val="both"/>
        <w:rPr>
          <w:rFonts w:ascii="Times New Roman" w:eastAsia="Times New Roman" w:hAnsi="Times New Roman" w:cs="Times New Roman"/>
          <w:color w:val="26282A"/>
          <w:sz w:val="24"/>
          <w:szCs w:val="24"/>
        </w:rPr>
      </w:pPr>
      <w:r w:rsidRPr="005B0F90">
        <w:rPr>
          <w:rFonts w:ascii="Times New Roman" w:eastAsia="Times New Roman" w:hAnsi="Times New Roman" w:cs="Times New Roman"/>
          <w:color w:val="26282A"/>
          <w:sz w:val="24"/>
          <w:szCs w:val="24"/>
        </w:rPr>
        <w:t>Library for the Blind</w:t>
      </w:r>
      <w:r w:rsidR="00126983" w:rsidRPr="005B0F90">
        <w:rPr>
          <w:rFonts w:ascii="Times New Roman" w:eastAsia="Times New Roman" w:hAnsi="Times New Roman" w:cs="Times New Roman"/>
          <w:color w:val="26282A"/>
          <w:sz w:val="24"/>
          <w:szCs w:val="24"/>
        </w:rPr>
        <w:t>;</w:t>
      </w:r>
    </w:p>
    <w:p w:rsidR="005B0F90" w:rsidRPr="005B0F90" w:rsidRDefault="005B0F90" w:rsidP="00004F41">
      <w:pPr>
        <w:pStyle w:val="ListParagraph"/>
        <w:numPr>
          <w:ilvl w:val="0"/>
          <w:numId w:val="8"/>
        </w:numPr>
        <w:spacing w:after="0" w:line="240" w:lineRule="auto"/>
        <w:jc w:val="both"/>
        <w:rPr>
          <w:rFonts w:ascii="Times New Roman" w:eastAsia="Times New Roman" w:hAnsi="Times New Roman" w:cs="Times New Roman"/>
          <w:color w:val="26282A"/>
          <w:sz w:val="24"/>
          <w:szCs w:val="24"/>
        </w:rPr>
      </w:pPr>
      <w:r>
        <w:rPr>
          <w:rFonts w:ascii="Times New Roman" w:hAnsi="Times New Roman" w:cs="Times New Roman"/>
          <w:color w:val="26282A"/>
          <w:sz w:val="24"/>
          <w:szCs w:val="24"/>
        </w:rPr>
        <w:t xml:space="preserve">University Teaching Hospital </w:t>
      </w:r>
      <w:r w:rsidR="00126983" w:rsidRPr="005B0F90">
        <w:rPr>
          <w:rFonts w:ascii="Times New Roman" w:hAnsi="Times New Roman" w:cs="Times New Roman"/>
          <w:color w:val="26282A"/>
          <w:sz w:val="24"/>
          <w:szCs w:val="24"/>
        </w:rPr>
        <w:t>Orthopedic</w:t>
      </w:r>
      <w:r w:rsidR="00A1498A" w:rsidRPr="005B0F90">
        <w:rPr>
          <w:rFonts w:ascii="Times New Roman" w:hAnsi="Times New Roman" w:cs="Times New Roman"/>
          <w:color w:val="26282A"/>
          <w:sz w:val="24"/>
          <w:szCs w:val="24"/>
        </w:rPr>
        <w:t xml:space="preserve"> workshop</w:t>
      </w:r>
      <w:r w:rsidR="00126983" w:rsidRPr="005B0F90">
        <w:rPr>
          <w:rFonts w:ascii="Times New Roman" w:hAnsi="Times New Roman" w:cs="Times New Roman"/>
          <w:color w:val="26282A"/>
          <w:sz w:val="24"/>
          <w:szCs w:val="24"/>
        </w:rPr>
        <w:t>;</w:t>
      </w:r>
    </w:p>
    <w:p w:rsidR="005B0F90" w:rsidRPr="005B0F90" w:rsidRDefault="005B0F90" w:rsidP="00004F41">
      <w:pPr>
        <w:pStyle w:val="ListParagraph"/>
        <w:numPr>
          <w:ilvl w:val="0"/>
          <w:numId w:val="8"/>
        </w:numPr>
        <w:spacing w:after="0" w:line="240" w:lineRule="auto"/>
        <w:jc w:val="both"/>
        <w:rPr>
          <w:rFonts w:ascii="Times New Roman" w:eastAsia="Times New Roman" w:hAnsi="Times New Roman" w:cs="Times New Roman"/>
          <w:color w:val="26282A"/>
          <w:sz w:val="24"/>
          <w:szCs w:val="24"/>
        </w:rPr>
      </w:pPr>
      <w:r w:rsidRPr="005B0F90">
        <w:rPr>
          <w:rFonts w:ascii="Times New Roman" w:hAnsi="Times New Roman" w:cs="Times New Roman"/>
          <w:color w:val="26282A"/>
          <w:sz w:val="24"/>
          <w:szCs w:val="24"/>
        </w:rPr>
        <w:t xml:space="preserve">Beit cure </w:t>
      </w:r>
      <w:proofErr w:type="spellStart"/>
      <w:r w:rsidRPr="005B0F90">
        <w:rPr>
          <w:rFonts w:ascii="Times New Roman" w:hAnsi="Times New Roman" w:cs="Times New Roman"/>
          <w:color w:val="26282A"/>
          <w:sz w:val="24"/>
          <w:szCs w:val="24"/>
        </w:rPr>
        <w:t>orthopaedic</w:t>
      </w:r>
      <w:proofErr w:type="spellEnd"/>
      <w:r w:rsidRPr="005B0F90">
        <w:rPr>
          <w:rFonts w:ascii="Times New Roman" w:hAnsi="Times New Roman" w:cs="Times New Roman"/>
          <w:color w:val="26282A"/>
          <w:sz w:val="24"/>
          <w:szCs w:val="24"/>
        </w:rPr>
        <w:t xml:space="preserve"> workshop</w:t>
      </w:r>
      <w:r>
        <w:rPr>
          <w:rFonts w:ascii="Times New Roman" w:hAnsi="Times New Roman" w:cs="Times New Roman"/>
          <w:color w:val="26282A"/>
          <w:sz w:val="24"/>
          <w:szCs w:val="24"/>
        </w:rPr>
        <w:t xml:space="preserve"> and CBR services</w:t>
      </w:r>
    </w:p>
    <w:p w:rsidR="005B0F90" w:rsidRPr="005B0F90" w:rsidRDefault="00126983" w:rsidP="00004F41">
      <w:pPr>
        <w:pStyle w:val="ListParagraph"/>
        <w:numPr>
          <w:ilvl w:val="0"/>
          <w:numId w:val="8"/>
        </w:numPr>
        <w:spacing w:after="0" w:line="240" w:lineRule="auto"/>
        <w:jc w:val="both"/>
        <w:rPr>
          <w:rFonts w:ascii="Times New Roman" w:eastAsia="Times New Roman" w:hAnsi="Times New Roman" w:cs="Times New Roman"/>
          <w:color w:val="26282A"/>
          <w:sz w:val="24"/>
          <w:szCs w:val="24"/>
        </w:rPr>
      </w:pPr>
      <w:r w:rsidRPr="005B0F90">
        <w:rPr>
          <w:rFonts w:ascii="Times New Roman" w:eastAsia="Times New Roman" w:hAnsi="Times New Roman" w:cs="Times New Roman"/>
          <w:color w:val="26282A"/>
          <w:sz w:val="24"/>
          <w:szCs w:val="24"/>
        </w:rPr>
        <w:t xml:space="preserve">University Teaching Hospital </w:t>
      </w:r>
      <w:r w:rsidR="005B0F90">
        <w:rPr>
          <w:rFonts w:ascii="Times New Roman" w:eastAsia="Times New Roman" w:hAnsi="Times New Roman" w:cs="Times New Roman"/>
          <w:color w:val="26282A"/>
          <w:sz w:val="24"/>
          <w:szCs w:val="24"/>
        </w:rPr>
        <w:t>and CBR services</w:t>
      </w:r>
    </w:p>
    <w:p w:rsidR="00A1498A" w:rsidRPr="005B0F90" w:rsidRDefault="005B0F90" w:rsidP="00004F41">
      <w:pPr>
        <w:pStyle w:val="ListParagraph"/>
        <w:numPr>
          <w:ilvl w:val="0"/>
          <w:numId w:val="8"/>
        </w:numPr>
        <w:spacing w:after="0" w:line="240" w:lineRule="auto"/>
        <w:jc w:val="both"/>
        <w:rPr>
          <w:rFonts w:ascii="Times New Roman" w:eastAsia="Times New Roman" w:hAnsi="Times New Roman" w:cs="Times New Roman"/>
          <w:color w:val="26282A"/>
          <w:sz w:val="24"/>
          <w:szCs w:val="24"/>
        </w:rPr>
      </w:pPr>
      <w:r w:rsidRPr="005B0F90">
        <w:rPr>
          <w:rFonts w:ascii="Times New Roman" w:eastAsia="Times New Roman" w:hAnsi="Times New Roman" w:cs="Times New Roman"/>
          <w:color w:val="26282A"/>
          <w:sz w:val="24"/>
          <w:szCs w:val="24"/>
        </w:rPr>
        <w:t xml:space="preserve">Apex Medical University </w:t>
      </w:r>
      <w:r w:rsidR="00126983" w:rsidRPr="005B0F90">
        <w:rPr>
          <w:rFonts w:ascii="Times New Roman" w:eastAsia="Times New Roman" w:hAnsi="Times New Roman" w:cs="Times New Roman"/>
          <w:color w:val="26282A"/>
          <w:sz w:val="24"/>
          <w:szCs w:val="24"/>
        </w:rPr>
        <w:t xml:space="preserve">and </w:t>
      </w:r>
    </w:p>
    <w:p w:rsidR="00A1498A" w:rsidRPr="00BB66F4" w:rsidRDefault="00BB66F4" w:rsidP="00004F41">
      <w:pPr>
        <w:pStyle w:val="ListParagraph"/>
        <w:numPr>
          <w:ilvl w:val="0"/>
          <w:numId w:val="8"/>
        </w:numPr>
        <w:spacing w:after="0" w:line="240" w:lineRule="auto"/>
        <w:jc w:val="both"/>
        <w:rPr>
          <w:rFonts w:ascii="Times New Roman" w:eastAsia="Times New Roman" w:hAnsi="Times New Roman" w:cs="Times New Roman"/>
          <w:color w:val="26282A"/>
          <w:sz w:val="24"/>
          <w:szCs w:val="24"/>
        </w:rPr>
      </w:pPr>
      <w:r w:rsidRPr="005B0F90">
        <w:rPr>
          <w:rFonts w:ascii="Times New Roman" w:eastAsia="Times New Roman" w:hAnsi="Times New Roman" w:cs="Times New Roman"/>
          <w:color w:val="26282A"/>
          <w:sz w:val="24"/>
          <w:szCs w:val="24"/>
        </w:rPr>
        <w:t>Families</w:t>
      </w:r>
      <w:r w:rsidR="00A1498A" w:rsidRPr="005B0F90">
        <w:rPr>
          <w:rFonts w:ascii="Times New Roman" w:eastAsia="Times New Roman" w:hAnsi="Times New Roman" w:cs="Times New Roman"/>
          <w:color w:val="26282A"/>
          <w:sz w:val="24"/>
          <w:szCs w:val="24"/>
        </w:rPr>
        <w:t xml:space="preserve"> receiving social cash transfer under the CBR</w:t>
      </w:r>
      <w:r w:rsidR="00A1498A" w:rsidRPr="00BB66F4">
        <w:rPr>
          <w:rFonts w:ascii="Times New Roman" w:eastAsia="Times New Roman" w:hAnsi="Times New Roman" w:cs="Times New Roman"/>
          <w:color w:val="26282A"/>
          <w:sz w:val="24"/>
          <w:szCs w:val="24"/>
        </w:rPr>
        <w:t xml:space="preserve"> </w:t>
      </w:r>
      <w:proofErr w:type="spellStart"/>
      <w:r w:rsidR="00A1498A" w:rsidRPr="00BB66F4">
        <w:rPr>
          <w:rFonts w:ascii="Times New Roman" w:eastAsia="Times New Roman" w:hAnsi="Times New Roman" w:cs="Times New Roman"/>
          <w:color w:val="26282A"/>
          <w:sz w:val="24"/>
          <w:szCs w:val="24"/>
        </w:rPr>
        <w:t>Programme</w:t>
      </w:r>
      <w:proofErr w:type="spellEnd"/>
      <w:r w:rsidR="00126983" w:rsidRPr="00BB66F4">
        <w:rPr>
          <w:rFonts w:ascii="Times New Roman" w:eastAsia="Times New Roman" w:hAnsi="Times New Roman" w:cs="Times New Roman"/>
          <w:color w:val="26282A"/>
          <w:sz w:val="24"/>
          <w:szCs w:val="24"/>
        </w:rPr>
        <w:t>.</w:t>
      </w:r>
    </w:p>
    <w:p w:rsidR="00A1498A" w:rsidRPr="00A1498A" w:rsidRDefault="00A1498A" w:rsidP="00A1498A">
      <w:pPr>
        <w:widowControl w:val="0"/>
        <w:autoSpaceDE w:val="0"/>
        <w:autoSpaceDN w:val="0"/>
        <w:adjustRightInd w:val="0"/>
        <w:spacing w:after="0" w:line="240" w:lineRule="auto"/>
        <w:ind w:right="-58"/>
        <w:jc w:val="both"/>
        <w:rPr>
          <w:rFonts w:ascii="Times New Roman" w:hAnsi="Times New Roman" w:cs="Times New Roman"/>
          <w:color w:val="000000"/>
          <w:spacing w:val="1"/>
          <w:sz w:val="24"/>
          <w:szCs w:val="24"/>
        </w:rPr>
      </w:pPr>
    </w:p>
    <w:p w:rsidR="002341EE" w:rsidRPr="002042E4" w:rsidRDefault="002341EE" w:rsidP="002042E4">
      <w:pPr>
        <w:pStyle w:val="ListParagraph"/>
        <w:numPr>
          <w:ilvl w:val="0"/>
          <w:numId w:val="2"/>
        </w:numPr>
        <w:jc w:val="both"/>
        <w:rPr>
          <w:rFonts w:ascii="Times New Roman" w:hAnsi="Times New Roman" w:cs="Times New Roman"/>
          <w:b/>
          <w:sz w:val="24"/>
          <w:szCs w:val="24"/>
          <w:lang w:val="en-GB"/>
        </w:rPr>
      </w:pPr>
      <w:r w:rsidRPr="002042E4">
        <w:rPr>
          <w:rFonts w:ascii="Times New Roman" w:hAnsi="Times New Roman" w:cs="Times New Roman"/>
          <w:b/>
          <w:sz w:val="24"/>
          <w:szCs w:val="24"/>
          <w:lang w:val="en-GB"/>
        </w:rPr>
        <w:t xml:space="preserve">Conference sub thematic areas: </w:t>
      </w:r>
    </w:p>
    <w:p w:rsidR="002341EE" w:rsidRPr="002341EE" w:rsidRDefault="002341EE" w:rsidP="002341EE">
      <w:pPr>
        <w:jc w:val="both"/>
        <w:rPr>
          <w:rFonts w:ascii="Times New Roman" w:hAnsi="Times New Roman" w:cs="Times New Roman"/>
          <w:sz w:val="24"/>
          <w:lang w:val="en-GB"/>
        </w:rPr>
      </w:pPr>
      <w:r w:rsidRPr="002341EE">
        <w:rPr>
          <w:rFonts w:ascii="Times New Roman" w:hAnsi="Times New Roman" w:cs="Times New Roman"/>
          <w:sz w:val="24"/>
          <w:lang w:val="en-GB"/>
        </w:rPr>
        <w:t>The conference is expected to give greater publicity to the current CBR issues under discussion in relation to WHO CBR guidelines, the Convention on the Rights of Persons with Disabilities (CRPD) and Sustainable Development Goals (SDGs). It will mobilise efforts towards ensuring equalisation of development opportunities for persons with disabilities</w:t>
      </w:r>
      <w:r>
        <w:rPr>
          <w:rFonts w:ascii="Times New Roman" w:hAnsi="Times New Roman" w:cs="Times New Roman"/>
          <w:sz w:val="24"/>
          <w:lang w:val="en-GB"/>
        </w:rPr>
        <w:t xml:space="preserve"> as well as disability mainstreaming</w:t>
      </w:r>
      <w:r w:rsidRPr="002341EE">
        <w:rPr>
          <w:rFonts w:ascii="Times New Roman" w:hAnsi="Times New Roman" w:cs="Times New Roman"/>
          <w:sz w:val="24"/>
          <w:lang w:val="en-GB"/>
        </w:rPr>
        <w:t xml:space="preserve">.  </w:t>
      </w:r>
    </w:p>
    <w:p w:rsidR="002341EE" w:rsidRPr="002341EE" w:rsidRDefault="002042E4" w:rsidP="002341EE">
      <w:pPr>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2341EE">
        <w:rPr>
          <w:rFonts w:ascii="Times New Roman" w:hAnsi="Times New Roman" w:cs="Times New Roman"/>
          <w:sz w:val="24"/>
          <w:szCs w:val="24"/>
          <w:lang w:val="en-GB"/>
        </w:rPr>
        <w:t xml:space="preserve">he </w:t>
      </w:r>
      <w:r w:rsidR="002341EE" w:rsidRPr="002341EE">
        <w:rPr>
          <w:rFonts w:ascii="Times New Roman" w:hAnsi="Times New Roman" w:cs="Times New Roman"/>
          <w:sz w:val="24"/>
          <w:szCs w:val="24"/>
          <w:lang w:val="en-GB"/>
        </w:rPr>
        <w:t>thematic areas</w:t>
      </w:r>
      <w:r w:rsidR="002341EE">
        <w:rPr>
          <w:rFonts w:ascii="Times New Roman" w:hAnsi="Times New Roman" w:cs="Times New Roman"/>
          <w:sz w:val="24"/>
          <w:szCs w:val="24"/>
          <w:lang w:val="en-GB"/>
        </w:rPr>
        <w:t xml:space="preserve"> to be discussed will include the following</w:t>
      </w:r>
      <w:r w:rsidR="002341EE" w:rsidRPr="002341EE">
        <w:rPr>
          <w:rFonts w:ascii="Times New Roman" w:hAnsi="Times New Roman" w:cs="Times New Roman"/>
          <w:sz w:val="24"/>
          <w:szCs w:val="24"/>
          <w:lang w:val="en-GB"/>
        </w:rPr>
        <w:t>:</w:t>
      </w:r>
    </w:p>
    <w:p w:rsidR="002341EE" w:rsidRPr="002341EE" w:rsidRDefault="002341EE" w:rsidP="00004F41">
      <w:pPr>
        <w:pStyle w:val="Style3"/>
        <w:numPr>
          <w:ilvl w:val="0"/>
          <w:numId w:val="5"/>
        </w:numPr>
        <w:spacing w:after="0" w:line="240" w:lineRule="auto"/>
        <w:rPr>
          <w:rFonts w:ascii="Times New Roman" w:hAnsi="Times New Roman"/>
          <w:lang w:val="en-GB"/>
        </w:rPr>
      </w:pPr>
      <w:r w:rsidRPr="002341EE">
        <w:rPr>
          <w:rFonts w:ascii="Times New Roman" w:hAnsi="Times New Roman"/>
          <w:lang w:val="en-GB"/>
        </w:rPr>
        <w:t>Livelihood initiatives for resilience building</w:t>
      </w:r>
      <w:r>
        <w:rPr>
          <w:rFonts w:ascii="Times New Roman" w:hAnsi="Times New Roman"/>
          <w:lang w:val="en-GB"/>
        </w:rPr>
        <w:t>;</w:t>
      </w:r>
    </w:p>
    <w:p w:rsidR="002341EE" w:rsidRPr="002341EE" w:rsidRDefault="002341EE" w:rsidP="00004F41">
      <w:pPr>
        <w:pStyle w:val="Style3"/>
        <w:numPr>
          <w:ilvl w:val="0"/>
          <w:numId w:val="5"/>
        </w:numPr>
        <w:spacing w:after="0" w:line="240" w:lineRule="auto"/>
        <w:rPr>
          <w:rFonts w:ascii="Times New Roman" w:hAnsi="Times New Roman"/>
          <w:lang w:val="en-GB"/>
        </w:rPr>
      </w:pPr>
      <w:r w:rsidRPr="002341EE">
        <w:rPr>
          <w:rFonts w:ascii="Times New Roman" w:hAnsi="Times New Roman"/>
          <w:lang w:val="en-GB"/>
        </w:rPr>
        <w:t>CBR/CBID in a Humanitarian crisis</w:t>
      </w:r>
      <w:r>
        <w:rPr>
          <w:rFonts w:ascii="Times New Roman" w:hAnsi="Times New Roman"/>
          <w:lang w:val="en-GB"/>
        </w:rPr>
        <w:t>;</w:t>
      </w:r>
    </w:p>
    <w:p w:rsidR="002341EE" w:rsidRPr="002341EE" w:rsidRDefault="002341EE" w:rsidP="00004F41">
      <w:pPr>
        <w:pStyle w:val="Style3"/>
        <w:numPr>
          <w:ilvl w:val="0"/>
          <w:numId w:val="5"/>
        </w:numPr>
        <w:spacing w:after="0" w:line="240" w:lineRule="auto"/>
        <w:rPr>
          <w:rFonts w:ascii="Times New Roman" w:hAnsi="Times New Roman"/>
          <w:lang w:val="en-GB"/>
        </w:rPr>
      </w:pPr>
      <w:r w:rsidRPr="002341EE">
        <w:rPr>
          <w:rFonts w:ascii="Times New Roman" w:hAnsi="Times New Roman"/>
          <w:lang w:val="en-GB"/>
        </w:rPr>
        <w:t>CBR/CBID Training and Education</w:t>
      </w:r>
      <w:r>
        <w:rPr>
          <w:rFonts w:ascii="Times New Roman" w:hAnsi="Times New Roman"/>
          <w:lang w:val="en-GB"/>
        </w:rPr>
        <w:t>;</w:t>
      </w:r>
    </w:p>
    <w:p w:rsidR="002341EE" w:rsidRPr="002341EE" w:rsidRDefault="002341EE" w:rsidP="00004F41">
      <w:pPr>
        <w:pStyle w:val="Style3"/>
        <w:numPr>
          <w:ilvl w:val="0"/>
          <w:numId w:val="5"/>
        </w:numPr>
        <w:spacing w:after="0" w:line="240" w:lineRule="auto"/>
        <w:rPr>
          <w:rFonts w:ascii="Times New Roman" w:hAnsi="Times New Roman"/>
          <w:lang w:val="en-GB"/>
        </w:rPr>
      </w:pPr>
      <w:r w:rsidRPr="002341EE">
        <w:rPr>
          <w:rFonts w:ascii="Times New Roman" w:hAnsi="Times New Roman"/>
          <w:lang w:val="en-GB"/>
        </w:rPr>
        <w:t>Strengthening of CBR/CBID networks and associations</w:t>
      </w:r>
      <w:r>
        <w:rPr>
          <w:rFonts w:ascii="Times New Roman" w:hAnsi="Times New Roman"/>
          <w:lang w:val="en-GB"/>
        </w:rPr>
        <w:t>;</w:t>
      </w:r>
    </w:p>
    <w:p w:rsidR="002341EE" w:rsidRPr="002341EE" w:rsidRDefault="002341EE" w:rsidP="00004F41">
      <w:pPr>
        <w:numPr>
          <w:ilvl w:val="0"/>
          <w:numId w:val="5"/>
        </w:numPr>
        <w:spacing w:after="0" w:line="240" w:lineRule="auto"/>
        <w:jc w:val="both"/>
        <w:rPr>
          <w:rFonts w:ascii="Times New Roman" w:hAnsi="Times New Roman" w:cs="Times New Roman"/>
          <w:sz w:val="24"/>
          <w:szCs w:val="24"/>
        </w:rPr>
      </w:pPr>
      <w:r w:rsidRPr="002341EE">
        <w:rPr>
          <w:rFonts w:ascii="Times New Roman" w:hAnsi="Times New Roman" w:cs="Times New Roman"/>
          <w:sz w:val="24"/>
          <w:szCs w:val="24"/>
        </w:rPr>
        <w:t>Sustainable Development Goals: country progress</w:t>
      </w:r>
      <w:r>
        <w:rPr>
          <w:rFonts w:ascii="Times New Roman" w:hAnsi="Times New Roman" w:cs="Times New Roman"/>
          <w:sz w:val="24"/>
          <w:szCs w:val="24"/>
        </w:rPr>
        <w:t>;</w:t>
      </w:r>
    </w:p>
    <w:p w:rsidR="002341EE" w:rsidRPr="002341EE" w:rsidRDefault="002341EE" w:rsidP="00004F41">
      <w:pPr>
        <w:numPr>
          <w:ilvl w:val="0"/>
          <w:numId w:val="5"/>
        </w:numPr>
        <w:spacing w:after="0" w:line="240" w:lineRule="auto"/>
        <w:jc w:val="both"/>
        <w:rPr>
          <w:rFonts w:ascii="Times New Roman" w:hAnsi="Times New Roman" w:cs="Times New Roman"/>
          <w:sz w:val="24"/>
          <w:szCs w:val="24"/>
        </w:rPr>
      </w:pPr>
      <w:r w:rsidRPr="002341EE">
        <w:rPr>
          <w:rFonts w:ascii="Times New Roman" w:hAnsi="Times New Roman" w:cs="Times New Roman"/>
          <w:sz w:val="24"/>
          <w:szCs w:val="24"/>
        </w:rPr>
        <w:t>Action Research, documentation, and information sharing</w:t>
      </w:r>
      <w:r>
        <w:rPr>
          <w:rFonts w:ascii="Times New Roman" w:hAnsi="Times New Roman" w:cs="Times New Roman"/>
          <w:sz w:val="24"/>
          <w:szCs w:val="24"/>
        </w:rPr>
        <w:t>;</w:t>
      </w:r>
      <w:r w:rsidRPr="002341EE">
        <w:rPr>
          <w:rFonts w:ascii="Times New Roman" w:hAnsi="Times New Roman" w:cs="Times New Roman"/>
          <w:sz w:val="24"/>
          <w:szCs w:val="24"/>
        </w:rPr>
        <w:t xml:space="preserve"> </w:t>
      </w:r>
    </w:p>
    <w:p w:rsidR="002341EE" w:rsidRPr="002341EE" w:rsidRDefault="002341EE" w:rsidP="00004F41">
      <w:pPr>
        <w:numPr>
          <w:ilvl w:val="0"/>
          <w:numId w:val="5"/>
        </w:numPr>
        <w:spacing w:after="0" w:line="240" w:lineRule="auto"/>
        <w:jc w:val="both"/>
        <w:rPr>
          <w:rFonts w:ascii="Times New Roman" w:hAnsi="Times New Roman" w:cs="Times New Roman"/>
          <w:sz w:val="24"/>
          <w:szCs w:val="24"/>
        </w:rPr>
      </w:pPr>
      <w:r w:rsidRPr="002341EE">
        <w:rPr>
          <w:rFonts w:ascii="Times New Roman" w:hAnsi="Times New Roman" w:cs="Times New Roman"/>
          <w:sz w:val="24"/>
          <w:szCs w:val="24"/>
        </w:rPr>
        <w:t>Neglected tropical Diseases and CBR</w:t>
      </w:r>
      <w:r>
        <w:rPr>
          <w:rFonts w:ascii="Times New Roman" w:hAnsi="Times New Roman" w:cs="Times New Roman"/>
          <w:sz w:val="24"/>
          <w:szCs w:val="24"/>
        </w:rPr>
        <w:t>;</w:t>
      </w:r>
    </w:p>
    <w:p w:rsidR="002341EE" w:rsidRPr="002341EE" w:rsidRDefault="002341EE" w:rsidP="00004F41">
      <w:pPr>
        <w:numPr>
          <w:ilvl w:val="0"/>
          <w:numId w:val="5"/>
        </w:numPr>
        <w:spacing w:after="0" w:line="240" w:lineRule="auto"/>
        <w:jc w:val="both"/>
        <w:rPr>
          <w:rFonts w:ascii="Times New Roman" w:hAnsi="Times New Roman" w:cs="Times New Roman"/>
          <w:sz w:val="24"/>
          <w:szCs w:val="24"/>
        </w:rPr>
      </w:pPr>
      <w:r w:rsidRPr="002341EE">
        <w:rPr>
          <w:rFonts w:ascii="Times New Roman" w:hAnsi="Times New Roman" w:cs="Times New Roman"/>
          <w:sz w:val="24"/>
          <w:szCs w:val="24"/>
        </w:rPr>
        <w:t>CBR, gender and child protection</w:t>
      </w:r>
      <w:r>
        <w:rPr>
          <w:rFonts w:ascii="Times New Roman" w:hAnsi="Times New Roman" w:cs="Times New Roman"/>
          <w:sz w:val="24"/>
          <w:szCs w:val="24"/>
        </w:rPr>
        <w:t xml:space="preserve"> and </w:t>
      </w:r>
    </w:p>
    <w:p w:rsidR="002341EE" w:rsidRPr="002341EE" w:rsidRDefault="002341EE" w:rsidP="00004F41">
      <w:pPr>
        <w:numPr>
          <w:ilvl w:val="0"/>
          <w:numId w:val="5"/>
        </w:numPr>
        <w:spacing w:after="0" w:line="240" w:lineRule="auto"/>
        <w:jc w:val="both"/>
        <w:rPr>
          <w:rFonts w:ascii="Times New Roman" w:hAnsi="Times New Roman" w:cs="Times New Roman"/>
          <w:sz w:val="24"/>
          <w:szCs w:val="24"/>
        </w:rPr>
      </w:pPr>
      <w:r w:rsidRPr="002341EE">
        <w:rPr>
          <w:rFonts w:ascii="Times New Roman" w:hAnsi="Times New Roman" w:cs="Times New Roman"/>
          <w:sz w:val="24"/>
          <w:szCs w:val="24"/>
        </w:rPr>
        <w:t>Sustainability and ownership of CBR programs</w:t>
      </w:r>
      <w:r>
        <w:rPr>
          <w:rFonts w:ascii="Times New Roman" w:hAnsi="Times New Roman" w:cs="Times New Roman"/>
          <w:sz w:val="24"/>
          <w:szCs w:val="24"/>
        </w:rPr>
        <w:t>.</w:t>
      </w:r>
    </w:p>
    <w:p w:rsidR="00700BAB" w:rsidRDefault="00700BAB" w:rsidP="00700BAB">
      <w:pPr>
        <w:pStyle w:val="ListParagraph"/>
        <w:kinsoku w:val="0"/>
        <w:overflowPunct w:val="0"/>
        <w:spacing w:after="0" w:line="240" w:lineRule="auto"/>
        <w:ind w:left="0"/>
        <w:jc w:val="both"/>
        <w:textAlignment w:val="baseline"/>
        <w:rPr>
          <w:rFonts w:ascii="Times New Roman" w:eastAsia="+mn-ea" w:hAnsi="Times New Roman" w:cs="Times New Roman"/>
          <w:color w:val="000000"/>
          <w:kern w:val="24"/>
          <w:sz w:val="24"/>
          <w:szCs w:val="24"/>
        </w:rPr>
      </w:pPr>
    </w:p>
    <w:p w:rsidR="002042E4" w:rsidRDefault="002042E4" w:rsidP="00700BAB">
      <w:pPr>
        <w:pStyle w:val="ListParagraph"/>
        <w:kinsoku w:val="0"/>
        <w:overflowPunct w:val="0"/>
        <w:spacing w:after="0" w:line="240" w:lineRule="auto"/>
        <w:ind w:left="0"/>
        <w:jc w:val="both"/>
        <w:textAlignment w:val="baseline"/>
        <w:rPr>
          <w:rFonts w:ascii="Times New Roman" w:eastAsia="+mn-ea" w:hAnsi="Times New Roman" w:cs="Times New Roman"/>
          <w:color w:val="000000"/>
          <w:kern w:val="24"/>
          <w:sz w:val="24"/>
          <w:szCs w:val="24"/>
        </w:rPr>
      </w:pPr>
    </w:p>
    <w:p w:rsidR="002042E4" w:rsidRPr="002341EE" w:rsidRDefault="002042E4" w:rsidP="00700BAB">
      <w:pPr>
        <w:pStyle w:val="ListParagraph"/>
        <w:kinsoku w:val="0"/>
        <w:overflowPunct w:val="0"/>
        <w:spacing w:after="0" w:line="240" w:lineRule="auto"/>
        <w:ind w:left="0"/>
        <w:jc w:val="both"/>
        <w:textAlignment w:val="baseline"/>
        <w:rPr>
          <w:rFonts w:ascii="Times New Roman" w:eastAsia="+mn-ea" w:hAnsi="Times New Roman" w:cs="Times New Roman"/>
          <w:color w:val="000000"/>
          <w:kern w:val="24"/>
          <w:sz w:val="24"/>
          <w:szCs w:val="24"/>
        </w:rPr>
      </w:pPr>
    </w:p>
    <w:p w:rsidR="00700BAB" w:rsidRPr="00DD6C70" w:rsidRDefault="00700BAB" w:rsidP="00A1498A">
      <w:pPr>
        <w:pStyle w:val="ListParagraph"/>
        <w:widowControl w:val="0"/>
        <w:numPr>
          <w:ilvl w:val="0"/>
          <w:numId w:val="2"/>
        </w:numPr>
        <w:autoSpaceDE w:val="0"/>
        <w:autoSpaceDN w:val="0"/>
        <w:adjustRightInd w:val="0"/>
        <w:spacing w:after="0" w:line="240" w:lineRule="auto"/>
        <w:contextualSpacing w:val="0"/>
        <w:jc w:val="both"/>
        <w:rPr>
          <w:rFonts w:ascii="Times New Roman" w:hAnsi="Times New Roman" w:cs="Times New Roman"/>
          <w:b/>
          <w:w w:val="109"/>
          <w:sz w:val="24"/>
          <w:szCs w:val="24"/>
        </w:rPr>
      </w:pPr>
      <w:r w:rsidRPr="00DD6C70">
        <w:rPr>
          <w:rFonts w:ascii="Times New Roman" w:hAnsi="Times New Roman" w:cs="Times New Roman"/>
          <w:b/>
          <w:w w:val="109"/>
          <w:sz w:val="24"/>
          <w:szCs w:val="24"/>
        </w:rPr>
        <w:lastRenderedPageBreak/>
        <w:t>Expected conference Outcomes</w:t>
      </w:r>
    </w:p>
    <w:p w:rsidR="00700BAB" w:rsidRPr="00DD6C70" w:rsidRDefault="00700BAB" w:rsidP="00700BAB">
      <w:pPr>
        <w:pStyle w:val="ListParagraph"/>
        <w:numPr>
          <w:ilvl w:val="0"/>
          <w:numId w:val="1"/>
        </w:numPr>
        <w:spacing w:after="0" w:line="240" w:lineRule="auto"/>
        <w:ind w:left="1440"/>
        <w:jc w:val="both"/>
        <w:rPr>
          <w:rFonts w:ascii="Times New Roman" w:hAnsi="Times New Roman" w:cs="Times New Roman"/>
          <w:sz w:val="24"/>
          <w:szCs w:val="24"/>
        </w:rPr>
      </w:pPr>
      <w:r w:rsidRPr="00DD6C70">
        <w:rPr>
          <w:rFonts w:ascii="Times New Roman" w:hAnsi="Times New Roman" w:cs="Times New Roman"/>
          <w:sz w:val="24"/>
          <w:szCs w:val="24"/>
        </w:rPr>
        <w:t>Identification of good practice, lessons and experiences to inform the implementation of community based rehabilitation in Zambian communities beyond May 2018.</w:t>
      </w:r>
    </w:p>
    <w:p w:rsidR="00700BAB" w:rsidRPr="00DD6C70" w:rsidRDefault="00700BAB" w:rsidP="00700BAB">
      <w:pPr>
        <w:pStyle w:val="ListParagraph"/>
        <w:numPr>
          <w:ilvl w:val="0"/>
          <w:numId w:val="1"/>
        </w:numPr>
        <w:spacing w:after="0" w:line="240" w:lineRule="auto"/>
        <w:ind w:left="1440"/>
        <w:jc w:val="both"/>
        <w:rPr>
          <w:rFonts w:ascii="Times New Roman" w:hAnsi="Times New Roman" w:cs="Times New Roman"/>
          <w:sz w:val="24"/>
          <w:szCs w:val="24"/>
        </w:rPr>
      </w:pPr>
      <w:r w:rsidRPr="00DD6C70">
        <w:rPr>
          <w:rFonts w:ascii="Times New Roman" w:hAnsi="Times New Roman" w:cs="Times New Roman"/>
          <w:sz w:val="24"/>
          <w:szCs w:val="24"/>
        </w:rPr>
        <w:t>Experience sharing on disability inclusive development in the context of the efforts to achieve sustainable development and resilience building for all.</w:t>
      </w:r>
    </w:p>
    <w:p w:rsidR="00700BAB" w:rsidRPr="00DD6C70" w:rsidRDefault="00700BAB" w:rsidP="00700BAB">
      <w:pPr>
        <w:pStyle w:val="ListParagraph"/>
        <w:numPr>
          <w:ilvl w:val="0"/>
          <w:numId w:val="1"/>
        </w:numPr>
        <w:spacing w:after="0" w:line="240" w:lineRule="auto"/>
        <w:ind w:left="1440"/>
        <w:jc w:val="both"/>
        <w:rPr>
          <w:rFonts w:ascii="Times New Roman" w:hAnsi="Times New Roman" w:cs="Times New Roman"/>
          <w:sz w:val="24"/>
          <w:szCs w:val="24"/>
        </w:rPr>
      </w:pPr>
      <w:r w:rsidRPr="00DD6C70">
        <w:rPr>
          <w:rFonts w:ascii="Times New Roman" w:hAnsi="Times New Roman" w:cs="Times New Roman"/>
          <w:sz w:val="24"/>
          <w:szCs w:val="24"/>
        </w:rPr>
        <w:t>Inclusion of persons with disabilities in socio-economic development, humanitarian action and enhancing equal access to rehabilitation and social services.</w:t>
      </w:r>
    </w:p>
    <w:p w:rsidR="00700BAB" w:rsidRPr="00DD6C70" w:rsidRDefault="00700BAB" w:rsidP="00700BAB">
      <w:pPr>
        <w:pStyle w:val="ListParagraph"/>
        <w:numPr>
          <w:ilvl w:val="0"/>
          <w:numId w:val="1"/>
        </w:numPr>
        <w:spacing w:after="0" w:line="240" w:lineRule="auto"/>
        <w:ind w:left="1440"/>
        <w:jc w:val="both"/>
        <w:rPr>
          <w:rFonts w:ascii="Times New Roman" w:hAnsi="Times New Roman" w:cs="Times New Roman"/>
          <w:sz w:val="24"/>
          <w:szCs w:val="24"/>
        </w:rPr>
      </w:pPr>
      <w:r w:rsidRPr="00DD6C70">
        <w:rPr>
          <w:rFonts w:ascii="Times New Roman" w:hAnsi="Times New Roman" w:cs="Times New Roman"/>
          <w:sz w:val="24"/>
          <w:szCs w:val="24"/>
        </w:rPr>
        <w:t>How evidence based research, including the status of disability data and statistics, can be further improved for disability inclusive implementation.</w:t>
      </w:r>
      <w:bookmarkStart w:id="1" w:name="_Toc477610141"/>
    </w:p>
    <w:bookmarkEnd w:id="1"/>
    <w:p w:rsidR="00700BAB" w:rsidRPr="002341EE" w:rsidRDefault="00700BAB" w:rsidP="00700BAB">
      <w:pPr>
        <w:widowControl w:val="0"/>
        <w:autoSpaceDE w:val="0"/>
        <w:autoSpaceDN w:val="0"/>
        <w:adjustRightInd w:val="0"/>
        <w:spacing w:after="0" w:line="240" w:lineRule="auto"/>
        <w:jc w:val="both"/>
        <w:rPr>
          <w:rFonts w:ascii="Times New Roman" w:hAnsi="Times New Roman" w:cs="Times New Roman"/>
          <w:sz w:val="24"/>
          <w:szCs w:val="24"/>
          <w:lang w:val="en-GB"/>
        </w:rPr>
      </w:pPr>
    </w:p>
    <w:p w:rsidR="002341EE" w:rsidRPr="002341EE" w:rsidRDefault="002341EE" w:rsidP="002341EE">
      <w:pPr>
        <w:pStyle w:val="ListParagraph"/>
        <w:numPr>
          <w:ilvl w:val="0"/>
          <w:numId w:val="2"/>
        </w:numPr>
        <w:jc w:val="both"/>
        <w:rPr>
          <w:rFonts w:ascii="Times New Roman" w:hAnsi="Times New Roman" w:cs="Times New Roman"/>
          <w:b/>
          <w:sz w:val="24"/>
          <w:szCs w:val="24"/>
          <w:lang w:val="en-GB"/>
        </w:rPr>
      </w:pPr>
      <w:r w:rsidRPr="002341EE">
        <w:rPr>
          <w:rFonts w:ascii="Times New Roman" w:hAnsi="Times New Roman" w:cs="Times New Roman"/>
          <w:b/>
          <w:sz w:val="24"/>
          <w:szCs w:val="24"/>
          <w:lang w:val="en-GB"/>
        </w:rPr>
        <w:t xml:space="preserve">Key dates: </w:t>
      </w:r>
    </w:p>
    <w:p w:rsidR="00AE27DD" w:rsidRPr="002341EE" w:rsidRDefault="00AE27DD" w:rsidP="00004F41">
      <w:pPr>
        <w:pStyle w:val="ListParagraph"/>
        <w:numPr>
          <w:ilvl w:val="0"/>
          <w:numId w:val="6"/>
        </w:numPr>
        <w:spacing w:after="0" w:line="240" w:lineRule="auto"/>
        <w:jc w:val="both"/>
        <w:rPr>
          <w:rFonts w:ascii="Times New Roman" w:hAnsi="Times New Roman" w:cs="Times New Roman"/>
          <w:sz w:val="24"/>
          <w:szCs w:val="24"/>
          <w:lang w:val="en-GB"/>
        </w:rPr>
      </w:pPr>
      <w:r w:rsidRPr="002341EE">
        <w:rPr>
          <w:rFonts w:ascii="Times New Roman" w:hAnsi="Times New Roman" w:cs="Times New Roman"/>
          <w:sz w:val="24"/>
          <w:szCs w:val="24"/>
          <w:lang w:val="en-GB"/>
        </w:rPr>
        <w:t>Delegates’ registration</w:t>
      </w:r>
      <w:r>
        <w:rPr>
          <w:rFonts w:ascii="Times New Roman" w:hAnsi="Times New Roman" w:cs="Times New Roman"/>
          <w:sz w:val="24"/>
          <w:szCs w:val="24"/>
          <w:lang w:val="en-GB"/>
        </w:rPr>
        <w:t xml:space="preserve"> </w:t>
      </w:r>
      <w:r w:rsidR="00A901D1">
        <w:rPr>
          <w:rFonts w:ascii="Times New Roman" w:hAnsi="Times New Roman" w:cs="Times New Roman"/>
          <w:sz w:val="24"/>
          <w:szCs w:val="24"/>
          <w:lang w:val="en-GB"/>
        </w:rPr>
        <w:t>deadline:</w:t>
      </w:r>
      <w:r w:rsidRPr="002341EE">
        <w:rPr>
          <w:rFonts w:ascii="Times New Roman" w:hAnsi="Times New Roman" w:cs="Times New Roman"/>
          <w:sz w:val="24"/>
          <w:szCs w:val="24"/>
          <w:lang w:val="en-GB"/>
        </w:rPr>
        <w:t xml:space="preserve"> April 30</w:t>
      </w:r>
      <w:r w:rsidRPr="002341EE">
        <w:rPr>
          <w:rFonts w:ascii="Times New Roman" w:hAnsi="Times New Roman" w:cs="Times New Roman"/>
          <w:sz w:val="24"/>
          <w:szCs w:val="24"/>
          <w:vertAlign w:val="superscript"/>
          <w:lang w:val="en-GB"/>
        </w:rPr>
        <w:t>th</w:t>
      </w:r>
      <w:r w:rsidRPr="002341EE">
        <w:rPr>
          <w:rFonts w:ascii="Times New Roman" w:hAnsi="Times New Roman" w:cs="Times New Roman"/>
          <w:sz w:val="24"/>
          <w:szCs w:val="24"/>
          <w:lang w:val="en-GB"/>
        </w:rPr>
        <w:t xml:space="preserve"> 2018</w:t>
      </w:r>
    </w:p>
    <w:p w:rsidR="002341EE" w:rsidRDefault="00A901D1" w:rsidP="00004F41">
      <w:pPr>
        <w:pStyle w:val="ListParagraph"/>
        <w:numPr>
          <w:ilvl w:val="0"/>
          <w:numId w:val="6"/>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Conference days </w:t>
      </w:r>
      <w:r w:rsidR="004A54BB">
        <w:rPr>
          <w:rFonts w:ascii="Times New Roman" w:hAnsi="Times New Roman" w:cs="Times New Roman"/>
          <w:sz w:val="24"/>
          <w:szCs w:val="24"/>
          <w:lang w:val="en-GB"/>
        </w:rPr>
        <w:t>7</w:t>
      </w:r>
      <w:r w:rsidRPr="00A901D1">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to 1</w:t>
      </w:r>
      <w:r w:rsidR="004A54BB">
        <w:rPr>
          <w:rFonts w:ascii="Times New Roman" w:hAnsi="Times New Roman" w:cs="Times New Roman"/>
          <w:sz w:val="24"/>
          <w:szCs w:val="24"/>
          <w:lang w:val="en-GB"/>
        </w:rPr>
        <w:t>1</w:t>
      </w:r>
      <w:r w:rsidRPr="00A901D1">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May, 2018</w:t>
      </w:r>
    </w:p>
    <w:p w:rsidR="002341EE" w:rsidRPr="002341EE" w:rsidRDefault="002341EE" w:rsidP="002341EE">
      <w:pPr>
        <w:jc w:val="both"/>
        <w:rPr>
          <w:rFonts w:ascii="Times New Roman" w:hAnsi="Times New Roman" w:cs="Times New Roman"/>
          <w:b/>
          <w:sz w:val="24"/>
          <w:szCs w:val="24"/>
          <w:lang w:val="en-GB"/>
        </w:rPr>
      </w:pPr>
    </w:p>
    <w:p w:rsidR="002341EE" w:rsidRPr="00A901D1" w:rsidRDefault="002341EE" w:rsidP="00A901D1">
      <w:pPr>
        <w:pStyle w:val="ListParagraph"/>
        <w:numPr>
          <w:ilvl w:val="0"/>
          <w:numId w:val="2"/>
        </w:numPr>
        <w:jc w:val="both"/>
        <w:rPr>
          <w:rFonts w:ascii="Times New Roman" w:hAnsi="Times New Roman" w:cs="Times New Roman"/>
          <w:b/>
          <w:sz w:val="24"/>
          <w:szCs w:val="24"/>
          <w:lang w:val="en-GB"/>
        </w:rPr>
      </w:pPr>
      <w:r w:rsidRPr="00A901D1">
        <w:rPr>
          <w:rFonts w:ascii="Times New Roman" w:hAnsi="Times New Roman" w:cs="Times New Roman"/>
          <w:b/>
          <w:sz w:val="24"/>
          <w:szCs w:val="24"/>
          <w:lang w:val="en-GB"/>
        </w:rPr>
        <w:t xml:space="preserve">Conference Registration fees </w:t>
      </w:r>
    </w:p>
    <w:p w:rsidR="002341EE" w:rsidRDefault="002341EE" w:rsidP="00004F41">
      <w:pPr>
        <w:pStyle w:val="ListParagraph"/>
        <w:numPr>
          <w:ilvl w:val="0"/>
          <w:numId w:val="7"/>
        </w:numPr>
        <w:spacing w:after="0" w:line="240" w:lineRule="auto"/>
        <w:jc w:val="both"/>
        <w:rPr>
          <w:rFonts w:ascii="Times New Roman" w:hAnsi="Times New Roman" w:cs="Times New Roman"/>
          <w:sz w:val="24"/>
          <w:szCs w:val="24"/>
          <w:lang w:val="en-GB"/>
        </w:rPr>
      </w:pPr>
      <w:r w:rsidRPr="00916D33">
        <w:rPr>
          <w:rFonts w:ascii="Times New Roman" w:hAnsi="Times New Roman" w:cs="Times New Roman"/>
          <w:sz w:val="24"/>
          <w:szCs w:val="24"/>
          <w:lang w:val="en-GB"/>
        </w:rPr>
        <w:t xml:space="preserve">Registration fee: </w:t>
      </w:r>
      <w:r w:rsidR="002042E4">
        <w:rPr>
          <w:rFonts w:ascii="Times New Roman" w:hAnsi="Times New Roman" w:cs="Times New Roman"/>
          <w:sz w:val="24"/>
          <w:szCs w:val="24"/>
          <w:lang w:val="en-GB"/>
        </w:rPr>
        <w:t xml:space="preserve">US </w:t>
      </w:r>
      <w:r w:rsidRPr="00916D33">
        <w:rPr>
          <w:rFonts w:ascii="Times New Roman" w:hAnsi="Times New Roman" w:cs="Times New Roman"/>
          <w:sz w:val="24"/>
          <w:szCs w:val="24"/>
          <w:lang w:val="en-GB"/>
        </w:rPr>
        <w:t>$ 350</w:t>
      </w:r>
      <w:r w:rsidR="00916D33">
        <w:rPr>
          <w:rFonts w:ascii="Times New Roman" w:hAnsi="Times New Roman" w:cs="Times New Roman"/>
          <w:sz w:val="24"/>
          <w:szCs w:val="24"/>
          <w:lang w:val="en-GB"/>
        </w:rPr>
        <w:t xml:space="preserve"> per person </w:t>
      </w:r>
    </w:p>
    <w:p w:rsidR="000E0E39" w:rsidRDefault="000E0E39" w:rsidP="000E0E39">
      <w:pPr>
        <w:spacing w:after="0" w:line="240" w:lineRule="auto"/>
        <w:jc w:val="both"/>
        <w:rPr>
          <w:rFonts w:ascii="Times New Roman" w:hAnsi="Times New Roman" w:cs="Times New Roman"/>
          <w:sz w:val="24"/>
          <w:szCs w:val="24"/>
          <w:lang w:val="en-GB"/>
        </w:rPr>
      </w:pPr>
    </w:p>
    <w:p w:rsidR="000E0E39" w:rsidRPr="000E0E39" w:rsidRDefault="000E0E39" w:rsidP="000E0E39">
      <w:pPr>
        <w:pStyle w:val="ListParagraph"/>
        <w:numPr>
          <w:ilvl w:val="0"/>
          <w:numId w:val="2"/>
        </w:numPr>
        <w:spacing w:after="0" w:line="240" w:lineRule="auto"/>
        <w:jc w:val="both"/>
        <w:rPr>
          <w:rFonts w:ascii="Times New Roman" w:hAnsi="Times New Roman" w:cs="Times New Roman"/>
          <w:b/>
          <w:sz w:val="24"/>
          <w:szCs w:val="24"/>
          <w:lang w:val="en-GB"/>
        </w:rPr>
      </w:pPr>
      <w:r w:rsidRPr="000E0E39">
        <w:rPr>
          <w:rFonts w:ascii="Times New Roman" w:hAnsi="Times New Roman" w:cs="Times New Roman"/>
          <w:b/>
          <w:sz w:val="24"/>
          <w:szCs w:val="24"/>
          <w:lang w:val="en-GB"/>
        </w:rPr>
        <w:t xml:space="preserve">Health issues </w:t>
      </w:r>
    </w:p>
    <w:p w:rsidR="000E0E39" w:rsidRPr="000E0E39" w:rsidRDefault="000E0E39" w:rsidP="000E0E39">
      <w:pPr>
        <w:spacing w:after="0" w:line="240" w:lineRule="auto"/>
        <w:ind w:left="360"/>
        <w:jc w:val="both"/>
        <w:rPr>
          <w:rFonts w:ascii="Times New Roman" w:hAnsi="Times New Roman" w:cs="Times New Roman"/>
          <w:sz w:val="24"/>
          <w:szCs w:val="24"/>
          <w:lang w:val="en-GB"/>
        </w:rPr>
      </w:pPr>
      <w:r w:rsidRPr="000E0E39">
        <w:rPr>
          <w:rFonts w:ascii="Times New Roman" w:hAnsi="Times New Roman" w:cs="Times New Roman"/>
          <w:sz w:val="24"/>
          <w:szCs w:val="24"/>
          <w:lang w:val="en-GB"/>
        </w:rPr>
        <w:t>There will be a health co</w:t>
      </w:r>
      <w:r>
        <w:rPr>
          <w:rFonts w:ascii="Times New Roman" w:hAnsi="Times New Roman" w:cs="Times New Roman"/>
          <w:sz w:val="24"/>
          <w:szCs w:val="24"/>
          <w:lang w:val="en-GB"/>
        </w:rPr>
        <w:t>r</w:t>
      </w:r>
      <w:r w:rsidRPr="000E0E39">
        <w:rPr>
          <w:rFonts w:ascii="Times New Roman" w:hAnsi="Times New Roman" w:cs="Times New Roman"/>
          <w:sz w:val="24"/>
          <w:szCs w:val="24"/>
          <w:lang w:val="en-GB"/>
        </w:rPr>
        <w:t>ner set up during the duration of th</w:t>
      </w:r>
      <w:r>
        <w:rPr>
          <w:rFonts w:ascii="Times New Roman" w:hAnsi="Times New Roman" w:cs="Times New Roman"/>
          <w:sz w:val="24"/>
          <w:szCs w:val="24"/>
          <w:lang w:val="en-GB"/>
        </w:rPr>
        <w:t>e conference for minor ailments.</w:t>
      </w:r>
      <w:r w:rsidRPr="000E0E39">
        <w:rPr>
          <w:rFonts w:ascii="Times New Roman" w:hAnsi="Times New Roman" w:cs="Times New Roman"/>
          <w:sz w:val="24"/>
          <w:szCs w:val="24"/>
          <w:lang w:val="en-GB"/>
        </w:rPr>
        <w:t xml:space="preserve"> However, for major or serious ailments it is advisable </w:t>
      </w:r>
      <w:r>
        <w:rPr>
          <w:rFonts w:ascii="Times New Roman" w:hAnsi="Times New Roman" w:cs="Times New Roman"/>
          <w:sz w:val="24"/>
          <w:szCs w:val="24"/>
          <w:lang w:val="en-GB"/>
        </w:rPr>
        <w:t xml:space="preserve">for individuals </w:t>
      </w:r>
      <w:r w:rsidRPr="000E0E39">
        <w:rPr>
          <w:rFonts w:ascii="Times New Roman" w:hAnsi="Times New Roman" w:cs="Times New Roman"/>
          <w:sz w:val="24"/>
          <w:szCs w:val="24"/>
          <w:lang w:val="en-GB"/>
        </w:rPr>
        <w:t xml:space="preserve">to have health insurance at hand. </w:t>
      </w:r>
    </w:p>
    <w:p w:rsidR="00916D33" w:rsidRDefault="00916D33" w:rsidP="00916D33">
      <w:pPr>
        <w:jc w:val="both"/>
        <w:rPr>
          <w:rFonts w:ascii="Times New Roman" w:hAnsi="Times New Roman" w:cs="Times New Roman"/>
          <w:sz w:val="24"/>
          <w:szCs w:val="24"/>
          <w:lang w:val="en-GB"/>
        </w:rPr>
      </w:pPr>
    </w:p>
    <w:p w:rsidR="002341EE" w:rsidRPr="00916D33" w:rsidRDefault="00916D33" w:rsidP="00916D33">
      <w:pPr>
        <w:jc w:val="both"/>
        <w:rPr>
          <w:rFonts w:ascii="Times New Roman" w:hAnsi="Times New Roman" w:cs="Times New Roman"/>
          <w:sz w:val="24"/>
          <w:szCs w:val="24"/>
          <w:lang w:val="en-GB"/>
        </w:rPr>
      </w:pPr>
      <w:r w:rsidRPr="002341EE">
        <w:rPr>
          <w:rFonts w:ascii="Times New Roman" w:hAnsi="Times New Roman" w:cs="Times New Roman"/>
          <w:sz w:val="24"/>
          <w:szCs w:val="24"/>
        </w:rPr>
        <w:t xml:space="preserve">For more information and registration, please visit </w:t>
      </w:r>
      <w:hyperlink r:id="rId10" w:history="1">
        <w:r w:rsidRPr="002341EE">
          <w:rPr>
            <w:rStyle w:val="Hyperlink"/>
            <w:rFonts w:ascii="Times New Roman" w:hAnsi="Times New Roman" w:cs="Times New Roman"/>
            <w:sz w:val="24"/>
            <w:szCs w:val="24"/>
          </w:rPr>
          <w:t>www.afri-can.org</w:t>
        </w:r>
      </w:hyperlink>
      <w:r w:rsidR="002341EE" w:rsidRPr="00916D33">
        <w:rPr>
          <w:rFonts w:ascii="Times New Roman" w:hAnsi="Times New Roman" w:cs="Times New Roman"/>
          <w:sz w:val="24"/>
          <w:szCs w:val="24"/>
          <w:lang w:val="en-GB"/>
        </w:rPr>
        <w:t xml:space="preserve"> </w:t>
      </w:r>
      <w:r>
        <w:rPr>
          <w:rFonts w:ascii="Times New Roman" w:hAnsi="Times New Roman" w:cs="Times New Roman"/>
          <w:sz w:val="24"/>
          <w:szCs w:val="24"/>
          <w:lang w:val="en-GB"/>
        </w:rPr>
        <w:t>or email</w:t>
      </w:r>
      <w:r w:rsidR="002341EE" w:rsidRPr="00916D33">
        <w:rPr>
          <w:rFonts w:ascii="Times New Roman" w:hAnsi="Times New Roman" w:cs="Times New Roman"/>
          <w:sz w:val="24"/>
          <w:szCs w:val="24"/>
          <w:lang w:val="en-GB"/>
        </w:rPr>
        <w:t xml:space="preserve"> </w:t>
      </w:r>
      <w:hyperlink r:id="rId11" w:history="1">
        <w:r w:rsidR="002341EE" w:rsidRPr="00916D33">
          <w:rPr>
            <w:rStyle w:val="Hyperlink"/>
            <w:rFonts w:ascii="Times New Roman" w:hAnsi="Times New Roman" w:cs="Times New Roman"/>
            <w:sz w:val="24"/>
            <w:szCs w:val="24"/>
            <w:lang w:val="en-GB"/>
          </w:rPr>
          <w:t>info@afri-can.org</w:t>
        </w:r>
      </w:hyperlink>
      <w:r w:rsidR="002341EE" w:rsidRPr="00916D33">
        <w:rPr>
          <w:rFonts w:ascii="Times New Roman" w:hAnsi="Times New Roman" w:cs="Times New Roman"/>
          <w:sz w:val="24"/>
          <w:szCs w:val="24"/>
          <w:lang w:val="en-GB"/>
        </w:rPr>
        <w:t xml:space="preserve"> or </w:t>
      </w:r>
      <w:hyperlink r:id="rId12" w:history="1">
        <w:r w:rsidR="002341EE" w:rsidRPr="00916D33">
          <w:rPr>
            <w:rStyle w:val="Hyperlink"/>
            <w:rFonts w:ascii="Times New Roman" w:hAnsi="Times New Roman" w:cs="Times New Roman"/>
            <w:sz w:val="24"/>
            <w:szCs w:val="24"/>
            <w:lang w:val="en-GB"/>
          </w:rPr>
          <w:t>canzam2018@afri-can.org</w:t>
        </w:r>
      </w:hyperlink>
    </w:p>
    <w:p w:rsidR="00700BAB" w:rsidRPr="002341EE" w:rsidRDefault="00700BAB" w:rsidP="00700BAB">
      <w:pPr>
        <w:jc w:val="both"/>
        <w:rPr>
          <w:rFonts w:ascii="Times New Roman" w:hAnsi="Times New Roman" w:cs="Times New Roman"/>
          <w:sz w:val="24"/>
          <w:szCs w:val="24"/>
        </w:rPr>
      </w:pPr>
    </w:p>
    <w:p w:rsidR="00700BAB" w:rsidRDefault="00700BAB" w:rsidP="00700BAB">
      <w:pPr>
        <w:jc w:val="both"/>
        <w:rPr>
          <w:rFonts w:ascii="Times New Roman" w:hAnsi="Times New Roman" w:cs="Times New Roman"/>
          <w:sz w:val="24"/>
          <w:szCs w:val="24"/>
        </w:rPr>
      </w:pPr>
    </w:p>
    <w:p w:rsidR="004A54BB" w:rsidRDefault="004A54BB" w:rsidP="00700BAB">
      <w:pPr>
        <w:jc w:val="both"/>
        <w:rPr>
          <w:rFonts w:ascii="Times New Roman" w:hAnsi="Times New Roman" w:cs="Times New Roman"/>
          <w:sz w:val="24"/>
          <w:szCs w:val="24"/>
        </w:rPr>
      </w:pPr>
    </w:p>
    <w:p w:rsidR="004A54BB" w:rsidRDefault="004A54BB" w:rsidP="00700BAB">
      <w:pPr>
        <w:jc w:val="both"/>
        <w:rPr>
          <w:rFonts w:ascii="Times New Roman" w:hAnsi="Times New Roman" w:cs="Times New Roman"/>
          <w:sz w:val="24"/>
          <w:szCs w:val="24"/>
        </w:rPr>
      </w:pPr>
    </w:p>
    <w:p w:rsidR="004A54BB" w:rsidRDefault="004A54BB" w:rsidP="00700BAB">
      <w:pPr>
        <w:jc w:val="both"/>
        <w:rPr>
          <w:rFonts w:ascii="Times New Roman" w:hAnsi="Times New Roman" w:cs="Times New Roman"/>
          <w:sz w:val="24"/>
          <w:szCs w:val="24"/>
        </w:rPr>
      </w:pPr>
    </w:p>
    <w:p w:rsidR="004A54BB" w:rsidRDefault="004A54BB" w:rsidP="00700BAB">
      <w:pPr>
        <w:jc w:val="both"/>
        <w:rPr>
          <w:rFonts w:ascii="Times New Roman" w:hAnsi="Times New Roman" w:cs="Times New Roman"/>
          <w:sz w:val="24"/>
          <w:szCs w:val="24"/>
        </w:rPr>
      </w:pPr>
    </w:p>
    <w:p w:rsidR="004A54BB" w:rsidRDefault="004A54BB" w:rsidP="00700BAB">
      <w:pPr>
        <w:jc w:val="both"/>
        <w:rPr>
          <w:rFonts w:ascii="Times New Roman" w:hAnsi="Times New Roman" w:cs="Times New Roman"/>
          <w:sz w:val="24"/>
          <w:szCs w:val="24"/>
        </w:rPr>
      </w:pPr>
    </w:p>
    <w:p w:rsidR="004A54BB" w:rsidRDefault="004A54BB" w:rsidP="00700BAB">
      <w:pPr>
        <w:jc w:val="both"/>
        <w:rPr>
          <w:rFonts w:ascii="Times New Roman" w:hAnsi="Times New Roman" w:cs="Times New Roman"/>
          <w:sz w:val="24"/>
          <w:szCs w:val="24"/>
        </w:rPr>
      </w:pPr>
    </w:p>
    <w:p w:rsidR="004A54BB" w:rsidRDefault="004A54BB" w:rsidP="00700BAB">
      <w:pPr>
        <w:jc w:val="both"/>
        <w:rPr>
          <w:rFonts w:ascii="Times New Roman" w:hAnsi="Times New Roman" w:cs="Times New Roman"/>
          <w:sz w:val="24"/>
          <w:szCs w:val="24"/>
        </w:rPr>
      </w:pPr>
    </w:p>
    <w:p w:rsidR="004A54BB" w:rsidRDefault="004A54BB" w:rsidP="00700BAB">
      <w:pPr>
        <w:jc w:val="both"/>
        <w:rPr>
          <w:rFonts w:ascii="Times New Roman" w:hAnsi="Times New Roman" w:cs="Times New Roman"/>
          <w:sz w:val="24"/>
          <w:szCs w:val="24"/>
        </w:rPr>
      </w:pPr>
    </w:p>
    <w:p w:rsidR="004A54BB" w:rsidRDefault="004A54BB" w:rsidP="00700BAB">
      <w:pPr>
        <w:jc w:val="both"/>
        <w:rPr>
          <w:rFonts w:ascii="Times New Roman" w:hAnsi="Times New Roman" w:cs="Times New Roman"/>
          <w:sz w:val="24"/>
          <w:szCs w:val="24"/>
        </w:rPr>
      </w:pPr>
    </w:p>
    <w:p w:rsidR="004A54BB" w:rsidRDefault="004A54BB" w:rsidP="00700BAB">
      <w:pPr>
        <w:jc w:val="both"/>
        <w:rPr>
          <w:rFonts w:ascii="Times New Roman" w:hAnsi="Times New Roman" w:cs="Times New Roman"/>
          <w:sz w:val="24"/>
          <w:szCs w:val="24"/>
        </w:rPr>
      </w:pPr>
    </w:p>
    <w:p w:rsidR="004A54BB" w:rsidRDefault="004A54BB" w:rsidP="00700BAB">
      <w:pPr>
        <w:jc w:val="both"/>
        <w:rPr>
          <w:rFonts w:ascii="Times New Roman" w:hAnsi="Times New Roman" w:cs="Times New Roman"/>
          <w:sz w:val="24"/>
          <w:szCs w:val="24"/>
        </w:rPr>
      </w:pPr>
    </w:p>
    <w:p w:rsidR="004A54BB" w:rsidRDefault="004A54BB" w:rsidP="00700BAB">
      <w:pPr>
        <w:jc w:val="both"/>
        <w:rPr>
          <w:rFonts w:ascii="Times New Roman" w:hAnsi="Times New Roman" w:cs="Times New Roman"/>
          <w:sz w:val="24"/>
          <w:szCs w:val="24"/>
        </w:rPr>
      </w:pPr>
    </w:p>
    <w:p w:rsidR="004A54BB" w:rsidRDefault="004A54BB" w:rsidP="004A54BB">
      <w:pPr>
        <w:rPr>
          <w:rFonts w:ascii="Arial Narrow" w:hAnsi="Arial Narrow"/>
        </w:rPr>
      </w:pPr>
      <w:r>
        <w:rPr>
          <w:rFonts w:ascii="Arial Narrow" w:hAnsi="Arial Narrow"/>
        </w:rPr>
        <w:t>Annexes</w:t>
      </w:r>
    </w:p>
    <w:p w:rsidR="004A54BB" w:rsidRPr="00A2742B" w:rsidRDefault="004A54BB" w:rsidP="004A54BB">
      <w:pPr>
        <w:rPr>
          <w:rFonts w:ascii="Arial Narrow" w:hAnsi="Arial Narrow"/>
        </w:rPr>
      </w:pPr>
      <w:r>
        <w:rPr>
          <w:rFonts w:ascii="Arial Narrow" w:hAnsi="Arial Narrow"/>
        </w:rPr>
        <w:t xml:space="preserve">Proposed </w:t>
      </w:r>
      <w:r w:rsidRPr="00A2742B">
        <w:rPr>
          <w:rFonts w:ascii="Arial Narrow" w:hAnsi="Arial Narrow"/>
        </w:rPr>
        <w:t xml:space="preserve">List of hotels </w:t>
      </w:r>
      <w:r w:rsidR="0016541F">
        <w:rPr>
          <w:rFonts w:ascii="Arial Narrow" w:hAnsi="Arial Narrow"/>
        </w:rPr>
        <w:t>(not exhaustive)</w:t>
      </w:r>
    </w:p>
    <w:tbl>
      <w:tblPr>
        <w:tblStyle w:val="TableGrid"/>
        <w:tblW w:w="10620" w:type="dxa"/>
        <w:tblInd w:w="-905" w:type="dxa"/>
        <w:tblLook w:val="04A0" w:firstRow="1" w:lastRow="0" w:firstColumn="1" w:lastColumn="0" w:noHBand="0" w:noVBand="1"/>
      </w:tblPr>
      <w:tblGrid>
        <w:gridCol w:w="825"/>
        <w:gridCol w:w="1568"/>
        <w:gridCol w:w="3362"/>
        <w:gridCol w:w="1705"/>
        <w:gridCol w:w="3160"/>
      </w:tblGrid>
      <w:tr w:rsidR="0094351F" w:rsidRPr="00A2742B" w:rsidTr="00EA6BAD">
        <w:trPr>
          <w:trHeight w:val="240"/>
        </w:trPr>
        <w:tc>
          <w:tcPr>
            <w:tcW w:w="825" w:type="dxa"/>
            <w:shd w:val="clear" w:color="auto" w:fill="7F7F7F" w:themeFill="text1" w:themeFillTint="80"/>
          </w:tcPr>
          <w:p w:rsidR="004A54BB" w:rsidRPr="00A2742B" w:rsidRDefault="004A54BB" w:rsidP="00996191">
            <w:pPr>
              <w:rPr>
                <w:rFonts w:ascii="Arial Narrow" w:hAnsi="Arial Narrow" w:cs="Tahoma"/>
                <w:b/>
              </w:rPr>
            </w:pPr>
            <w:r w:rsidRPr="00A2742B">
              <w:rPr>
                <w:rFonts w:ascii="Arial Narrow" w:hAnsi="Arial Narrow" w:cs="Tahoma"/>
                <w:b/>
              </w:rPr>
              <w:t>S/N</w:t>
            </w:r>
          </w:p>
        </w:tc>
        <w:tc>
          <w:tcPr>
            <w:tcW w:w="1568" w:type="dxa"/>
            <w:shd w:val="clear" w:color="auto" w:fill="7F7F7F" w:themeFill="text1" w:themeFillTint="80"/>
          </w:tcPr>
          <w:p w:rsidR="004A54BB" w:rsidRPr="00A2742B" w:rsidRDefault="004A54BB" w:rsidP="00996191">
            <w:pPr>
              <w:rPr>
                <w:rFonts w:ascii="Arial Narrow" w:hAnsi="Arial Narrow" w:cs="Tahoma"/>
                <w:b/>
              </w:rPr>
            </w:pPr>
            <w:r w:rsidRPr="00A2742B">
              <w:rPr>
                <w:rFonts w:ascii="Arial Narrow" w:hAnsi="Arial Narrow" w:cs="Tahoma"/>
                <w:b/>
              </w:rPr>
              <w:t>Hotel</w:t>
            </w:r>
          </w:p>
        </w:tc>
        <w:tc>
          <w:tcPr>
            <w:tcW w:w="3362" w:type="dxa"/>
            <w:shd w:val="clear" w:color="auto" w:fill="7F7F7F" w:themeFill="text1" w:themeFillTint="80"/>
          </w:tcPr>
          <w:p w:rsidR="004A54BB" w:rsidRPr="00A2742B" w:rsidRDefault="004A54BB" w:rsidP="00996191">
            <w:pPr>
              <w:rPr>
                <w:rFonts w:ascii="Arial Narrow" w:hAnsi="Arial Narrow" w:cs="Tahoma"/>
                <w:b/>
              </w:rPr>
            </w:pPr>
            <w:r w:rsidRPr="00A2742B">
              <w:rPr>
                <w:rFonts w:ascii="Arial Narrow" w:hAnsi="Arial Narrow" w:cs="Tahoma"/>
                <w:b/>
              </w:rPr>
              <w:t>Facilities at the Hotel</w:t>
            </w:r>
          </w:p>
        </w:tc>
        <w:tc>
          <w:tcPr>
            <w:tcW w:w="1705" w:type="dxa"/>
            <w:shd w:val="clear" w:color="auto" w:fill="7F7F7F" w:themeFill="text1" w:themeFillTint="80"/>
          </w:tcPr>
          <w:p w:rsidR="004A54BB" w:rsidRPr="00A2742B" w:rsidRDefault="004A54BB" w:rsidP="00996191">
            <w:pPr>
              <w:rPr>
                <w:rFonts w:ascii="Arial Narrow" w:hAnsi="Arial Narrow" w:cs="Tahoma"/>
                <w:b/>
              </w:rPr>
            </w:pPr>
            <w:r w:rsidRPr="00A2742B">
              <w:rPr>
                <w:rFonts w:ascii="Arial Narrow" w:hAnsi="Arial Narrow" w:cs="Tahoma"/>
                <w:b/>
              </w:rPr>
              <w:t>Contact Number</w:t>
            </w:r>
          </w:p>
        </w:tc>
        <w:tc>
          <w:tcPr>
            <w:tcW w:w="3160" w:type="dxa"/>
            <w:shd w:val="clear" w:color="auto" w:fill="7F7F7F" w:themeFill="text1" w:themeFillTint="80"/>
          </w:tcPr>
          <w:p w:rsidR="004A54BB" w:rsidRPr="00A2742B" w:rsidRDefault="004A54BB" w:rsidP="00996191">
            <w:pPr>
              <w:rPr>
                <w:rFonts w:ascii="Arial Narrow" w:hAnsi="Arial Narrow" w:cs="Tahoma"/>
                <w:b/>
              </w:rPr>
            </w:pPr>
            <w:r w:rsidRPr="00A2742B">
              <w:rPr>
                <w:rFonts w:ascii="Arial Narrow" w:hAnsi="Arial Narrow" w:cs="Tahoma"/>
                <w:b/>
              </w:rPr>
              <w:t>Email</w:t>
            </w:r>
          </w:p>
        </w:tc>
      </w:tr>
      <w:tr w:rsidR="0094351F" w:rsidRPr="00A2742B" w:rsidTr="00EA6BAD">
        <w:trPr>
          <w:trHeight w:val="2390"/>
        </w:trPr>
        <w:tc>
          <w:tcPr>
            <w:tcW w:w="825" w:type="dxa"/>
          </w:tcPr>
          <w:p w:rsidR="004A54BB" w:rsidRPr="00A2742B" w:rsidRDefault="004A54BB" w:rsidP="00004F41">
            <w:pPr>
              <w:pStyle w:val="ListParagraph"/>
              <w:numPr>
                <w:ilvl w:val="0"/>
                <w:numId w:val="10"/>
              </w:numPr>
              <w:rPr>
                <w:rFonts w:ascii="Arial Narrow" w:hAnsi="Arial Narrow" w:cs="Tahoma"/>
              </w:rPr>
            </w:pPr>
          </w:p>
        </w:tc>
        <w:tc>
          <w:tcPr>
            <w:tcW w:w="1568" w:type="dxa"/>
          </w:tcPr>
          <w:p w:rsidR="004A54BB" w:rsidRPr="00A2742B" w:rsidRDefault="004A54BB" w:rsidP="00996191">
            <w:pPr>
              <w:rPr>
                <w:rFonts w:ascii="Arial Narrow" w:hAnsi="Arial Narrow" w:cs="Tahoma"/>
              </w:rPr>
            </w:pPr>
            <w:r w:rsidRPr="00A2742B">
              <w:rPr>
                <w:rFonts w:ascii="Arial Narrow" w:hAnsi="Arial Narrow" w:cs="Tahoma"/>
              </w:rPr>
              <w:t xml:space="preserve">Intercontinental </w:t>
            </w:r>
          </w:p>
        </w:tc>
        <w:tc>
          <w:tcPr>
            <w:tcW w:w="3362" w:type="dxa"/>
          </w:tcPr>
          <w:p w:rsidR="004A54BB" w:rsidRPr="00A2742B" w:rsidRDefault="004A54BB" w:rsidP="00004F41">
            <w:pPr>
              <w:pStyle w:val="ListParagraph"/>
              <w:numPr>
                <w:ilvl w:val="0"/>
                <w:numId w:val="11"/>
              </w:numPr>
              <w:rPr>
                <w:rFonts w:ascii="Arial Narrow" w:hAnsi="Arial Narrow" w:cs="Tahoma"/>
              </w:rPr>
            </w:pPr>
            <w:r w:rsidRPr="00A2742B">
              <w:rPr>
                <w:rFonts w:ascii="Arial Narrow" w:hAnsi="Arial Narrow" w:cs="Tahoma"/>
              </w:rPr>
              <w:t>Shuttle is available for Airport Transfers(Complimentary)</w:t>
            </w:r>
          </w:p>
          <w:p w:rsidR="004A54BB" w:rsidRPr="00A2742B" w:rsidRDefault="004A54BB" w:rsidP="00004F41">
            <w:pPr>
              <w:pStyle w:val="ListParagraph"/>
              <w:numPr>
                <w:ilvl w:val="0"/>
                <w:numId w:val="11"/>
              </w:numPr>
              <w:rPr>
                <w:rFonts w:ascii="Arial Narrow" w:hAnsi="Arial Narrow" w:cs="Tahoma"/>
              </w:rPr>
            </w:pPr>
            <w:r w:rsidRPr="00A2742B">
              <w:rPr>
                <w:rFonts w:ascii="Arial Narrow" w:hAnsi="Arial Narrow" w:cs="Tahoma"/>
              </w:rPr>
              <w:t xml:space="preserve">Free </w:t>
            </w:r>
            <w:proofErr w:type="spellStart"/>
            <w:r w:rsidRPr="00A2742B">
              <w:rPr>
                <w:rFonts w:ascii="Arial Narrow" w:hAnsi="Arial Narrow" w:cs="Tahoma"/>
              </w:rPr>
              <w:t>Wifi</w:t>
            </w:r>
            <w:proofErr w:type="spellEnd"/>
          </w:p>
          <w:p w:rsidR="004A54BB" w:rsidRPr="00A2742B" w:rsidRDefault="004A54BB" w:rsidP="00004F41">
            <w:pPr>
              <w:pStyle w:val="ListParagraph"/>
              <w:numPr>
                <w:ilvl w:val="0"/>
                <w:numId w:val="11"/>
              </w:numPr>
              <w:rPr>
                <w:rFonts w:ascii="Arial Narrow" w:hAnsi="Arial Narrow" w:cs="Tahoma"/>
              </w:rPr>
            </w:pPr>
            <w:r w:rsidRPr="00A2742B">
              <w:rPr>
                <w:rFonts w:ascii="Arial Narrow" w:hAnsi="Arial Narrow" w:cs="Tahoma"/>
              </w:rPr>
              <w:t>Health Club (Sauna, Gym, Tennis Courts)</w:t>
            </w:r>
          </w:p>
          <w:p w:rsidR="004A54BB" w:rsidRPr="00A2742B" w:rsidRDefault="004A54BB" w:rsidP="00004F41">
            <w:pPr>
              <w:pStyle w:val="ListParagraph"/>
              <w:numPr>
                <w:ilvl w:val="0"/>
                <w:numId w:val="11"/>
              </w:numPr>
              <w:rPr>
                <w:rFonts w:ascii="Arial Narrow" w:hAnsi="Arial Narrow" w:cs="Tahoma"/>
              </w:rPr>
            </w:pPr>
            <w:r w:rsidRPr="00A2742B">
              <w:rPr>
                <w:rFonts w:ascii="Arial Narrow" w:hAnsi="Arial Narrow" w:cs="Tahoma"/>
              </w:rPr>
              <w:t>DSTV</w:t>
            </w:r>
          </w:p>
          <w:p w:rsidR="004A54BB" w:rsidRPr="00A2742B" w:rsidRDefault="004A54BB" w:rsidP="00004F41">
            <w:pPr>
              <w:pStyle w:val="ListParagraph"/>
              <w:numPr>
                <w:ilvl w:val="0"/>
                <w:numId w:val="11"/>
              </w:numPr>
              <w:rPr>
                <w:rFonts w:ascii="Arial Narrow" w:hAnsi="Arial Narrow" w:cs="Tahoma"/>
              </w:rPr>
            </w:pPr>
            <w:r w:rsidRPr="00A2742B">
              <w:rPr>
                <w:rFonts w:ascii="Arial Narrow" w:hAnsi="Arial Narrow" w:cs="Tahoma"/>
              </w:rPr>
              <w:t>CCTV</w:t>
            </w:r>
          </w:p>
          <w:p w:rsidR="004A54BB" w:rsidRPr="00A2742B" w:rsidRDefault="004A54BB" w:rsidP="00004F41">
            <w:pPr>
              <w:pStyle w:val="ListParagraph"/>
              <w:numPr>
                <w:ilvl w:val="0"/>
                <w:numId w:val="11"/>
              </w:numPr>
              <w:rPr>
                <w:rFonts w:ascii="Arial Narrow" w:hAnsi="Arial Narrow" w:cs="Tahoma"/>
              </w:rPr>
            </w:pPr>
            <w:r w:rsidRPr="00A2742B">
              <w:rPr>
                <w:rFonts w:ascii="Arial Narrow" w:hAnsi="Arial Narrow" w:cs="Tahoma"/>
              </w:rPr>
              <w:t>117 Rooms</w:t>
            </w:r>
          </w:p>
          <w:p w:rsidR="004A54BB" w:rsidRPr="00A2742B" w:rsidRDefault="004A54BB" w:rsidP="00004F41">
            <w:pPr>
              <w:pStyle w:val="ListParagraph"/>
              <w:numPr>
                <w:ilvl w:val="0"/>
                <w:numId w:val="11"/>
              </w:numPr>
              <w:rPr>
                <w:rFonts w:ascii="Arial Narrow" w:hAnsi="Arial Narrow" w:cs="Tahoma"/>
              </w:rPr>
            </w:pPr>
            <w:r w:rsidRPr="00A2742B">
              <w:rPr>
                <w:rFonts w:ascii="Arial Narrow" w:hAnsi="Arial Narrow" w:cs="Tahoma"/>
              </w:rPr>
              <w:t>2 Disabled access rooms</w:t>
            </w:r>
          </w:p>
        </w:tc>
        <w:tc>
          <w:tcPr>
            <w:tcW w:w="1705" w:type="dxa"/>
          </w:tcPr>
          <w:p w:rsidR="004A54BB" w:rsidRPr="00A2742B" w:rsidRDefault="004A54BB" w:rsidP="00996191">
            <w:pPr>
              <w:rPr>
                <w:rFonts w:ascii="Arial Narrow" w:hAnsi="Arial Narrow" w:cs="Tahoma"/>
              </w:rPr>
            </w:pPr>
            <w:r w:rsidRPr="00A2742B">
              <w:rPr>
                <w:rFonts w:ascii="Arial Narrow" w:hAnsi="Arial Narrow" w:cs="Tahoma"/>
              </w:rPr>
              <w:t>+260211 250 000</w:t>
            </w:r>
          </w:p>
        </w:tc>
        <w:tc>
          <w:tcPr>
            <w:tcW w:w="3160" w:type="dxa"/>
          </w:tcPr>
          <w:p w:rsidR="004A54BB" w:rsidRPr="00A2742B" w:rsidRDefault="002042E4" w:rsidP="00996191">
            <w:pPr>
              <w:rPr>
                <w:rFonts w:ascii="Arial Narrow" w:hAnsi="Arial Narrow" w:cs="Tahoma"/>
              </w:rPr>
            </w:pPr>
            <w:hyperlink r:id="rId13" w:history="1">
              <w:r w:rsidR="004A54BB" w:rsidRPr="00A2742B">
                <w:rPr>
                  <w:rStyle w:val="Hyperlink"/>
                  <w:rFonts w:ascii="Arial Narrow" w:hAnsi="Arial Narrow" w:cs="Tahoma"/>
                </w:rPr>
                <w:t>reservations@lusakaic.com</w:t>
              </w:r>
            </w:hyperlink>
          </w:p>
          <w:p w:rsidR="004A54BB" w:rsidRPr="00A2742B" w:rsidRDefault="004A54BB" w:rsidP="00996191">
            <w:pPr>
              <w:rPr>
                <w:rFonts w:ascii="Arial Narrow" w:hAnsi="Arial Narrow" w:cs="Tahoma"/>
              </w:rPr>
            </w:pPr>
            <w:r w:rsidRPr="00A2742B">
              <w:rPr>
                <w:rFonts w:ascii="Arial Narrow" w:hAnsi="Arial Narrow" w:cs="Tahoma"/>
              </w:rPr>
              <w:t>cc:mashimi.mwanza@lusakaic.com</w:t>
            </w:r>
          </w:p>
        </w:tc>
      </w:tr>
      <w:tr w:rsidR="0094351F" w:rsidRPr="00A2742B" w:rsidTr="00EA6BAD">
        <w:trPr>
          <w:trHeight w:val="1292"/>
        </w:trPr>
        <w:tc>
          <w:tcPr>
            <w:tcW w:w="825" w:type="dxa"/>
          </w:tcPr>
          <w:p w:rsidR="004A54BB" w:rsidRPr="00A2742B" w:rsidRDefault="004A54BB" w:rsidP="00004F41">
            <w:pPr>
              <w:pStyle w:val="ListParagraph"/>
              <w:numPr>
                <w:ilvl w:val="0"/>
                <w:numId w:val="10"/>
              </w:numPr>
              <w:rPr>
                <w:rFonts w:ascii="Arial Narrow" w:hAnsi="Arial Narrow" w:cs="Tahoma"/>
              </w:rPr>
            </w:pPr>
          </w:p>
        </w:tc>
        <w:tc>
          <w:tcPr>
            <w:tcW w:w="1568" w:type="dxa"/>
          </w:tcPr>
          <w:p w:rsidR="004A54BB" w:rsidRPr="00A2742B" w:rsidRDefault="004A54BB" w:rsidP="00996191">
            <w:pPr>
              <w:rPr>
                <w:rFonts w:ascii="Arial Narrow" w:hAnsi="Arial Narrow" w:cs="Tahoma"/>
              </w:rPr>
            </w:pPr>
            <w:proofErr w:type="spellStart"/>
            <w:r w:rsidRPr="00A2742B">
              <w:rPr>
                <w:rFonts w:ascii="Arial Narrow" w:hAnsi="Arial Narrow" w:cs="Tahoma"/>
              </w:rPr>
              <w:t>Pamodzi</w:t>
            </w:r>
            <w:proofErr w:type="spellEnd"/>
          </w:p>
        </w:tc>
        <w:tc>
          <w:tcPr>
            <w:tcW w:w="3362" w:type="dxa"/>
          </w:tcPr>
          <w:p w:rsidR="004A54BB" w:rsidRPr="00A2742B" w:rsidRDefault="004A54BB" w:rsidP="00004F41">
            <w:pPr>
              <w:pStyle w:val="ListParagraph"/>
              <w:numPr>
                <w:ilvl w:val="0"/>
                <w:numId w:val="11"/>
              </w:numPr>
              <w:rPr>
                <w:rFonts w:ascii="Arial Narrow" w:hAnsi="Arial Narrow" w:cs="Tahoma"/>
              </w:rPr>
            </w:pPr>
            <w:r w:rsidRPr="00A2742B">
              <w:rPr>
                <w:rFonts w:ascii="Arial Narrow" w:hAnsi="Arial Narrow" w:cs="Tahoma"/>
              </w:rPr>
              <w:t>Shuttle is available for Airport Transfers</w:t>
            </w:r>
          </w:p>
          <w:p w:rsidR="004A54BB" w:rsidRPr="00A2742B" w:rsidRDefault="004A54BB" w:rsidP="00004F41">
            <w:pPr>
              <w:pStyle w:val="ListParagraph"/>
              <w:numPr>
                <w:ilvl w:val="0"/>
                <w:numId w:val="11"/>
              </w:numPr>
              <w:rPr>
                <w:rFonts w:ascii="Arial Narrow" w:hAnsi="Arial Narrow" w:cs="Tahoma"/>
              </w:rPr>
            </w:pPr>
            <w:r w:rsidRPr="00A2742B">
              <w:rPr>
                <w:rFonts w:ascii="Arial Narrow" w:hAnsi="Arial Narrow" w:cs="Tahoma"/>
              </w:rPr>
              <w:t xml:space="preserve">Free </w:t>
            </w:r>
            <w:proofErr w:type="spellStart"/>
            <w:r w:rsidRPr="00A2742B">
              <w:rPr>
                <w:rFonts w:ascii="Arial Narrow" w:hAnsi="Arial Narrow" w:cs="Tahoma"/>
              </w:rPr>
              <w:t>Wifi</w:t>
            </w:r>
            <w:proofErr w:type="spellEnd"/>
          </w:p>
          <w:p w:rsidR="004A54BB" w:rsidRPr="00A2742B" w:rsidRDefault="004A54BB" w:rsidP="00004F41">
            <w:pPr>
              <w:pStyle w:val="ListParagraph"/>
              <w:numPr>
                <w:ilvl w:val="0"/>
                <w:numId w:val="11"/>
              </w:numPr>
              <w:rPr>
                <w:rFonts w:ascii="Arial Narrow" w:hAnsi="Arial Narrow" w:cs="Tahoma"/>
              </w:rPr>
            </w:pPr>
            <w:r w:rsidRPr="00A2742B">
              <w:rPr>
                <w:rFonts w:ascii="Arial Narrow" w:hAnsi="Arial Narrow" w:cs="Tahoma"/>
              </w:rPr>
              <w:t>Health Club (Sauna, Gym, Squash Courts)</w:t>
            </w:r>
          </w:p>
          <w:p w:rsidR="004A54BB" w:rsidRPr="00A2742B" w:rsidRDefault="004A54BB" w:rsidP="00004F41">
            <w:pPr>
              <w:pStyle w:val="ListParagraph"/>
              <w:numPr>
                <w:ilvl w:val="0"/>
                <w:numId w:val="11"/>
              </w:numPr>
              <w:rPr>
                <w:rFonts w:ascii="Arial Narrow" w:hAnsi="Arial Narrow" w:cs="Tahoma"/>
              </w:rPr>
            </w:pPr>
            <w:r w:rsidRPr="00A2742B">
              <w:rPr>
                <w:rFonts w:ascii="Arial Narrow" w:hAnsi="Arial Narrow" w:cs="Tahoma"/>
              </w:rPr>
              <w:t>DSTV</w:t>
            </w:r>
          </w:p>
          <w:p w:rsidR="004A54BB" w:rsidRPr="00A2742B" w:rsidRDefault="004A54BB" w:rsidP="00004F41">
            <w:pPr>
              <w:pStyle w:val="ListParagraph"/>
              <w:numPr>
                <w:ilvl w:val="0"/>
                <w:numId w:val="11"/>
              </w:numPr>
              <w:rPr>
                <w:rFonts w:ascii="Arial Narrow" w:hAnsi="Arial Narrow" w:cs="Tahoma"/>
              </w:rPr>
            </w:pPr>
            <w:r w:rsidRPr="00A2742B">
              <w:rPr>
                <w:rFonts w:ascii="Arial Narrow" w:hAnsi="Arial Narrow" w:cs="Tahoma"/>
              </w:rPr>
              <w:t>193 Rooms</w:t>
            </w:r>
          </w:p>
          <w:p w:rsidR="004A54BB" w:rsidRPr="00A2742B" w:rsidRDefault="004A54BB" w:rsidP="00004F41">
            <w:pPr>
              <w:pStyle w:val="ListParagraph"/>
              <w:numPr>
                <w:ilvl w:val="0"/>
                <w:numId w:val="11"/>
              </w:numPr>
              <w:rPr>
                <w:rFonts w:ascii="Arial Narrow" w:hAnsi="Arial Narrow" w:cs="Tahoma"/>
              </w:rPr>
            </w:pPr>
            <w:r w:rsidRPr="00A2742B">
              <w:rPr>
                <w:rFonts w:ascii="Arial Narrow" w:hAnsi="Arial Narrow" w:cs="Tahoma"/>
              </w:rPr>
              <w:t>2 Disabled access rooms</w:t>
            </w:r>
          </w:p>
        </w:tc>
        <w:tc>
          <w:tcPr>
            <w:tcW w:w="1705" w:type="dxa"/>
          </w:tcPr>
          <w:p w:rsidR="004A54BB" w:rsidRPr="00A2742B" w:rsidRDefault="004A54BB" w:rsidP="00996191">
            <w:pPr>
              <w:rPr>
                <w:rFonts w:ascii="Arial Narrow" w:hAnsi="Arial Narrow" w:cs="Tahoma"/>
              </w:rPr>
            </w:pPr>
            <w:r w:rsidRPr="00A2742B">
              <w:rPr>
                <w:rFonts w:ascii="Arial Narrow" w:hAnsi="Arial Narrow" w:cs="Tahoma"/>
              </w:rPr>
              <w:t>+260211 254 455</w:t>
            </w:r>
          </w:p>
        </w:tc>
        <w:tc>
          <w:tcPr>
            <w:tcW w:w="3160" w:type="dxa"/>
          </w:tcPr>
          <w:p w:rsidR="004A54BB" w:rsidRPr="00A2742B" w:rsidRDefault="004A54BB" w:rsidP="00996191">
            <w:pPr>
              <w:rPr>
                <w:rFonts w:ascii="Arial Narrow" w:hAnsi="Arial Narrow" w:cs="Tahoma"/>
              </w:rPr>
            </w:pPr>
            <w:r w:rsidRPr="00A2742B">
              <w:rPr>
                <w:rFonts w:ascii="Arial Narrow" w:hAnsi="Arial Narrow" w:cs="Tahoma"/>
              </w:rPr>
              <w:t>pamodzi.lusaka@tajhotels.com</w:t>
            </w:r>
          </w:p>
        </w:tc>
      </w:tr>
      <w:tr w:rsidR="0094351F" w:rsidRPr="00A2742B" w:rsidTr="00EA6BAD">
        <w:trPr>
          <w:trHeight w:val="144"/>
        </w:trPr>
        <w:tc>
          <w:tcPr>
            <w:tcW w:w="825" w:type="dxa"/>
          </w:tcPr>
          <w:p w:rsidR="004A54BB" w:rsidRPr="00A2742B" w:rsidRDefault="004A54BB" w:rsidP="00004F41">
            <w:pPr>
              <w:pStyle w:val="ListParagraph"/>
              <w:numPr>
                <w:ilvl w:val="0"/>
                <w:numId w:val="10"/>
              </w:numPr>
              <w:rPr>
                <w:rFonts w:ascii="Arial Narrow" w:hAnsi="Arial Narrow" w:cs="Tahoma"/>
              </w:rPr>
            </w:pPr>
          </w:p>
        </w:tc>
        <w:tc>
          <w:tcPr>
            <w:tcW w:w="1568" w:type="dxa"/>
          </w:tcPr>
          <w:p w:rsidR="004A54BB" w:rsidRPr="00A2742B" w:rsidRDefault="004A54BB" w:rsidP="00996191">
            <w:pPr>
              <w:rPr>
                <w:rFonts w:ascii="Arial Narrow" w:hAnsi="Arial Narrow" w:cs="Tahoma"/>
              </w:rPr>
            </w:pPr>
            <w:r w:rsidRPr="00A2742B">
              <w:rPr>
                <w:rFonts w:ascii="Arial Narrow" w:hAnsi="Arial Narrow" w:cs="Tahoma"/>
              </w:rPr>
              <w:t>Southern Sun</w:t>
            </w:r>
          </w:p>
        </w:tc>
        <w:tc>
          <w:tcPr>
            <w:tcW w:w="3362" w:type="dxa"/>
          </w:tcPr>
          <w:p w:rsidR="004A54BB" w:rsidRPr="00A2742B" w:rsidRDefault="004A54BB" w:rsidP="00004F41">
            <w:pPr>
              <w:pStyle w:val="ListParagraph"/>
              <w:numPr>
                <w:ilvl w:val="0"/>
                <w:numId w:val="11"/>
              </w:numPr>
              <w:rPr>
                <w:rFonts w:ascii="Arial Narrow" w:hAnsi="Arial Narrow" w:cs="Tahoma"/>
              </w:rPr>
            </w:pPr>
            <w:r w:rsidRPr="00A2742B">
              <w:rPr>
                <w:rFonts w:ascii="Arial Narrow" w:hAnsi="Arial Narrow" w:cs="Tahoma"/>
              </w:rPr>
              <w:t>Shuttle is available for Airport Transfers</w:t>
            </w:r>
          </w:p>
          <w:p w:rsidR="004A54BB" w:rsidRPr="00A2742B" w:rsidRDefault="004A54BB" w:rsidP="00004F41">
            <w:pPr>
              <w:pStyle w:val="ListParagraph"/>
              <w:numPr>
                <w:ilvl w:val="0"/>
                <w:numId w:val="11"/>
              </w:numPr>
              <w:rPr>
                <w:rFonts w:ascii="Arial Narrow" w:hAnsi="Arial Narrow" w:cs="Tahoma"/>
              </w:rPr>
            </w:pPr>
            <w:r w:rsidRPr="00A2742B">
              <w:rPr>
                <w:rFonts w:ascii="Arial Narrow" w:hAnsi="Arial Narrow" w:cs="Tahoma"/>
              </w:rPr>
              <w:t xml:space="preserve">Free </w:t>
            </w:r>
            <w:proofErr w:type="spellStart"/>
            <w:r w:rsidRPr="00A2742B">
              <w:rPr>
                <w:rFonts w:ascii="Arial Narrow" w:hAnsi="Arial Narrow" w:cs="Tahoma"/>
              </w:rPr>
              <w:t>Wifi</w:t>
            </w:r>
            <w:proofErr w:type="spellEnd"/>
          </w:p>
          <w:p w:rsidR="004A54BB" w:rsidRPr="00A2742B" w:rsidRDefault="004A54BB" w:rsidP="00004F41">
            <w:pPr>
              <w:pStyle w:val="ListParagraph"/>
              <w:numPr>
                <w:ilvl w:val="0"/>
                <w:numId w:val="11"/>
              </w:numPr>
              <w:rPr>
                <w:rFonts w:ascii="Arial Narrow" w:hAnsi="Arial Narrow" w:cs="Tahoma"/>
              </w:rPr>
            </w:pPr>
            <w:r w:rsidRPr="00A2742B">
              <w:rPr>
                <w:rFonts w:ascii="Arial Narrow" w:hAnsi="Arial Narrow" w:cs="Tahoma"/>
              </w:rPr>
              <w:t>Health Club (Sauna, Gym, Squash Courts)</w:t>
            </w:r>
          </w:p>
          <w:p w:rsidR="004A54BB" w:rsidRPr="00A2742B" w:rsidRDefault="004A54BB" w:rsidP="00004F41">
            <w:pPr>
              <w:pStyle w:val="ListParagraph"/>
              <w:numPr>
                <w:ilvl w:val="0"/>
                <w:numId w:val="11"/>
              </w:numPr>
              <w:rPr>
                <w:rFonts w:ascii="Arial Narrow" w:hAnsi="Arial Narrow" w:cs="Tahoma"/>
              </w:rPr>
            </w:pPr>
            <w:r w:rsidRPr="00A2742B">
              <w:rPr>
                <w:rFonts w:ascii="Arial Narrow" w:hAnsi="Arial Narrow" w:cs="Tahoma"/>
              </w:rPr>
              <w:t>DSTV</w:t>
            </w:r>
          </w:p>
          <w:p w:rsidR="004A54BB" w:rsidRPr="00A2742B" w:rsidRDefault="004A54BB" w:rsidP="00004F41">
            <w:pPr>
              <w:pStyle w:val="ListParagraph"/>
              <w:numPr>
                <w:ilvl w:val="0"/>
                <w:numId w:val="11"/>
              </w:numPr>
              <w:rPr>
                <w:rFonts w:ascii="Arial Narrow" w:hAnsi="Arial Narrow" w:cs="Tahoma"/>
              </w:rPr>
            </w:pPr>
            <w:r w:rsidRPr="00A2742B">
              <w:rPr>
                <w:rFonts w:ascii="Arial Narrow" w:hAnsi="Arial Narrow" w:cs="Tahoma"/>
              </w:rPr>
              <w:t>154 Rooms</w:t>
            </w:r>
          </w:p>
          <w:p w:rsidR="004A54BB" w:rsidRPr="00A2742B" w:rsidRDefault="004A54BB" w:rsidP="00004F41">
            <w:pPr>
              <w:pStyle w:val="ListParagraph"/>
              <w:numPr>
                <w:ilvl w:val="0"/>
                <w:numId w:val="11"/>
              </w:numPr>
              <w:rPr>
                <w:rFonts w:ascii="Arial Narrow" w:hAnsi="Arial Narrow" w:cs="Tahoma"/>
              </w:rPr>
            </w:pPr>
            <w:r w:rsidRPr="00A2742B">
              <w:rPr>
                <w:rFonts w:ascii="Arial Narrow" w:hAnsi="Arial Narrow" w:cs="Tahoma"/>
              </w:rPr>
              <w:t>1 Disabled access room</w:t>
            </w:r>
          </w:p>
        </w:tc>
        <w:tc>
          <w:tcPr>
            <w:tcW w:w="1705" w:type="dxa"/>
          </w:tcPr>
          <w:p w:rsidR="004A54BB" w:rsidRPr="00A2742B" w:rsidRDefault="004A54BB" w:rsidP="00996191">
            <w:pPr>
              <w:rPr>
                <w:rFonts w:ascii="Arial Narrow" w:hAnsi="Arial Narrow" w:cs="Tahoma"/>
              </w:rPr>
            </w:pPr>
            <w:r w:rsidRPr="00A2742B">
              <w:rPr>
                <w:rFonts w:ascii="Arial Narrow" w:hAnsi="Arial Narrow" w:cs="Tahoma"/>
              </w:rPr>
              <w:t>0977 414 734</w:t>
            </w:r>
          </w:p>
        </w:tc>
        <w:tc>
          <w:tcPr>
            <w:tcW w:w="3160" w:type="dxa"/>
          </w:tcPr>
          <w:p w:rsidR="004A54BB" w:rsidRPr="00A2742B" w:rsidRDefault="004A54BB" w:rsidP="00996191">
            <w:pPr>
              <w:rPr>
                <w:rFonts w:ascii="Arial Narrow" w:hAnsi="Arial Narrow" w:cs="Tahoma"/>
              </w:rPr>
            </w:pPr>
          </w:p>
        </w:tc>
      </w:tr>
      <w:tr w:rsidR="0094351F" w:rsidRPr="00A2742B" w:rsidTr="00EA6BAD">
        <w:trPr>
          <w:trHeight w:val="144"/>
        </w:trPr>
        <w:tc>
          <w:tcPr>
            <w:tcW w:w="825" w:type="dxa"/>
          </w:tcPr>
          <w:p w:rsidR="004A54BB" w:rsidRPr="00A2742B" w:rsidRDefault="004A54BB" w:rsidP="00004F41">
            <w:pPr>
              <w:pStyle w:val="ListParagraph"/>
              <w:numPr>
                <w:ilvl w:val="0"/>
                <w:numId w:val="10"/>
              </w:numPr>
              <w:rPr>
                <w:rFonts w:ascii="Arial Narrow" w:hAnsi="Arial Narrow" w:cs="Tahoma"/>
              </w:rPr>
            </w:pPr>
          </w:p>
        </w:tc>
        <w:tc>
          <w:tcPr>
            <w:tcW w:w="1568" w:type="dxa"/>
          </w:tcPr>
          <w:p w:rsidR="004A54BB" w:rsidRPr="00A2742B" w:rsidRDefault="004A54BB" w:rsidP="00996191">
            <w:pPr>
              <w:rPr>
                <w:rFonts w:ascii="Arial Narrow" w:hAnsi="Arial Narrow" w:cs="Tahoma"/>
              </w:rPr>
            </w:pPr>
            <w:r w:rsidRPr="00A2742B">
              <w:rPr>
                <w:rFonts w:ascii="Arial Narrow" w:hAnsi="Arial Narrow" w:cs="Tahoma"/>
              </w:rPr>
              <w:t>Golden Peacock</w:t>
            </w:r>
          </w:p>
        </w:tc>
        <w:tc>
          <w:tcPr>
            <w:tcW w:w="3362" w:type="dxa"/>
          </w:tcPr>
          <w:p w:rsidR="004A54BB" w:rsidRPr="00A2742B" w:rsidRDefault="004A54BB" w:rsidP="00004F41">
            <w:pPr>
              <w:pStyle w:val="ListParagraph"/>
              <w:numPr>
                <w:ilvl w:val="0"/>
                <w:numId w:val="11"/>
              </w:numPr>
              <w:rPr>
                <w:rFonts w:ascii="Arial Narrow" w:hAnsi="Arial Narrow" w:cs="Tahoma"/>
              </w:rPr>
            </w:pPr>
            <w:r w:rsidRPr="00A2742B">
              <w:rPr>
                <w:rFonts w:ascii="Arial Narrow" w:hAnsi="Arial Narrow" w:cs="Tahoma"/>
              </w:rPr>
              <w:t>Shuttles are available for the airport</w:t>
            </w:r>
          </w:p>
          <w:p w:rsidR="004A54BB" w:rsidRPr="00A2742B" w:rsidRDefault="004A54BB" w:rsidP="00004F41">
            <w:pPr>
              <w:pStyle w:val="ListParagraph"/>
              <w:numPr>
                <w:ilvl w:val="0"/>
                <w:numId w:val="11"/>
              </w:numPr>
              <w:rPr>
                <w:rFonts w:ascii="Arial Narrow" w:hAnsi="Arial Narrow" w:cs="Tahoma"/>
              </w:rPr>
            </w:pPr>
            <w:r w:rsidRPr="00A2742B">
              <w:rPr>
                <w:rFonts w:ascii="Arial Narrow" w:hAnsi="Arial Narrow" w:cs="Tahoma"/>
              </w:rPr>
              <w:t>Internet</w:t>
            </w:r>
          </w:p>
          <w:p w:rsidR="004A54BB" w:rsidRPr="00A2742B" w:rsidRDefault="004A54BB" w:rsidP="00004F41">
            <w:pPr>
              <w:pStyle w:val="ListParagraph"/>
              <w:numPr>
                <w:ilvl w:val="0"/>
                <w:numId w:val="11"/>
              </w:numPr>
              <w:rPr>
                <w:rFonts w:ascii="Arial Narrow" w:hAnsi="Arial Narrow" w:cs="Tahoma"/>
              </w:rPr>
            </w:pPr>
            <w:r w:rsidRPr="00A2742B">
              <w:rPr>
                <w:rFonts w:ascii="Arial Narrow" w:hAnsi="Arial Narrow" w:cs="Tahoma"/>
              </w:rPr>
              <w:t>DSTV</w:t>
            </w:r>
          </w:p>
        </w:tc>
        <w:tc>
          <w:tcPr>
            <w:tcW w:w="1705" w:type="dxa"/>
          </w:tcPr>
          <w:p w:rsidR="004A54BB" w:rsidRPr="00A2742B" w:rsidRDefault="004A54BB" w:rsidP="00996191">
            <w:pPr>
              <w:rPr>
                <w:rFonts w:ascii="Arial Narrow" w:hAnsi="Arial Narrow" w:cs="Tahoma"/>
              </w:rPr>
            </w:pPr>
            <w:r w:rsidRPr="00A2742B">
              <w:rPr>
                <w:rFonts w:ascii="Arial Narrow" w:hAnsi="Arial Narrow" w:cs="Tahoma"/>
              </w:rPr>
              <w:t>097 7 422212</w:t>
            </w:r>
          </w:p>
          <w:p w:rsidR="004A54BB" w:rsidRPr="00A2742B" w:rsidRDefault="004A54BB" w:rsidP="00996191">
            <w:pPr>
              <w:rPr>
                <w:rFonts w:ascii="Arial Narrow" w:hAnsi="Arial Narrow" w:cs="Tahoma"/>
              </w:rPr>
            </w:pPr>
            <w:r w:rsidRPr="00A2742B">
              <w:rPr>
                <w:rFonts w:ascii="Arial Narrow" w:hAnsi="Arial Narrow" w:cs="Tahoma"/>
              </w:rPr>
              <w:t>(Sales and Marketing)</w:t>
            </w:r>
          </w:p>
        </w:tc>
        <w:tc>
          <w:tcPr>
            <w:tcW w:w="3160" w:type="dxa"/>
          </w:tcPr>
          <w:p w:rsidR="004A54BB" w:rsidRPr="00A2742B" w:rsidRDefault="004A54BB" w:rsidP="00996191">
            <w:pPr>
              <w:rPr>
                <w:rFonts w:ascii="Arial Narrow" w:hAnsi="Arial Narrow" w:cs="Tahoma"/>
              </w:rPr>
            </w:pPr>
            <w:r w:rsidRPr="00A2742B">
              <w:rPr>
                <w:rFonts w:ascii="Arial Narrow" w:hAnsi="Arial Narrow" w:cs="Tahoma"/>
              </w:rPr>
              <w:t>Chrishorekazoka@0191@gmail.com</w:t>
            </w:r>
          </w:p>
        </w:tc>
      </w:tr>
      <w:tr w:rsidR="0094351F" w:rsidRPr="00A2742B" w:rsidTr="00EA6BAD">
        <w:trPr>
          <w:trHeight w:val="144"/>
        </w:trPr>
        <w:tc>
          <w:tcPr>
            <w:tcW w:w="825" w:type="dxa"/>
          </w:tcPr>
          <w:p w:rsidR="004A54BB" w:rsidRPr="00A2742B" w:rsidRDefault="004A54BB" w:rsidP="00004F41">
            <w:pPr>
              <w:pStyle w:val="ListParagraph"/>
              <w:numPr>
                <w:ilvl w:val="0"/>
                <w:numId w:val="10"/>
              </w:numPr>
              <w:rPr>
                <w:rFonts w:ascii="Arial Narrow" w:hAnsi="Arial Narrow" w:cs="Tahoma"/>
              </w:rPr>
            </w:pPr>
          </w:p>
        </w:tc>
        <w:tc>
          <w:tcPr>
            <w:tcW w:w="1568" w:type="dxa"/>
          </w:tcPr>
          <w:p w:rsidR="004A54BB" w:rsidRPr="00A2742B" w:rsidRDefault="004A54BB" w:rsidP="00996191">
            <w:pPr>
              <w:rPr>
                <w:rFonts w:ascii="Arial Narrow" w:hAnsi="Arial Narrow" w:cs="Tahoma"/>
              </w:rPr>
            </w:pPr>
            <w:r w:rsidRPr="00A2742B">
              <w:rPr>
                <w:rFonts w:ascii="Arial Narrow" w:hAnsi="Arial Narrow" w:cs="Tahoma"/>
              </w:rPr>
              <w:t>Radisson Blu</w:t>
            </w:r>
          </w:p>
        </w:tc>
        <w:tc>
          <w:tcPr>
            <w:tcW w:w="3362" w:type="dxa"/>
          </w:tcPr>
          <w:p w:rsidR="004A54BB" w:rsidRPr="00A2742B" w:rsidRDefault="004A54BB" w:rsidP="00004F41">
            <w:pPr>
              <w:pStyle w:val="ListParagraph"/>
              <w:numPr>
                <w:ilvl w:val="0"/>
                <w:numId w:val="11"/>
              </w:numPr>
              <w:rPr>
                <w:rFonts w:ascii="Arial Narrow" w:hAnsi="Arial Narrow" w:cs="Tahoma"/>
              </w:rPr>
            </w:pPr>
            <w:r w:rsidRPr="00A2742B">
              <w:rPr>
                <w:rFonts w:ascii="Arial Narrow" w:hAnsi="Arial Narrow" w:cs="Tahoma"/>
              </w:rPr>
              <w:t>Swimming Pool</w:t>
            </w:r>
          </w:p>
          <w:p w:rsidR="004A54BB" w:rsidRPr="00A2742B" w:rsidRDefault="004A54BB" w:rsidP="00004F41">
            <w:pPr>
              <w:pStyle w:val="ListParagraph"/>
              <w:numPr>
                <w:ilvl w:val="0"/>
                <w:numId w:val="11"/>
              </w:numPr>
              <w:rPr>
                <w:rFonts w:ascii="Arial Narrow" w:hAnsi="Arial Narrow" w:cs="Tahoma"/>
              </w:rPr>
            </w:pPr>
            <w:proofErr w:type="spellStart"/>
            <w:r w:rsidRPr="00A2742B">
              <w:rPr>
                <w:rFonts w:ascii="Arial Narrow" w:hAnsi="Arial Narrow" w:cs="Tahoma"/>
              </w:rPr>
              <w:t>Sona</w:t>
            </w:r>
            <w:proofErr w:type="spellEnd"/>
            <w:r w:rsidRPr="00A2742B">
              <w:rPr>
                <w:rFonts w:ascii="Arial Narrow" w:hAnsi="Arial Narrow" w:cs="Tahoma"/>
              </w:rPr>
              <w:t xml:space="preserve"> and Gymnasium</w:t>
            </w:r>
          </w:p>
          <w:p w:rsidR="004A54BB" w:rsidRPr="00A2742B" w:rsidRDefault="004A54BB" w:rsidP="00004F41">
            <w:pPr>
              <w:pStyle w:val="ListParagraph"/>
              <w:numPr>
                <w:ilvl w:val="0"/>
                <w:numId w:val="11"/>
              </w:numPr>
              <w:rPr>
                <w:rFonts w:ascii="Arial Narrow" w:hAnsi="Arial Narrow" w:cs="Tahoma"/>
              </w:rPr>
            </w:pPr>
            <w:r w:rsidRPr="00A2742B">
              <w:rPr>
                <w:rFonts w:ascii="Arial Narrow" w:hAnsi="Arial Narrow" w:cs="Tahoma"/>
              </w:rPr>
              <w:t>Internet</w:t>
            </w:r>
          </w:p>
          <w:p w:rsidR="004A54BB" w:rsidRPr="00A2742B" w:rsidRDefault="004A54BB" w:rsidP="00004F41">
            <w:pPr>
              <w:pStyle w:val="ListParagraph"/>
              <w:numPr>
                <w:ilvl w:val="0"/>
                <w:numId w:val="11"/>
              </w:numPr>
              <w:rPr>
                <w:rFonts w:ascii="Arial Narrow" w:hAnsi="Arial Narrow" w:cs="Tahoma"/>
              </w:rPr>
            </w:pPr>
            <w:r w:rsidRPr="00A2742B">
              <w:rPr>
                <w:rFonts w:ascii="Arial Narrow" w:hAnsi="Arial Narrow" w:cs="Tahoma"/>
              </w:rPr>
              <w:t>DSTV</w:t>
            </w:r>
          </w:p>
        </w:tc>
        <w:tc>
          <w:tcPr>
            <w:tcW w:w="1705" w:type="dxa"/>
          </w:tcPr>
          <w:p w:rsidR="004A54BB" w:rsidRPr="00A2742B" w:rsidRDefault="004A54BB" w:rsidP="00996191">
            <w:pPr>
              <w:rPr>
                <w:rFonts w:ascii="Arial Narrow" w:hAnsi="Arial Narrow" w:cs="Tahoma"/>
              </w:rPr>
            </w:pPr>
            <w:r w:rsidRPr="00A2742B">
              <w:rPr>
                <w:rFonts w:ascii="Arial Narrow" w:hAnsi="Arial Narrow" w:cs="Tahoma"/>
              </w:rPr>
              <w:t>097 2 559496</w:t>
            </w:r>
          </w:p>
          <w:p w:rsidR="004A54BB" w:rsidRPr="00A2742B" w:rsidRDefault="004A54BB" w:rsidP="00996191">
            <w:pPr>
              <w:rPr>
                <w:rFonts w:ascii="Arial Narrow" w:hAnsi="Arial Narrow" w:cs="Tahoma"/>
              </w:rPr>
            </w:pPr>
            <w:r w:rsidRPr="00A2742B">
              <w:rPr>
                <w:rFonts w:ascii="Arial Narrow" w:hAnsi="Arial Narrow" w:cs="Tahoma"/>
              </w:rPr>
              <w:t>(Event sales executive)</w:t>
            </w:r>
          </w:p>
        </w:tc>
        <w:tc>
          <w:tcPr>
            <w:tcW w:w="3160" w:type="dxa"/>
          </w:tcPr>
          <w:p w:rsidR="004A54BB" w:rsidRPr="00A2742B" w:rsidRDefault="004A54BB" w:rsidP="00996191">
            <w:pPr>
              <w:rPr>
                <w:rFonts w:ascii="Arial Narrow" w:hAnsi="Arial Narrow" w:cs="Tahoma"/>
              </w:rPr>
            </w:pPr>
            <w:r w:rsidRPr="00A2742B">
              <w:rPr>
                <w:rFonts w:ascii="Arial Narrow" w:hAnsi="Arial Narrow" w:cs="Tahoma"/>
              </w:rPr>
              <w:t>Melba.banda@radissonblu.com</w:t>
            </w:r>
          </w:p>
        </w:tc>
      </w:tr>
      <w:tr w:rsidR="0094351F" w:rsidRPr="00A2742B" w:rsidTr="00EA6BAD">
        <w:trPr>
          <w:trHeight w:val="144"/>
        </w:trPr>
        <w:tc>
          <w:tcPr>
            <w:tcW w:w="825" w:type="dxa"/>
          </w:tcPr>
          <w:p w:rsidR="004A54BB" w:rsidRPr="00A2742B" w:rsidRDefault="004A54BB" w:rsidP="00004F41">
            <w:pPr>
              <w:pStyle w:val="ListParagraph"/>
              <w:numPr>
                <w:ilvl w:val="0"/>
                <w:numId w:val="10"/>
              </w:numPr>
              <w:rPr>
                <w:rFonts w:ascii="Arial Narrow" w:hAnsi="Arial Narrow" w:cs="Tahoma"/>
              </w:rPr>
            </w:pPr>
          </w:p>
        </w:tc>
        <w:tc>
          <w:tcPr>
            <w:tcW w:w="1568" w:type="dxa"/>
          </w:tcPr>
          <w:p w:rsidR="004A54BB" w:rsidRPr="00A2742B" w:rsidRDefault="004A54BB" w:rsidP="00996191">
            <w:pPr>
              <w:rPr>
                <w:rFonts w:ascii="Arial Narrow" w:hAnsi="Arial Narrow" w:cs="Tahoma"/>
              </w:rPr>
            </w:pPr>
            <w:r w:rsidRPr="00A2742B">
              <w:rPr>
                <w:rFonts w:ascii="Arial Narrow" w:hAnsi="Arial Narrow" w:cs="Tahoma"/>
              </w:rPr>
              <w:t>Protea Hotel</w:t>
            </w:r>
          </w:p>
        </w:tc>
        <w:tc>
          <w:tcPr>
            <w:tcW w:w="3362" w:type="dxa"/>
          </w:tcPr>
          <w:p w:rsidR="004A54BB" w:rsidRPr="00A2742B" w:rsidRDefault="004A54BB" w:rsidP="00004F41">
            <w:pPr>
              <w:pStyle w:val="ListParagraph"/>
              <w:numPr>
                <w:ilvl w:val="0"/>
                <w:numId w:val="12"/>
              </w:numPr>
              <w:rPr>
                <w:rFonts w:ascii="Arial Narrow" w:hAnsi="Arial Narrow" w:cs="Tahoma"/>
              </w:rPr>
            </w:pPr>
            <w:r w:rsidRPr="00A2742B">
              <w:rPr>
                <w:rFonts w:ascii="Arial Narrow" w:hAnsi="Arial Narrow" w:cs="Tahoma"/>
              </w:rPr>
              <w:t>Airport Pick-ups $25 one way</w:t>
            </w:r>
          </w:p>
          <w:p w:rsidR="004A54BB" w:rsidRPr="00A2742B" w:rsidRDefault="004A54BB" w:rsidP="00004F41">
            <w:pPr>
              <w:pStyle w:val="ListParagraph"/>
              <w:numPr>
                <w:ilvl w:val="0"/>
                <w:numId w:val="12"/>
              </w:numPr>
              <w:rPr>
                <w:rFonts w:ascii="Arial Narrow" w:hAnsi="Arial Narrow" w:cs="Tahoma"/>
              </w:rPr>
            </w:pPr>
            <w:r w:rsidRPr="00A2742B">
              <w:rPr>
                <w:rFonts w:ascii="Arial Narrow" w:hAnsi="Arial Narrow" w:cs="Tahoma"/>
              </w:rPr>
              <w:t>Guards and CCTV</w:t>
            </w:r>
          </w:p>
          <w:p w:rsidR="004A54BB" w:rsidRPr="00A2742B" w:rsidRDefault="004A54BB" w:rsidP="00004F41">
            <w:pPr>
              <w:pStyle w:val="ListParagraph"/>
              <w:numPr>
                <w:ilvl w:val="0"/>
                <w:numId w:val="12"/>
              </w:numPr>
              <w:rPr>
                <w:rFonts w:ascii="Arial Narrow" w:hAnsi="Arial Narrow" w:cs="Tahoma"/>
              </w:rPr>
            </w:pPr>
            <w:r w:rsidRPr="00A2742B">
              <w:rPr>
                <w:rFonts w:ascii="Arial Narrow" w:hAnsi="Arial Narrow" w:cs="Tahoma"/>
              </w:rPr>
              <w:t>20 rooms on the ground floor, with 2 designed for PWDs</w:t>
            </w:r>
          </w:p>
          <w:p w:rsidR="004A54BB" w:rsidRPr="00A2742B" w:rsidRDefault="004A54BB" w:rsidP="00996191">
            <w:pPr>
              <w:rPr>
                <w:rFonts w:ascii="Arial Narrow" w:hAnsi="Arial Narrow" w:cs="Tahoma"/>
              </w:rPr>
            </w:pPr>
          </w:p>
        </w:tc>
        <w:tc>
          <w:tcPr>
            <w:tcW w:w="1705" w:type="dxa"/>
          </w:tcPr>
          <w:p w:rsidR="004A54BB" w:rsidRPr="00A2742B" w:rsidRDefault="004A54BB" w:rsidP="00996191">
            <w:pPr>
              <w:rPr>
                <w:rFonts w:ascii="Arial Narrow" w:hAnsi="Arial Narrow" w:cs="Tahoma"/>
              </w:rPr>
            </w:pPr>
            <w:r w:rsidRPr="00A2742B">
              <w:rPr>
                <w:rFonts w:ascii="Arial Narrow" w:hAnsi="Arial Narrow" w:cs="Tahoma"/>
              </w:rPr>
              <w:t>097 6 375802</w:t>
            </w:r>
          </w:p>
        </w:tc>
        <w:tc>
          <w:tcPr>
            <w:tcW w:w="3160" w:type="dxa"/>
          </w:tcPr>
          <w:p w:rsidR="004A54BB" w:rsidRPr="00A2742B" w:rsidRDefault="004A54BB" w:rsidP="00996191">
            <w:pPr>
              <w:rPr>
                <w:rFonts w:ascii="Arial Narrow" w:hAnsi="Arial Narrow" w:cs="Tahoma"/>
              </w:rPr>
            </w:pPr>
            <w:r w:rsidRPr="00A2742B">
              <w:rPr>
                <w:rFonts w:ascii="Arial Narrow" w:hAnsi="Arial Narrow" w:cs="Tahoma"/>
              </w:rPr>
              <w:t>reservations@phlusakatower.co.zm</w:t>
            </w:r>
          </w:p>
        </w:tc>
      </w:tr>
      <w:tr w:rsidR="0094351F" w:rsidRPr="00A2742B" w:rsidTr="00EA6BAD">
        <w:trPr>
          <w:trHeight w:val="144"/>
        </w:trPr>
        <w:tc>
          <w:tcPr>
            <w:tcW w:w="825" w:type="dxa"/>
          </w:tcPr>
          <w:p w:rsidR="004A54BB" w:rsidRPr="00A2742B" w:rsidRDefault="004A54BB" w:rsidP="00004F41">
            <w:pPr>
              <w:pStyle w:val="ListParagraph"/>
              <w:numPr>
                <w:ilvl w:val="0"/>
                <w:numId w:val="10"/>
              </w:numPr>
              <w:rPr>
                <w:rFonts w:ascii="Arial Narrow" w:hAnsi="Arial Narrow" w:cs="Tahoma"/>
              </w:rPr>
            </w:pPr>
          </w:p>
        </w:tc>
        <w:tc>
          <w:tcPr>
            <w:tcW w:w="1568" w:type="dxa"/>
          </w:tcPr>
          <w:p w:rsidR="004A54BB" w:rsidRPr="00A2742B" w:rsidRDefault="004A54BB" w:rsidP="00996191">
            <w:pPr>
              <w:rPr>
                <w:rFonts w:ascii="Arial Narrow" w:hAnsi="Arial Narrow" w:cs="Tahoma"/>
              </w:rPr>
            </w:pPr>
            <w:r w:rsidRPr="00A2742B">
              <w:rPr>
                <w:rFonts w:ascii="Arial Narrow" w:hAnsi="Arial Narrow" w:cs="Tahoma"/>
              </w:rPr>
              <w:t>Cresta Golf View</w:t>
            </w:r>
          </w:p>
        </w:tc>
        <w:tc>
          <w:tcPr>
            <w:tcW w:w="3362" w:type="dxa"/>
          </w:tcPr>
          <w:p w:rsidR="004A54BB" w:rsidRPr="00A2742B" w:rsidRDefault="004A54BB" w:rsidP="00004F41">
            <w:pPr>
              <w:pStyle w:val="ListParagraph"/>
              <w:numPr>
                <w:ilvl w:val="0"/>
                <w:numId w:val="13"/>
              </w:numPr>
              <w:rPr>
                <w:rFonts w:ascii="Arial Narrow" w:hAnsi="Arial Narrow" w:cs="Tahoma"/>
              </w:rPr>
            </w:pPr>
            <w:r w:rsidRPr="00A2742B">
              <w:rPr>
                <w:rFonts w:ascii="Arial Narrow" w:hAnsi="Arial Narrow" w:cs="Tahoma"/>
              </w:rPr>
              <w:t>Airport Pick-ups at K300 to and from</w:t>
            </w:r>
          </w:p>
          <w:p w:rsidR="004A54BB" w:rsidRPr="00A2742B" w:rsidRDefault="004A54BB" w:rsidP="00004F41">
            <w:pPr>
              <w:pStyle w:val="ListParagraph"/>
              <w:numPr>
                <w:ilvl w:val="0"/>
                <w:numId w:val="13"/>
              </w:numPr>
              <w:rPr>
                <w:rFonts w:ascii="Arial Narrow" w:hAnsi="Arial Narrow" w:cs="Tahoma"/>
              </w:rPr>
            </w:pPr>
            <w:r w:rsidRPr="00A2742B">
              <w:rPr>
                <w:rFonts w:ascii="Arial Narrow" w:hAnsi="Arial Narrow" w:cs="Tahoma"/>
              </w:rPr>
              <w:t>Impala viewing</w:t>
            </w:r>
          </w:p>
          <w:p w:rsidR="004A54BB" w:rsidRPr="00A2742B" w:rsidRDefault="004A54BB" w:rsidP="00004F41">
            <w:pPr>
              <w:pStyle w:val="ListParagraph"/>
              <w:numPr>
                <w:ilvl w:val="0"/>
                <w:numId w:val="13"/>
              </w:numPr>
              <w:rPr>
                <w:rFonts w:ascii="Arial Narrow" w:hAnsi="Arial Narrow" w:cs="Tahoma"/>
              </w:rPr>
            </w:pPr>
            <w:r w:rsidRPr="00A2742B">
              <w:rPr>
                <w:rFonts w:ascii="Arial Narrow" w:hAnsi="Arial Narrow" w:cs="Tahoma"/>
              </w:rPr>
              <w:t>Swimming pool</w:t>
            </w:r>
          </w:p>
          <w:p w:rsidR="004A54BB" w:rsidRPr="00A2742B" w:rsidRDefault="004A54BB" w:rsidP="00004F41">
            <w:pPr>
              <w:pStyle w:val="ListParagraph"/>
              <w:numPr>
                <w:ilvl w:val="0"/>
                <w:numId w:val="13"/>
              </w:numPr>
              <w:rPr>
                <w:rFonts w:ascii="Arial Narrow" w:hAnsi="Arial Narrow" w:cs="Tahoma"/>
              </w:rPr>
            </w:pPr>
            <w:r w:rsidRPr="00A2742B">
              <w:rPr>
                <w:rFonts w:ascii="Arial Narrow" w:hAnsi="Arial Narrow" w:cs="Tahoma"/>
              </w:rPr>
              <w:t>Gymnasium</w:t>
            </w:r>
          </w:p>
        </w:tc>
        <w:tc>
          <w:tcPr>
            <w:tcW w:w="1705" w:type="dxa"/>
          </w:tcPr>
          <w:p w:rsidR="004A54BB" w:rsidRPr="00A2742B" w:rsidRDefault="004A54BB" w:rsidP="00996191">
            <w:pPr>
              <w:rPr>
                <w:rFonts w:ascii="Arial Narrow" w:hAnsi="Arial Narrow" w:cs="Tahoma"/>
              </w:rPr>
            </w:pPr>
            <w:r w:rsidRPr="00A2742B">
              <w:rPr>
                <w:rFonts w:ascii="Arial Narrow" w:hAnsi="Arial Narrow" w:cs="Tahoma"/>
              </w:rPr>
              <w:t>097 7 880595</w:t>
            </w:r>
          </w:p>
          <w:p w:rsidR="004A54BB" w:rsidRPr="00A2742B" w:rsidRDefault="004A54BB" w:rsidP="00996191">
            <w:pPr>
              <w:rPr>
                <w:rFonts w:ascii="Arial Narrow" w:hAnsi="Arial Narrow" w:cs="Tahoma"/>
              </w:rPr>
            </w:pPr>
            <w:r w:rsidRPr="00A2742B">
              <w:rPr>
                <w:rFonts w:ascii="Arial Narrow" w:hAnsi="Arial Narrow" w:cs="Tahoma"/>
              </w:rPr>
              <w:t>(Front Office Manager)</w:t>
            </w:r>
          </w:p>
        </w:tc>
        <w:tc>
          <w:tcPr>
            <w:tcW w:w="3160" w:type="dxa"/>
          </w:tcPr>
          <w:p w:rsidR="004A54BB" w:rsidRPr="00A2742B" w:rsidRDefault="004A54BB" w:rsidP="00996191">
            <w:pPr>
              <w:rPr>
                <w:rFonts w:ascii="Arial Narrow" w:hAnsi="Arial Narrow" w:cs="Tahoma"/>
              </w:rPr>
            </w:pPr>
            <w:r w:rsidRPr="00A2742B">
              <w:rPr>
                <w:rFonts w:ascii="Arial Narrow" w:hAnsi="Arial Narrow" w:cs="Tahoma"/>
              </w:rPr>
              <w:t>fogolfview@cresta.co.bw</w:t>
            </w:r>
          </w:p>
        </w:tc>
      </w:tr>
      <w:tr w:rsidR="0094351F" w:rsidRPr="00A2742B" w:rsidTr="00EA6BAD">
        <w:trPr>
          <w:trHeight w:val="144"/>
        </w:trPr>
        <w:tc>
          <w:tcPr>
            <w:tcW w:w="825" w:type="dxa"/>
          </w:tcPr>
          <w:p w:rsidR="004A54BB" w:rsidRPr="00A2742B" w:rsidRDefault="004A54BB" w:rsidP="00004F41">
            <w:pPr>
              <w:pStyle w:val="ListParagraph"/>
              <w:numPr>
                <w:ilvl w:val="0"/>
                <w:numId w:val="10"/>
              </w:numPr>
              <w:rPr>
                <w:rFonts w:ascii="Arial Narrow" w:hAnsi="Arial Narrow" w:cs="Tahoma"/>
              </w:rPr>
            </w:pPr>
          </w:p>
        </w:tc>
        <w:tc>
          <w:tcPr>
            <w:tcW w:w="1568" w:type="dxa"/>
          </w:tcPr>
          <w:p w:rsidR="004A54BB" w:rsidRPr="00A2742B" w:rsidRDefault="004A54BB" w:rsidP="00996191">
            <w:pPr>
              <w:rPr>
                <w:rFonts w:ascii="Arial Narrow" w:hAnsi="Arial Narrow" w:cs="Tahoma"/>
              </w:rPr>
            </w:pPr>
            <w:r w:rsidRPr="00A2742B">
              <w:rPr>
                <w:rFonts w:ascii="Arial Narrow" w:hAnsi="Arial Narrow" w:cs="Tahoma"/>
              </w:rPr>
              <w:t>Roma Place (52) apartments</w:t>
            </w:r>
          </w:p>
        </w:tc>
        <w:tc>
          <w:tcPr>
            <w:tcW w:w="3362" w:type="dxa"/>
          </w:tcPr>
          <w:p w:rsidR="004A54BB" w:rsidRPr="00A2742B" w:rsidRDefault="004A54BB" w:rsidP="00996191">
            <w:pPr>
              <w:rPr>
                <w:rFonts w:ascii="Arial Narrow" w:hAnsi="Arial Narrow" w:cs="Tahoma"/>
              </w:rPr>
            </w:pPr>
            <w:r w:rsidRPr="00A2742B">
              <w:rPr>
                <w:rFonts w:ascii="Arial Narrow" w:hAnsi="Arial Narrow" w:cs="Tahoma"/>
              </w:rPr>
              <w:t>Security: Guards and alarm system in each apartment</w:t>
            </w:r>
          </w:p>
          <w:p w:rsidR="004A54BB" w:rsidRPr="00A2742B" w:rsidRDefault="004A54BB" w:rsidP="00004F41">
            <w:pPr>
              <w:pStyle w:val="ListParagraph"/>
              <w:numPr>
                <w:ilvl w:val="0"/>
                <w:numId w:val="9"/>
              </w:numPr>
              <w:rPr>
                <w:rFonts w:ascii="Arial Narrow" w:hAnsi="Arial Narrow" w:cs="Tahoma"/>
              </w:rPr>
            </w:pPr>
            <w:r w:rsidRPr="00A2742B">
              <w:rPr>
                <w:rFonts w:ascii="Arial Narrow" w:hAnsi="Arial Narrow" w:cs="Tahoma"/>
              </w:rPr>
              <w:t>Bore hole present for water supply</w:t>
            </w:r>
          </w:p>
          <w:p w:rsidR="004A54BB" w:rsidRPr="00A2742B" w:rsidRDefault="004A54BB" w:rsidP="00004F41">
            <w:pPr>
              <w:pStyle w:val="ListParagraph"/>
              <w:numPr>
                <w:ilvl w:val="0"/>
                <w:numId w:val="9"/>
              </w:numPr>
              <w:rPr>
                <w:rFonts w:ascii="Arial Narrow" w:hAnsi="Arial Narrow" w:cs="Tahoma"/>
              </w:rPr>
            </w:pPr>
            <w:r w:rsidRPr="00A2742B">
              <w:rPr>
                <w:rFonts w:ascii="Arial Narrow" w:hAnsi="Arial Narrow" w:cs="Tahoma"/>
              </w:rPr>
              <w:t>Full furnished self-catering apartments</w:t>
            </w:r>
          </w:p>
          <w:p w:rsidR="004A54BB" w:rsidRPr="00A2742B" w:rsidRDefault="004A54BB" w:rsidP="00004F41">
            <w:pPr>
              <w:pStyle w:val="ListParagraph"/>
              <w:numPr>
                <w:ilvl w:val="0"/>
                <w:numId w:val="9"/>
              </w:numPr>
              <w:rPr>
                <w:rFonts w:ascii="Arial Narrow" w:hAnsi="Arial Narrow" w:cs="Tahoma"/>
              </w:rPr>
            </w:pPr>
            <w:r w:rsidRPr="00A2742B">
              <w:rPr>
                <w:rFonts w:ascii="Arial Narrow" w:hAnsi="Arial Narrow" w:cs="Tahoma"/>
              </w:rPr>
              <w:t>DSTV and Laundry</w:t>
            </w:r>
          </w:p>
          <w:p w:rsidR="004A54BB" w:rsidRPr="00A2742B" w:rsidRDefault="004A54BB" w:rsidP="00996191">
            <w:pPr>
              <w:rPr>
                <w:rFonts w:ascii="Arial Narrow" w:hAnsi="Arial Narrow" w:cs="Tahoma"/>
              </w:rPr>
            </w:pPr>
          </w:p>
        </w:tc>
        <w:tc>
          <w:tcPr>
            <w:tcW w:w="1705" w:type="dxa"/>
          </w:tcPr>
          <w:p w:rsidR="004A54BB" w:rsidRPr="00A2742B" w:rsidRDefault="004A54BB" w:rsidP="00996191">
            <w:pPr>
              <w:rPr>
                <w:rFonts w:ascii="Arial Narrow" w:hAnsi="Arial Narrow" w:cs="Tahoma"/>
              </w:rPr>
            </w:pPr>
            <w:r w:rsidRPr="00A2742B">
              <w:rPr>
                <w:rFonts w:ascii="Arial Narrow" w:hAnsi="Arial Narrow" w:cs="Tahoma"/>
              </w:rPr>
              <w:t>097 7 123836</w:t>
            </w:r>
          </w:p>
        </w:tc>
        <w:tc>
          <w:tcPr>
            <w:tcW w:w="3160" w:type="dxa"/>
          </w:tcPr>
          <w:p w:rsidR="004A54BB" w:rsidRPr="00A2742B" w:rsidRDefault="004A54BB" w:rsidP="00996191">
            <w:pPr>
              <w:rPr>
                <w:rFonts w:ascii="Arial Narrow" w:hAnsi="Arial Narrow" w:cs="Tahoma"/>
              </w:rPr>
            </w:pPr>
            <w:r w:rsidRPr="00A2742B">
              <w:rPr>
                <w:rFonts w:ascii="Arial Narrow" w:hAnsi="Arial Narrow" w:cs="Tahoma"/>
              </w:rPr>
              <w:t>info@roma-place.com</w:t>
            </w:r>
          </w:p>
        </w:tc>
      </w:tr>
      <w:tr w:rsidR="0094351F" w:rsidRPr="00A2742B" w:rsidTr="00EA6BAD">
        <w:trPr>
          <w:trHeight w:val="144"/>
        </w:trPr>
        <w:tc>
          <w:tcPr>
            <w:tcW w:w="825" w:type="dxa"/>
          </w:tcPr>
          <w:p w:rsidR="004A54BB" w:rsidRPr="00A2742B" w:rsidRDefault="004A54BB" w:rsidP="00004F41">
            <w:pPr>
              <w:pStyle w:val="ListParagraph"/>
              <w:numPr>
                <w:ilvl w:val="0"/>
                <w:numId w:val="10"/>
              </w:numPr>
              <w:rPr>
                <w:rFonts w:ascii="Arial Narrow" w:hAnsi="Arial Narrow" w:cs="Tahoma"/>
              </w:rPr>
            </w:pPr>
          </w:p>
        </w:tc>
        <w:tc>
          <w:tcPr>
            <w:tcW w:w="1568" w:type="dxa"/>
          </w:tcPr>
          <w:p w:rsidR="004A54BB" w:rsidRPr="00A2742B" w:rsidRDefault="004A54BB" w:rsidP="00996191">
            <w:pPr>
              <w:rPr>
                <w:rFonts w:ascii="Arial Narrow" w:hAnsi="Arial Narrow" w:cs="Tahoma"/>
              </w:rPr>
            </w:pPr>
            <w:r w:rsidRPr="00A2742B">
              <w:rPr>
                <w:rFonts w:ascii="Arial Narrow" w:hAnsi="Arial Narrow" w:cs="Tahoma"/>
              </w:rPr>
              <w:t>Latitude 15 (29)</w:t>
            </w:r>
          </w:p>
        </w:tc>
        <w:tc>
          <w:tcPr>
            <w:tcW w:w="3362" w:type="dxa"/>
          </w:tcPr>
          <w:p w:rsidR="004A54BB" w:rsidRPr="00A2742B" w:rsidRDefault="004A54BB" w:rsidP="00996191">
            <w:pPr>
              <w:rPr>
                <w:rFonts w:ascii="Arial Narrow" w:hAnsi="Arial Narrow" w:cs="Tahoma"/>
              </w:rPr>
            </w:pPr>
            <w:r w:rsidRPr="00A2742B">
              <w:rPr>
                <w:rFonts w:ascii="Arial Narrow" w:hAnsi="Arial Narrow" w:cs="Tahoma"/>
              </w:rPr>
              <w:t>Security: Guards and CCTV</w:t>
            </w:r>
          </w:p>
          <w:p w:rsidR="004A54BB" w:rsidRPr="00A2742B" w:rsidRDefault="004A54BB" w:rsidP="00996191">
            <w:pPr>
              <w:rPr>
                <w:rFonts w:ascii="Arial Narrow" w:hAnsi="Arial Narrow" w:cs="Tahoma"/>
              </w:rPr>
            </w:pPr>
            <w:r w:rsidRPr="00A2742B">
              <w:rPr>
                <w:rFonts w:ascii="Arial Narrow" w:hAnsi="Arial Narrow" w:cs="Tahoma"/>
              </w:rPr>
              <w:t>Laundry, internet, DSTV</w:t>
            </w:r>
          </w:p>
          <w:p w:rsidR="004A54BB" w:rsidRPr="00A2742B" w:rsidRDefault="004A54BB" w:rsidP="00996191">
            <w:pPr>
              <w:rPr>
                <w:rFonts w:ascii="Arial Narrow" w:hAnsi="Arial Narrow" w:cs="Tahoma"/>
              </w:rPr>
            </w:pPr>
            <w:r w:rsidRPr="00A2742B">
              <w:rPr>
                <w:rFonts w:ascii="Arial Narrow" w:hAnsi="Arial Narrow" w:cs="Tahoma"/>
              </w:rPr>
              <w:t>Gym and Swimming Pool, spa treatment</w:t>
            </w:r>
          </w:p>
          <w:p w:rsidR="004A54BB" w:rsidRPr="00A2742B" w:rsidRDefault="004A54BB" w:rsidP="00996191">
            <w:pPr>
              <w:rPr>
                <w:rFonts w:ascii="Arial Narrow" w:hAnsi="Arial Narrow" w:cs="Tahoma"/>
              </w:rPr>
            </w:pPr>
          </w:p>
        </w:tc>
        <w:tc>
          <w:tcPr>
            <w:tcW w:w="1705" w:type="dxa"/>
          </w:tcPr>
          <w:p w:rsidR="004A54BB" w:rsidRPr="00A2742B" w:rsidRDefault="004A54BB" w:rsidP="00996191">
            <w:pPr>
              <w:rPr>
                <w:rFonts w:ascii="Arial Narrow" w:hAnsi="Arial Narrow" w:cs="Tahoma"/>
              </w:rPr>
            </w:pPr>
            <w:r w:rsidRPr="00A2742B">
              <w:rPr>
                <w:rFonts w:ascii="Arial Narrow" w:hAnsi="Arial Narrow" w:cs="Tahoma"/>
              </w:rPr>
              <w:t>095 0 407 340</w:t>
            </w:r>
          </w:p>
        </w:tc>
        <w:tc>
          <w:tcPr>
            <w:tcW w:w="3160" w:type="dxa"/>
          </w:tcPr>
          <w:p w:rsidR="004A54BB" w:rsidRPr="00A2742B" w:rsidRDefault="004A54BB" w:rsidP="00996191">
            <w:pPr>
              <w:rPr>
                <w:rFonts w:ascii="Arial Narrow" w:hAnsi="Arial Narrow" w:cs="Tahoma"/>
              </w:rPr>
            </w:pPr>
            <w:r w:rsidRPr="00A2742B">
              <w:rPr>
                <w:rFonts w:ascii="Arial Narrow" w:hAnsi="Arial Narrow" w:cs="Tahoma"/>
              </w:rPr>
              <w:t>15@thelatitutudehotels.com</w:t>
            </w:r>
          </w:p>
        </w:tc>
      </w:tr>
      <w:tr w:rsidR="0094351F" w:rsidRPr="00A2742B" w:rsidTr="00EA6BAD">
        <w:trPr>
          <w:trHeight w:val="144"/>
        </w:trPr>
        <w:tc>
          <w:tcPr>
            <w:tcW w:w="825" w:type="dxa"/>
          </w:tcPr>
          <w:p w:rsidR="004A54BB" w:rsidRPr="00A2742B" w:rsidRDefault="004A54BB" w:rsidP="00004F41">
            <w:pPr>
              <w:pStyle w:val="ListParagraph"/>
              <w:numPr>
                <w:ilvl w:val="0"/>
                <w:numId w:val="10"/>
              </w:numPr>
              <w:rPr>
                <w:rFonts w:ascii="Arial Narrow" w:hAnsi="Arial Narrow" w:cs="Tahoma"/>
              </w:rPr>
            </w:pPr>
          </w:p>
        </w:tc>
        <w:tc>
          <w:tcPr>
            <w:tcW w:w="1568" w:type="dxa"/>
          </w:tcPr>
          <w:p w:rsidR="004A54BB" w:rsidRPr="00A2742B" w:rsidRDefault="004A54BB" w:rsidP="00996191">
            <w:pPr>
              <w:rPr>
                <w:rFonts w:ascii="Arial Narrow" w:hAnsi="Arial Narrow" w:cs="Tahoma"/>
              </w:rPr>
            </w:pPr>
            <w:proofErr w:type="spellStart"/>
            <w:r w:rsidRPr="00A2742B">
              <w:rPr>
                <w:rFonts w:ascii="Arial Narrow" w:hAnsi="Arial Narrow" w:cs="Tahoma"/>
              </w:rPr>
              <w:t>Shakespear</w:t>
            </w:r>
            <w:proofErr w:type="spellEnd"/>
            <w:r w:rsidRPr="00A2742B">
              <w:rPr>
                <w:rFonts w:ascii="Arial Narrow" w:hAnsi="Arial Narrow" w:cs="Tahoma"/>
              </w:rPr>
              <w:t xml:space="preserve"> Courts (25)</w:t>
            </w:r>
          </w:p>
        </w:tc>
        <w:tc>
          <w:tcPr>
            <w:tcW w:w="3362" w:type="dxa"/>
          </w:tcPr>
          <w:p w:rsidR="004A54BB" w:rsidRPr="00A2742B" w:rsidRDefault="004A54BB" w:rsidP="00996191">
            <w:pPr>
              <w:rPr>
                <w:rFonts w:ascii="Arial Narrow" w:hAnsi="Arial Narrow" w:cs="Tahoma"/>
              </w:rPr>
            </w:pPr>
            <w:r w:rsidRPr="00A2742B">
              <w:rPr>
                <w:rFonts w:ascii="Arial Narrow" w:hAnsi="Arial Narrow" w:cs="Tahoma"/>
              </w:rPr>
              <w:t>Security: Guards and CCTV</w:t>
            </w:r>
          </w:p>
          <w:p w:rsidR="004A54BB" w:rsidRPr="00A2742B" w:rsidRDefault="004A54BB" w:rsidP="00996191">
            <w:pPr>
              <w:rPr>
                <w:rFonts w:ascii="Arial Narrow" w:hAnsi="Arial Narrow" w:cs="Tahoma"/>
              </w:rPr>
            </w:pPr>
            <w:r w:rsidRPr="00A2742B">
              <w:rPr>
                <w:rFonts w:ascii="Arial Narrow" w:hAnsi="Arial Narrow" w:cs="Tahoma"/>
              </w:rPr>
              <w:t>Laundry, internet, DSTV</w:t>
            </w:r>
          </w:p>
          <w:p w:rsidR="004A54BB" w:rsidRPr="00A2742B" w:rsidRDefault="004A54BB" w:rsidP="00996191">
            <w:pPr>
              <w:rPr>
                <w:rFonts w:ascii="Arial Narrow" w:hAnsi="Arial Narrow" w:cs="Tahoma"/>
              </w:rPr>
            </w:pPr>
            <w:r w:rsidRPr="00A2742B">
              <w:rPr>
                <w:rFonts w:ascii="Arial Narrow" w:hAnsi="Arial Narrow" w:cs="Tahoma"/>
              </w:rPr>
              <w:t>Gym and Swimming Pool</w:t>
            </w:r>
          </w:p>
          <w:p w:rsidR="004A54BB" w:rsidRPr="00A2742B" w:rsidRDefault="004A54BB" w:rsidP="00996191">
            <w:pPr>
              <w:rPr>
                <w:rFonts w:ascii="Arial Narrow" w:hAnsi="Arial Narrow" w:cs="Tahoma"/>
              </w:rPr>
            </w:pPr>
          </w:p>
          <w:p w:rsidR="004A54BB" w:rsidRPr="00A2742B" w:rsidRDefault="004A54BB" w:rsidP="00996191">
            <w:pPr>
              <w:rPr>
                <w:rFonts w:ascii="Arial Narrow" w:hAnsi="Arial Narrow" w:cs="Tahoma"/>
              </w:rPr>
            </w:pPr>
            <w:r w:rsidRPr="00A2742B">
              <w:rPr>
                <w:rFonts w:ascii="Arial Narrow" w:hAnsi="Arial Narrow" w:cs="Tahoma"/>
              </w:rPr>
              <w:t>Day time pick-ups: K300</w:t>
            </w:r>
            <w:r w:rsidR="00EA6BAD">
              <w:rPr>
                <w:rFonts w:ascii="Arial Narrow" w:hAnsi="Arial Narrow" w:cs="Tahoma"/>
              </w:rPr>
              <w:t xml:space="preserve"> ($30)</w:t>
            </w:r>
          </w:p>
          <w:p w:rsidR="004A54BB" w:rsidRPr="00A2742B" w:rsidRDefault="004A54BB" w:rsidP="00996191">
            <w:pPr>
              <w:rPr>
                <w:rFonts w:ascii="Arial Narrow" w:hAnsi="Arial Narrow" w:cs="Tahoma"/>
              </w:rPr>
            </w:pPr>
            <w:r w:rsidRPr="00A2742B">
              <w:rPr>
                <w:rFonts w:ascii="Arial Narrow" w:hAnsi="Arial Narrow" w:cs="Tahoma"/>
              </w:rPr>
              <w:t>Night time pick-ups:K450</w:t>
            </w:r>
          </w:p>
        </w:tc>
        <w:tc>
          <w:tcPr>
            <w:tcW w:w="1705" w:type="dxa"/>
          </w:tcPr>
          <w:p w:rsidR="004A54BB" w:rsidRPr="00A2742B" w:rsidRDefault="004A54BB" w:rsidP="00996191">
            <w:pPr>
              <w:rPr>
                <w:rFonts w:ascii="Arial Narrow" w:hAnsi="Arial Narrow" w:cs="Tahoma"/>
              </w:rPr>
            </w:pPr>
            <w:r w:rsidRPr="00A2742B">
              <w:rPr>
                <w:rFonts w:ascii="Arial Narrow" w:hAnsi="Arial Narrow" w:cs="Tahoma"/>
              </w:rPr>
              <w:t>096 4 592265</w:t>
            </w:r>
          </w:p>
        </w:tc>
        <w:tc>
          <w:tcPr>
            <w:tcW w:w="3160" w:type="dxa"/>
          </w:tcPr>
          <w:p w:rsidR="004A54BB" w:rsidRPr="00A2742B" w:rsidRDefault="004A54BB" w:rsidP="00996191">
            <w:pPr>
              <w:rPr>
                <w:rFonts w:ascii="Arial Narrow" w:hAnsi="Arial Narrow" w:cs="Tahoma"/>
              </w:rPr>
            </w:pPr>
            <w:r w:rsidRPr="00A2742B">
              <w:rPr>
                <w:rFonts w:ascii="Arial Narrow" w:hAnsi="Arial Narrow" w:cs="Tahoma"/>
              </w:rPr>
              <w:t>majorie.zulu@yahoo.com</w:t>
            </w:r>
          </w:p>
        </w:tc>
      </w:tr>
    </w:tbl>
    <w:p w:rsidR="004A54BB" w:rsidRDefault="00996191">
      <w:pPr>
        <w:rPr>
          <w:b/>
        </w:rPr>
      </w:pPr>
      <w:r>
        <w:rPr>
          <w:sz w:val="24"/>
          <w:szCs w:val="24"/>
        </w:rPr>
        <w:t>*</w:t>
      </w:r>
      <w:proofErr w:type="gramStart"/>
      <w:r w:rsidRPr="00996191">
        <w:rPr>
          <w:b/>
        </w:rPr>
        <w:t>N.B</w:t>
      </w:r>
      <w:proofErr w:type="gramEnd"/>
      <w:r w:rsidRPr="00996191">
        <w:rPr>
          <w:b/>
        </w:rPr>
        <w:t xml:space="preserve"> more hotels can be accessed on booking.com</w:t>
      </w:r>
    </w:p>
    <w:p w:rsidR="00996191" w:rsidRDefault="00996191">
      <w:pPr>
        <w:rPr>
          <w:b/>
        </w:rPr>
      </w:pPr>
    </w:p>
    <w:p w:rsidR="00996191" w:rsidRDefault="00996191">
      <w:pPr>
        <w:rPr>
          <w:b/>
        </w:rPr>
      </w:pPr>
    </w:p>
    <w:p w:rsidR="00996191" w:rsidRDefault="00996191">
      <w:pPr>
        <w:rPr>
          <w:b/>
        </w:rPr>
      </w:pPr>
    </w:p>
    <w:p w:rsidR="00996191" w:rsidRDefault="00996191">
      <w:pPr>
        <w:rPr>
          <w:b/>
        </w:rPr>
      </w:pPr>
    </w:p>
    <w:p w:rsidR="00996191" w:rsidRDefault="00996191">
      <w:pPr>
        <w:rPr>
          <w:b/>
        </w:rPr>
      </w:pPr>
    </w:p>
    <w:p w:rsidR="005B0F90" w:rsidRDefault="005B0F90">
      <w:pPr>
        <w:rPr>
          <w:b/>
        </w:rPr>
      </w:pPr>
    </w:p>
    <w:p w:rsidR="005B0F90" w:rsidRDefault="005B0F90">
      <w:pPr>
        <w:rPr>
          <w:b/>
        </w:rPr>
      </w:pPr>
    </w:p>
    <w:p w:rsidR="005B0F90" w:rsidRDefault="005B0F90">
      <w:pPr>
        <w:rPr>
          <w:b/>
        </w:rPr>
      </w:pPr>
    </w:p>
    <w:p w:rsidR="005B0F90" w:rsidRDefault="005B0F90">
      <w:pPr>
        <w:rPr>
          <w:b/>
        </w:rPr>
      </w:pPr>
    </w:p>
    <w:p w:rsidR="005B0F90" w:rsidRDefault="005B0F90">
      <w:pPr>
        <w:rPr>
          <w:b/>
        </w:rPr>
      </w:pPr>
      <w:bookmarkStart w:id="2" w:name="_GoBack"/>
      <w:bookmarkEnd w:id="2"/>
    </w:p>
    <w:p w:rsidR="005B0F90" w:rsidRDefault="005B0F90">
      <w:pPr>
        <w:rPr>
          <w:b/>
        </w:rPr>
      </w:pPr>
    </w:p>
    <w:p w:rsidR="005B0F90" w:rsidRDefault="005B0F90">
      <w:pPr>
        <w:rPr>
          <w:b/>
        </w:rPr>
      </w:pPr>
    </w:p>
    <w:p w:rsidR="00996191" w:rsidRDefault="00996191">
      <w:pPr>
        <w:rPr>
          <w:b/>
        </w:rPr>
      </w:pPr>
    </w:p>
    <w:p w:rsidR="00996191" w:rsidRDefault="00996191">
      <w:pPr>
        <w:rPr>
          <w:b/>
        </w:rPr>
      </w:pPr>
    </w:p>
    <w:p w:rsidR="008F29A6" w:rsidRDefault="008F29A6" w:rsidP="008F29A6">
      <w:pPr>
        <w:spacing w:after="0"/>
        <w:ind w:right="1034"/>
        <w:jc w:val="right"/>
      </w:pPr>
      <w:r>
        <w:rPr>
          <w:noProof/>
        </w:rPr>
        <w:lastRenderedPageBreak/>
        <w:drawing>
          <wp:inline distT="0" distB="0" distL="0" distR="0" wp14:anchorId="15231A3B" wp14:editId="7EB20034">
            <wp:extent cx="8228076" cy="3724656"/>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4"/>
                    <a:stretch>
                      <a:fillRect/>
                    </a:stretch>
                  </pic:blipFill>
                  <pic:spPr>
                    <a:xfrm>
                      <a:off x="0" y="0"/>
                      <a:ext cx="8228076" cy="3724656"/>
                    </a:xfrm>
                    <a:prstGeom prst="rect">
                      <a:avLst/>
                    </a:prstGeom>
                  </pic:spPr>
                </pic:pic>
              </a:graphicData>
            </a:graphic>
          </wp:inline>
        </w:drawing>
      </w:r>
      <w:r>
        <w:rPr>
          <w:rFonts w:ascii="Times New Roman" w:eastAsia="Times New Roman" w:hAnsi="Times New Roman" w:cs="Times New Roman"/>
          <w:b/>
          <w:sz w:val="24"/>
        </w:rPr>
        <w:t xml:space="preserve"> </w:t>
      </w:r>
    </w:p>
    <w:p w:rsidR="008F29A6" w:rsidRDefault="008F29A6" w:rsidP="008F29A6">
      <w:pPr>
        <w:ind w:left="5706" w:hanging="10"/>
      </w:pPr>
      <w:r>
        <w:rPr>
          <w:rFonts w:ascii="Bookman Old Style" w:eastAsia="Bookman Old Style" w:hAnsi="Bookman Old Style" w:cs="Bookman Old Style"/>
          <w:b/>
        </w:rPr>
        <w:t xml:space="preserve">PROGRAMME </w:t>
      </w:r>
    </w:p>
    <w:p w:rsidR="008F29A6" w:rsidRDefault="008F29A6" w:rsidP="008F29A6">
      <w:pPr>
        <w:spacing w:after="0"/>
        <w:ind w:left="6071" w:hanging="10"/>
      </w:pPr>
      <w:r>
        <w:rPr>
          <w:rFonts w:ascii="Bookman Old Style" w:eastAsia="Bookman Old Style" w:hAnsi="Bookman Old Style" w:cs="Bookman Old Style"/>
          <w:b/>
        </w:rPr>
        <w:t xml:space="preserve">For the </w:t>
      </w:r>
    </w:p>
    <w:p w:rsidR="008F29A6" w:rsidRDefault="008F29A6" w:rsidP="008F29A6">
      <w:pPr>
        <w:spacing w:after="0"/>
        <w:ind w:left="6481"/>
      </w:pPr>
      <w:r>
        <w:rPr>
          <w:rFonts w:ascii="Bookman Old Style" w:eastAsia="Bookman Old Style" w:hAnsi="Bookman Old Style" w:cs="Bookman Old Style"/>
          <w:b/>
        </w:rPr>
        <w:t xml:space="preserve"> </w:t>
      </w:r>
    </w:p>
    <w:p w:rsidR="008F29A6" w:rsidRDefault="008F29A6" w:rsidP="008F29A6">
      <w:pPr>
        <w:spacing w:after="0"/>
        <w:ind w:left="1807" w:hanging="10"/>
      </w:pPr>
      <w:r>
        <w:rPr>
          <w:rFonts w:ascii="Bookman Old Style" w:eastAsia="Bookman Old Style" w:hAnsi="Bookman Old Style" w:cs="Bookman Old Style"/>
          <w:b/>
        </w:rPr>
        <w:t xml:space="preserve">6TH CBR AFRICA CONFERENCE, HELD AT INTERCONTINENTAL HOTEL, ZAMBIA  </w:t>
      </w:r>
    </w:p>
    <w:p w:rsidR="008F29A6" w:rsidRDefault="008F29A6" w:rsidP="008F29A6">
      <w:pPr>
        <w:spacing w:after="0"/>
        <w:ind w:left="5197" w:hanging="10"/>
      </w:pPr>
      <w:r>
        <w:rPr>
          <w:rFonts w:ascii="Bookman Old Style" w:eastAsia="Bookman Old Style" w:hAnsi="Bookman Old Style" w:cs="Bookman Old Style"/>
          <w:b/>
        </w:rPr>
        <w:t xml:space="preserve">7TH - 11TH MAY, 2018 </w:t>
      </w:r>
    </w:p>
    <w:p w:rsidR="008F29A6" w:rsidRDefault="008F29A6" w:rsidP="008F29A6">
      <w:pPr>
        <w:spacing w:after="155"/>
        <w:ind w:right="1039"/>
        <w:jc w:val="right"/>
      </w:pPr>
      <w:r>
        <w:rPr>
          <w:rFonts w:ascii="Arial" w:eastAsia="Arial" w:hAnsi="Arial" w:cs="Arial"/>
          <w:color w:val="001BA0"/>
          <w:sz w:val="20"/>
        </w:rPr>
        <w:t xml:space="preserve"> </w:t>
      </w:r>
    </w:p>
    <w:p w:rsidR="008F29A6" w:rsidRDefault="008F29A6" w:rsidP="008F29A6">
      <w:pPr>
        <w:spacing w:after="0"/>
        <w:ind w:right="1039"/>
        <w:jc w:val="right"/>
      </w:pPr>
      <w:r>
        <w:rPr>
          <w:noProof/>
        </w:rPr>
        <mc:AlternateContent>
          <mc:Choice Requires="wpg">
            <w:drawing>
              <wp:inline distT="0" distB="0" distL="0" distR="0" wp14:anchorId="0DBEC2A1" wp14:editId="6A3D5827">
                <wp:extent cx="3637788" cy="838200"/>
                <wp:effectExtent l="0" t="0" r="0" b="0"/>
                <wp:docPr id="25145" name="Group 25145"/>
                <wp:cNvGraphicFramePr/>
                <a:graphic xmlns:a="http://schemas.openxmlformats.org/drawingml/2006/main">
                  <a:graphicData uri="http://schemas.microsoft.com/office/word/2010/wordprocessingGroup">
                    <wpg:wgp>
                      <wpg:cNvGrpSpPr/>
                      <wpg:grpSpPr>
                        <a:xfrm>
                          <a:off x="0" y="0"/>
                          <a:ext cx="3637788" cy="838200"/>
                          <a:chOff x="0" y="0"/>
                          <a:chExt cx="3637788" cy="838200"/>
                        </a:xfrm>
                      </wpg:grpSpPr>
                      <pic:pic xmlns:pic="http://schemas.openxmlformats.org/drawingml/2006/picture">
                        <pic:nvPicPr>
                          <pic:cNvPr id="30" name="Picture 30"/>
                          <pic:cNvPicPr/>
                        </pic:nvPicPr>
                        <pic:blipFill>
                          <a:blip r:embed="rId15"/>
                          <a:stretch>
                            <a:fillRect/>
                          </a:stretch>
                        </pic:blipFill>
                        <pic:spPr>
                          <a:xfrm>
                            <a:off x="0" y="0"/>
                            <a:ext cx="1665732" cy="838200"/>
                          </a:xfrm>
                          <a:prstGeom prst="rect">
                            <a:avLst/>
                          </a:prstGeom>
                        </pic:spPr>
                      </pic:pic>
                      <pic:pic xmlns:pic="http://schemas.openxmlformats.org/drawingml/2006/picture">
                        <pic:nvPicPr>
                          <pic:cNvPr id="32" name="Picture 32"/>
                          <pic:cNvPicPr/>
                        </pic:nvPicPr>
                        <pic:blipFill>
                          <a:blip r:embed="rId16"/>
                          <a:stretch>
                            <a:fillRect/>
                          </a:stretch>
                        </pic:blipFill>
                        <pic:spPr>
                          <a:xfrm>
                            <a:off x="1676400" y="190500"/>
                            <a:ext cx="931164" cy="647700"/>
                          </a:xfrm>
                          <a:prstGeom prst="rect">
                            <a:avLst/>
                          </a:prstGeom>
                        </pic:spPr>
                      </pic:pic>
                      <pic:pic xmlns:pic="http://schemas.openxmlformats.org/drawingml/2006/picture">
                        <pic:nvPicPr>
                          <pic:cNvPr id="34" name="Picture 34"/>
                          <pic:cNvPicPr/>
                        </pic:nvPicPr>
                        <pic:blipFill>
                          <a:blip r:embed="rId17"/>
                          <a:stretch>
                            <a:fillRect/>
                          </a:stretch>
                        </pic:blipFill>
                        <pic:spPr>
                          <a:xfrm>
                            <a:off x="2609088" y="38100"/>
                            <a:ext cx="1028700" cy="800100"/>
                          </a:xfrm>
                          <a:prstGeom prst="rect">
                            <a:avLst/>
                          </a:prstGeom>
                        </pic:spPr>
                      </pic:pic>
                    </wpg:wgp>
                  </a:graphicData>
                </a:graphic>
              </wp:inline>
            </w:drawing>
          </mc:Choice>
          <mc:Fallback>
            <w:pict>
              <v:group w14:anchorId="51CC444E" id="Group 25145" o:spid="_x0000_s1026" style="width:286.45pt;height:66pt;mso-position-horizontal-relative:char;mso-position-vertical-relative:line" coordsize="36377,838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">
                <v:shape id="Picture 30" o:spid="_x0000_s1027" type="#_x0000_t75" style="position:absolute;width:16657;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">
                  <v:imagedata r:id="rId18" o:title=""/>
                </v:shape>
                <v:shape id="Picture 32" o:spid="_x0000_s1028" type="#_x0000_t75" style="position:absolute;left:16764;top:1905;width:9311;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">
                  <v:imagedata r:id="rId19" o:title=""/>
                </v:shape>
                <v:shape id="Picture 34" o:spid="_x0000_s1029" type="#_x0000_t75" style="position:absolute;left:26090;top:381;width:10287;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">
                  <v:imagedata r:id="rId20" o:title=""/>
                </v:shape>
                <w10:anchorlock/>
              </v:group>
            </w:pict>
          </mc:Fallback>
        </mc:AlternateContent>
      </w:r>
      <w:r>
        <w:rPr>
          <w:rFonts w:ascii="Arial" w:eastAsia="Arial" w:hAnsi="Arial" w:cs="Arial"/>
          <w:color w:val="001BA0"/>
          <w:sz w:val="20"/>
        </w:rPr>
        <w:t xml:space="preserve"> </w:t>
      </w:r>
    </w:p>
    <w:p w:rsidR="008F29A6" w:rsidRDefault="008F29A6" w:rsidP="008F29A6">
      <w:pPr>
        <w:spacing w:after="191"/>
        <w:jc w:val="right"/>
      </w:pPr>
      <w:r>
        <w:t xml:space="preserve">                      </w:t>
      </w:r>
    </w:p>
    <w:p w:rsidR="008F29A6" w:rsidRDefault="008F29A6" w:rsidP="008F29A6">
      <w:pPr>
        <w:pStyle w:val="Heading1"/>
      </w:pPr>
      <w:r>
        <w:t xml:space="preserve">THE 6TH CBR AFRICA CONFERENCE, INTERCONTINENTAL HOTEL, ZAMBIA 7TH -11TH MAY, 2018 </w:t>
      </w:r>
    </w:p>
    <w:p w:rsidR="008F29A6" w:rsidRDefault="008F29A6" w:rsidP="008F29A6">
      <w:pPr>
        <w:spacing w:after="44"/>
        <w:ind w:left="168"/>
      </w:pPr>
      <w:r>
        <w:rPr>
          <w:rFonts w:ascii="Arial" w:eastAsia="Arial" w:hAnsi="Arial" w:cs="Arial"/>
          <w:sz w:val="26"/>
        </w:rPr>
        <w:t xml:space="preserve">CONFERENCE THEME: “CBR FOR RESILIENCE BUILDING AND SUSTAINABLE DEVELOPMENT: LEAVE </w:t>
      </w:r>
    </w:p>
    <w:p w:rsidR="008F29A6" w:rsidRDefault="008F29A6" w:rsidP="008F29A6">
      <w:pPr>
        <w:spacing w:after="0"/>
        <w:ind w:right="1100"/>
        <w:jc w:val="center"/>
      </w:pPr>
      <w:r>
        <w:rPr>
          <w:rFonts w:ascii="Arial" w:eastAsia="Arial" w:hAnsi="Arial" w:cs="Arial"/>
          <w:sz w:val="26"/>
        </w:rPr>
        <w:t xml:space="preserve">NO ONE BEHIND.” </w:t>
      </w:r>
    </w:p>
    <w:tbl>
      <w:tblPr>
        <w:tblStyle w:val="TableGrid0"/>
        <w:tblW w:w="13860" w:type="dxa"/>
        <w:tblInd w:w="-652" w:type="dxa"/>
        <w:tblCellMar>
          <w:top w:w="9" w:type="dxa"/>
          <w:left w:w="108" w:type="dxa"/>
          <w:right w:w="115" w:type="dxa"/>
        </w:tblCellMar>
        <w:tblLook w:val="04A0" w:firstRow="1" w:lastRow="0" w:firstColumn="1" w:lastColumn="0" w:noHBand="0" w:noVBand="1"/>
      </w:tblPr>
      <w:tblGrid>
        <w:gridCol w:w="1746"/>
        <w:gridCol w:w="10365"/>
        <w:gridCol w:w="1749"/>
      </w:tblGrid>
      <w:tr w:rsidR="008F29A6" w:rsidTr="003B5790">
        <w:trPr>
          <w:trHeight w:val="308"/>
        </w:trPr>
        <w:tc>
          <w:tcPr>
            <w:tcW w:w="1746" w:type="dxa"/>
            <w:tcBorders>
              <w:top w:val="single" w:sz="4" w:space="0" w:color="000000"/>
              <w:left w:val="single" w:sz="4" w:space="0" w:color="000000"/>
              <w:bottom w:val="single" w:sz="4" w:space="0" w:color="000000"/>
              <w:right w:val="nil"/>
            </w:tcBorders>
            <w:shd w:val="clear" w:color="auto" w:fill="323E4F"/>
          </w:tcPr>
          <w:p w:rsidR="008F29A6" w:rsidRDefault="008F29A6" w:rsidP="003B5790"/>
        </w:tc>
        <w:tc>
          <w:tcPr>
            <w:tcW w:w="10365" w:type="dxa"/>
            <w:tcBorders>
              <w:top w:val="single" w:sz="4" w:space="0" w:color="000000"/>
              <w:left w:val="nil"/>
              <w:bottom w:val="single" w:sz="4" w:space="0" w:color="000000"/>
              <w:right w:val="nil"/>
            </w:tcBorders>
            <w:shd w:val="clear" w:color="auto" w:fill="323E4F"/>
          </w:tcPr>
          <w:p w:rsidR="008F29A6" w:rsidRDefault="008F29A6" w:rsidP="003B5790">
            <w:pPr>
              <w:ind w:left="6"/>
              <w:jc w:val="center"/>
            </w:pPr>
            <w:r>
              <w:rPr>
                <w:rFonts w:ascii="Arial" w:eastAsia="Arial" w:hAnsi="Arial" w:cs="Arial"/>
                <w:i/>
                <w:color w:val="FFFFFF"/>
                <w:sz w:val="26"/>
              </w:rPr>
              <w:t>Arrivals and</w:t>
            </w:r>
            <w:r>
              <w:rPr>
                <w:rFonts w:ascii="Arial" w:eastAsia="Arial" w:hAnsi="Arial" w:cs="Arial"/>
                <w:color w:val="FFFFFF"/>
                <w:sz w:val="26"/>
              </w:rPr>
              <w:t xml:space="preserve"> </w:t>
            </w:r>
            <w:r>
              <w:rPr>
                <w:rFonts w:ascii="Arial" w:eastAsia="Arial" w:hAnsi="Arial" w:cs="Arial"/>
                <w:i/>
                <w:color w:val="FFFFFF"/>
                <w:sz w:val="26"/>
              </w:rPr>
              <w:t xml:space="preserve">Pre-conference activities-  Monday 7th MAY 2018 </w:t>
            </w:r>
          </w:p>
        </w:tc>
        <w:tc>
          <w:tcPr>
            <w:tcW w:w="1749" w:type="dxa"/>
            <w:tcBorders>
              <w:top w:val="single" w:sz="4" w:space="0" w:color="000000"/>
              <w:left w:val="nil"/>
              <w:bottom w:val="single" w:sz="4" w:space="0" w:color="000000"/>
              <w:right w:val="single" w:sz="4" w:space="0" w:color="000000"/>
            </w:tcBorders>
            <w:shd w:val="clear" w:color="auto" w:fill="323E4F"/>
          </w:tcPr>
          <w:p w:rsidR="008F29A6" w:rsidRDefault="008F29A6" w:rsidP="003B5790"/>
        </w:tc>
      </w:tr>
      <w:tr w:rsidR="008F29A6" w:rsidTr="003B5790">
        <w:trPr>
          <w:trHeight w:val="308"/>
        </w:trPr>
        <w:tc>
          <w:tcPr>
            <w:tcW w:w="1746" w:type="dxa"/>
            <w:tcBorders>
              <w:top w:val="single" w:sz="4" w:space="0" w:color="000000"/>
              <w:left w:val="single" w:sz="4" w:space="0" w:color="000000"/>
              <w:bottom w:val="single" w:sz="4" w:space="0" w:color="000000"/>
              <w:right w:val="single" w:sz="4" w:space="0" w:color="000000"/>
            </w:tcBorders>
            <w:shd w:val="clear" w:color="auto" w:fill="F2F2F2"/>
          </w:tcPr>
          <w:p w:rsidR="008F29A6" w:rsidRDefault="008F29A6" w:rsidP="003B5790">
            <w:pPr>
              <w:ind w:left="79"/>
              <w:jc w:val="center"/>
            </w:pPr>
            <w:r>
              <w:rPr>
                <w:rFonts w:ascii="Arial" w:eastAsia="Arial" w:hAnsi="Arial" w:cs="Arial"/>
                <w:b/>
                <w:sz w:val="26"/>
              </w:rPr>
              <w:t xml:space="preserve"> </w:t>
            </w:r>
          </w:p>
        </w:tc>
        <w:tc>
          <w:tcPr>
            <w:tcW w:w="10365" w:type="dxa"/>
            <w:tcBorders>
              <w:top w:val="single" w:sz="4" w:space="0" w:color="000000"/>
              <w:left w:val="single" w:sz="4" w:space="0" w:color="000000"/>
              <w:bottom w:val="single" w:sz="4" w:space="0" w:color="000000"/>
              <w:right w:val="single" w:sz="4" w:space="0" w:color="000000"/>
            </w:tcBorders>
            <w:shd w:val="clear" w:color="auto" w:fill="F2F2F2"/>
          </w:tcPr>
          <w:p w:rsidR="008F29A6" w:rsidRDefault="008F29A6" w:rsidP="003B5790">
            <w:pPr>
              <w:ind w:left="80"/>
              <w:jc w:val="center"/>
            </w:pPr>
            <w:r>
              <w:rPr>
                <w:rFonts w:ascii="Arial" w:eastAsia="Arial" w:hAnsi="Arial" w:cs="Arial"/>
                <w:b/>
                <w:sz w:val="26"/>
              </w:rPr>
              <w:t xml:space="preserve"> </w:t>
            </w:r>
          </w:p>
        </w:tc>
        <w:tc>
          <w:tcPr>
            <w:tcW w:w="1749" w:type="dxa"/>
            <w:tcBorders>
              <w:top w:val="single" w:sz="4" w:space="0" w:color="000000"/>
              <w:left w:val="single" w:sz="4" w:space="0" w:color="000000"/>
              <w:bottom w:val="single" w:sz="4" w:space="0" w:color="000000"/>
              <w:right w:val="single" w:sz="4" w:space="0" w:color="000000"/>
            </w:tcBorders>
            <w:shd w:val="clear" w:color="auto" w:fill="F2F2F2"/>
          </w:tcPr>
          <w:p w:rsidR="008F29A6" w:rsidRDefault="008F29A6" w:rsidP="003B5790">
            <w:pPr>
              <w:ind w:left="78"/>
              <w:jc w:val="center"/>
            </w:pPr>
            <w:r>
              <w:rPr>
                <w:rFonts w:ascii="Arial" w:eastAsia="Arial" w:hAnsi="Arial" w:cs="Arial"/>
                <w:b/>
                <w:sz w:val="26"/>
              </w:rPr>
              <w:t xml:space="preserve"> </w:t>
            </w:r>
          </w:p>
        </w:tc>
      </w:tr>
      <w:tr w:rsidR="008F29A6" w:rsidTr="003B5790">
        <w:trPr>
          <w:trHeight w:val="1225"/>
        </w:trPr>
        <w:tc>
          <w:tcPr>
            <w:tcW w:w="1746" w:type="dxa"/>
            <w:tcBorders>
              <w:top w:val="single" w:sz="4" w:space="0" w:color="000000"/>
              <w:left w:val="single" w:sz="4" w:space="0" w:color="000000"/>
              <w:bottom w:val="single" w:sz="4" w:space="0" w:color="000000"/>
              <w:right w:val="single" w:sz="4" w:space="0" w:color="000000"/>
            </w:tcBorders>
          </w:tcPr>
          <w:p w:rsidR="008F29A6" w:rsidRDefault="008F29A6" w:rsidP="003B5790">
            <w:pPr>
              <w:ind w:left="79"/>
              <w:jc w:val="center"/>
            </w:pPr>
            <w:r>
              <w:rPr>
                <w:rFonts w:ascii="Arial" w:eastAsia="Arial" w:hAnsi="Arial" w:cs="Arial"/>
                <w:b/>
                <w:sz w:val="26"/>
              </w:rPr>
              <w:lastRenderedPageBreak/>
              <w:t xml:space="preserve"> </w:t>
            </w:r>
          </w:p>
        </w:tc>
        <w:tc>
          <w:tcPr>
            <w:tcW w:w="10365" w:type="dxa"/>
            <w:tcBorders>
              <w:top w:val="single" w:sz="4" w:space="0" w:color="000000"/>
              <w:left w:val="single" w:sz="4" w:space="0" w:color="000000"/>
              <w:bottom w:val="single" w:sz="4" w:space="0" w:color="000000"/>
              <w:right w:val="single" w:sz="4" w:space="0" w:color="000000"/>
            </w:tcBorders>
          </w:tcPr>
          <w:p w:rsidR="008F29A6" w:rsidRDefault="008F29A6" w:rsidP="003B5790">
            <w:pPr>
              <w:spacing w:after="3"/>
            </w:pPr>
            <w:r>
              <w:rPr>
                <w:rFonts w:ascii="Arial" w:eastAsia="Arial" w:hAnsi="Arial" w:cs="Arial"/>
                <w:i/>
                <w:sz w:val="26"/>
              </w:rPr>
              <w:t>Monday 7</w:t>
            </w:r>
            <w:r>
              <w:rPr>
                <w:rFonts w:ascii="Arial" w:eastAsia="Arial" w:hAnsi="Arial" w:cs="Arial"/>
                <w:i/>
                <w:sz w:val="26"/>
                <w:vertAlign w:val="superscript"/>
              </w:rPr>
              <w:t>th</w:t>
            </w:r>
            <w:r>
              <w:rPr>
                <w:rFonts w:ascii="Arial" w:eastAsia="Arial" w:hAnsi="Arial" w:cs="Arial"/>
                <w:i/>
                <w:sz w:val="26"/>
              </w:rPr>
              <w:t xml:space="preserve"> -Delegates arrive in Zambia and check in at their respective hotels.  </w:t>
            </w:r>
          </w:p>
          <w:p w:rsidR="008F29A6" w:rsidRDefault="008F29A6" w:rsidP="003B5790">
            <w:pPr>
              <w:ind w:left="720" w:hanging="360"/>
            </w:pPr>
            <w:r>
              <w:rPr>
                <w:rFonts w:ascii="Segoe UI Symbol" w:eastAsia="Segoe UI Symbol" w:hAnsi="Segoe UI Symbol" w:cs="Segoe UI Symbol"/>
                <w:sz w:val="26"/>
              </w:rPr>
              <w:t></w:t>
            </w:r>
            <w:r>
              <w:rPr>
                <w:rFonts w:ascii="Arial" w:eastAsia="Arial" w:hAnsi="Arial" w:cs="Arial"/>
                <w:sz w:val="26"/>
              </w:rPr>
              <w:t xml:space="preserve"> </w:t>
            </w:r>
            <w:r>
              <w:rPr>
                <w:rFonts w:ascii="Arial" w:eastAsia="Arial" w:hAnsi="Arial" w:cs="Arial"/>
                <w:i/>
                <w:sz w:val="26"/>
              </w:rPr>
              <w:t xml:space="preserve">Arrival to the conference venue, registration and accreditation - NB: registration and accreditation booths are open throughout the day for delegates to register and be accredited.  </w:t>
            </w:r>
          </w:p>
        </w:tc>
        <w:tc>
          <w:tcPr>
            <w:tcW w:w="1749" w:type="dxa"/>
            <w:tcBorders>
              <w:top w:val="single" w:sz="4" w:space="0" w:color="000000"/>
              <w:left w:val="single" w:sz="4" w:space="0" w:color="000000"/>
              <w:bottom w:val="single" w:sz="4" w:space="0" w:color="000000"/>
              <w:right w:val="single" w:sz="4" w:space="0" w:color="000000"/>
            </w:tcBorders>
          </w:tcPr>
          <w:p w:rsidR="008F29A6" w:rsidRDefault="008F29A6" w:rsidP="003B5790">
            <w:pPr>
              <w:jc w:val="center"/>
            </w:pPr>
            <w:r>
              <w:rPr>
                <w:rFonts w:ascii="Arial" w:eastAsia="Arial" w:hAnsi="Arial" w:cs="Arial"/>
                <w:sz w:val="26"/>
              </w:rPr>
              <w:t xml:space="preserve">Hotel Entrance </w:t>
            </w:r>
          </w:p>
        </w:tc>
      </w:tr>
      <w:tr w:rsidR="008F29A6" w:rsidRPr="009F54C9" w:rsidTr="003B5790">
        <w:trPr>
          <w:trHeight w:val="308"/>
        </w:trPr>
        <w:tc>
          <w:tcPr>
            <w:tcW w:w="1746"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8F29A6" w:rsidRPr="009F54C9" w:rsidRDefault="008F29A6" w:rsidP="003B5790">
            <w:pPr>
              <w:ind w:left="79"/>
              <w:jc w:val="center"/>
              <w:rPr>
                <w:b/>
              </w:rPr>
            </w:pPr>
            <w:r w:rsidRPr="009F54C9">
              <w:rPr>
                <w:rFonts w:ascii="Arial" w:eastAsia="Arial" w:hAnsi="Arial" w:cs="Arial"/>
                <w:b/>
                <w:sz w:val="26"/>
              </w:rPr>
              <w:t xml:space="preserve"> </w:t>
            </w:r>
          </w:p>
        </w:tc>
        <w:tc>
          <w:tcPr>
            <w:tcW w:w="10365"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8F29A6" w:rsidRPr="009F54C9" w:rsidRDefault="008F29A6" w:rsidP="003B5790">
            <w:pPr>
              <w:ind w:left="725"/>
              <w:jc w:val="center"/>
              <w:rPr>
                <w:b/>
              </w:rPr>
            </w:pPr>
            <w:r w:rsidRPr="009F54C9">
              <w:rPr>
                <w:rFonts w:ascii="Arial" w:eastAsia="Arial" w:hAnsi="Arial" w:cs="Arial"/>
                <w:b/>
                <w:i/>
                <w:sz w:val="26"/>
              </w:rPr>
              <w:t>Day one: Tuesday 8</w:t>
            </w:r>
            <w:r w:rsidRPr="009F54C9">
              <w:rPr>
                <w:rFonts w:ascii="Arial" w:eastAsia="Arial" w:hAnsi="Arial" w:cs="Arial"/>
                <w:b/>
                <w:i/>
                <w:sz w:val="26"/>
                <w:vertAlign w:val="superscript"/>
              </w:rPr>
              <w:t>th</w:t>
            </w:r>
            <w:r w:rsidRPr="009F54C9">
              <w:rPr>
                <w:rFonts w:ascii="Arial" w:eastAsia="Arial" w:hAnsi="Arial" w:cs="Arial"/>
                <w:b/>
                <w:i/>
                <w:sz w:val="26"/>
              </w:rPr>
              <w:t xml:space="preserve"> May 2018. </w:t>
            </w:r>
          </w:p>
        </w:tc>
        <w:tc>
          <w:tcPr>
            <w:tcW w:w="174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8F29A6" w:rsidRPr="009F54C9" w:rsidRDefault="008F29A6" w:rsidP="003B5790">
            <w:pPr>
              <w:ind w:left="78"/>
              <w:jc w:val="center"/>
              <w:rPr>
                <w:b/>
              </w:rPr>
            </w:pPr>
            <w:r w:rsidRPr="009F54C9">
              <w:rPr>
                <w:rFonts w:ascii="Arial" w:eastAsia="Arial" w:hAnsi="Arial" w:cs="Arial"/>
                <w:b/>
                <w:sz w:val="26"/>
              </w:rPr>
              <w:t xml:space="preserve"> </w:t>
            </w:r>
          </w:p>
        </w:tc>
      </w:tr>
      <w:tr w:rsidR="008F29A6" w:rsidRPr="009F54C9" w:rsidTr="003B5790">
        <w:trPr>
          <w:trHeight w:val="308"/>
        </w:trPr>
        <w:tc>
          <w:tcPr>
            <w:tcW w:w="1746"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8F29A6" w:rsidRPr="009F54C9" w:rsidRDefault="008F29A6" w:rsidP="003B5790">
            <w:pPr>
              <w:ind w:left="1"/>
              <w:jc w:val="center"/>
              <w:rPr>
                <w:b/>
              </w:rPr>
            </w:pPr>
            <w:r w:rsidRPr="009F54C9">
              <w:rPr>
                <w:rFonts w:ascii="Arial" w:eastAsia="Arial" w:hAnsi="Arial" w:cs="Arial"/>
                <w:b/>
                <w:sz w:val="26"/>
              </w:rPr>
              <w:t xml:space="preserve">Time </w:t>
            </w:r>
          </w:p>
        </w:tc>
        <w:tc>
          <w:tcPr>
            <w:tcW w:w="10365"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8F29A6" w:rsidRPr="009F54C9" w:rsidRDefault="008F29A6" w:rsidP="003B5790">
            <w:pPr>
              <w:ind w:left="722"/>
              <w:jc w:val="center"/>
              <w:rPr>
                <w:b/>
              </w:rPr>
            </w:pPr>
            <w:r w:rsidRPr="009F54C9">
              <w:rPr>
                <w:rFonts w:ascii="Arial" w:eastAsia="Arial" w:hAnsi="Arial" w:cs="Arial"/>
                <w:b/>
                <w:i/>
                <w:sz w:val="26"/>
              </w:rPr>
              <w:t xml:space="preserve">Activity </w:t>
            </w:r>
          </w:p>
        </w:tc>
        <w:tc>
          <w:tcPr>
            <w:tcW w:w="174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8F29A6" w:rsidRPr="009F54C9" w:rsidRDefault="008F29A6" w:rsidP="003B5790">
            <w:pPr>
              <w:ind w:left="7"/>
              <w:jc w:val="center"/>
              <w:rPr>
                <w:b/>
              </w:rPr>
            </w:pPr>
            <w:r w:rsidRPr="009F54C9">
              <w:rPr>
                <w:rFonts w:ascii="Arial" w:eastAsia="Arial" w:hAnsi="Arial" w:cs="Arial"/>
                <w:b/>
                <w:sz w:val="26"/>
              </w:rPr>
              <w:t xml:space="preserve">Venue  </w:t>
            </w:r>
          </w:p>
        </w:tc>
      </w:tr>
      <w:tr w:rsidR="008F29A6" w:rsidTr="003B5790">
        <w:trPr>
          <w:trHeight w:val="608"/>
        </w:trPr>
        <w:tc>
          <w:tcPr>
            <w:tcW w:w="1746" w:type="dxa"/>
            <w:tcBorders>
              <w:top w:val="single" w:sz="4" w:space="0" w:color="000000"/>
              <w:left w:val="single" w:sz="4" w:space="0" w:color="000000"/>
              <w:bottom w:val="single" w:sz="4" w:space="0" w:color="000000"/>
              <w:right w:val="single" w:sz="4" w:space="0" w:color="000000"/>
            </w:tcBorders>
          </w:tcPr>
          <w:p w:rsidR="008F29A6" w:rsidRDefault="008F29A6" w:rsidP="003B5790">
            <w:pPr>
              <w:ind w:left="4"/>
              <w:jc w:val="center"/>
            </w:pPr>
            <w:r>
              <w:rPr>
                <w:rFonts w:ascii="Arial" w:eastAsia="Arial" w:hAnsi="Arial" w:cs="Arial"/>
                <w:b/>
                <w:sz w:val="26"/>
              </w:rPr>
              <w:t>8:30-</w:t>
            </w:r>
          </w:p>
          <w:p w:rsidR="008F29A6" w:rsidRDefault="008F29A6" w:rsidP="003B5790">
            <w:pPr>
              <w:ind w:left="3"/>
              <w:jc w:val="center"/>
            </w:pPr>
            <w:r>
              <w:rPr>
                <w:rFonts w:ascii="Arial" w:eastAsia="Arial" w:hAnsi="Arial" w:cs="Arial"/>
                <w:b/>
                <w:sz w:val="26"/>
              </w:rPr>
              <w:t xml:space="preserve">10:30am </w:t>
            </w:r>
          </w:p>
        </w:tc>
        <w:tc>
          <w:tcPr>
            <w:tcW w:w="10365" w:type="dxa"/>
            <w:tcBorders>
              <w:top w:val="single" w:sz="4" w:space="0" w:color="000000"/>
              <w:left w:val="single" w:sz="4" w:space="0" w:color="000000"/>
              <w:bottom w:val="single" w:sz="4" w:space="0" w:color="000000"/>
              <w:right w:val="single" w:sz="4" w:space="0" w:color="000000"/>
            </w:tcBorders>
          </w:tcPr>
          <w:p w:rsidR="008F29A6" w:rsidRDefault="008F29A6" w:rsidP="003B5790">
            <w:r>
              <w:rPr>
                <w:rFonts w:ascii="Arial" w:eastAsia="Arial" w:hAnsi="Arial" w:cs="Arial"/>
                <w:b/>
                <w:sz w:val="26"/>
              </w:rPr>
              <w:t xml:space="preserve">Opening Ceremony </w:t>
            </w:r>
          </w:p>
          <w:p w:rsidR="008F29A6" w:rsidRDefault="008F29A6" w:rsidP="003B5790">
            <w:r>
              <w:rPr>
                <w:rFonts w:ascii="Arial" w:eastAsia="Arial" w:hAnsi="Arial" w:cs="Arial"/>
                <w:b/>
                <w:sz w:val="26"/>
              </w:rPr>
              <w:t xml:space="preserve">Master of Ceremony: Paddy </w:t>
            </w:r>
            <w:proofErr w:type="spellStart"/>
            <w:r>
              <w:rPr>
                <w:rFonts w:ascii="Arial" w:eastAsia="Arial" w:hAnsi="Arial" w:cs="Arial"/>
                <w:b/>
                <w:sz w:val="26"/>
              </w:rPr>
              <w:t>Mukando</w:t>
            </w:r>
            <w:proofErr w:type="spellEnd"/>
            <w:r>
              <w:rPr>
                <w:rFonts w:ascii="Arial" w:eastAsia="Arial" w:hAnsi="Arial" w:cs="Arial"/>
                <w:sz w:val="26"/>
              </w:rPr>
              <w:t xml:space="preserve"> </w:t>
            </w:r>
          </w:p>
        </w:tc>
        <w:tc>
          <w:tcPr>
            <w:tcW w:w="1749" w:type="dxa"/>
            <w:tcBorders>
              <w:top w:val="single" w:sz="4" w:space="0" w:color="000000"/>
              <w:left w:val="single" w:sz="4" w:space="0" w:color="000000"/>
              <w:bottom w:val="single" w:sz="4" w:space="0" w:color="000000"/>
              <w:right w:val="single" w:sz="4" w:space="0" w:color="000000"/>
            </w:tcBorders>
          </w:tcPr>
          <w:p w:rsidR="008F29A6" w:rsidRDefault="008F29A6" w:rsidP="003B5790">
            <w:pPr>
              <w:jc w:val="center"/>
            </w:pPr>
            <w:r>
              <w:rPr>
                <w:rFonts w:ascii="Arial" w:eastAsia="Arial" w:hAnsi="Arial" w:cs="Arial"/>
                <w:sz w:val="26"/>
              </w:rPr>
              <w:t xml:space="preserve">Main Auditorium </w:t>
            </w:r>
          </w:p>
        </w:tc>
      </w:tr>
      <w:tr w:rsidR="008F29A6" w:rsidTr="003B5790">
        <w:trPr>
          <w:trHeight w:val="3160"/>
        </w:trPr>
        <w:tc>
          <w:tcPr>
            <w:tcW w:w="1746" w:type="dxa"/>
            <w:tcBorders>
              <w:top w:val="single" w:sz="4" w:space="0" w:color="000000"/>
              <w:left w:val="single" w:sz="4" w:space="0" w:color="000000"/>
              <w:bottom w:val="single" w:sz="4" w:space="0" w:color="000000"/>
              <w:right w:val="single" w:sz="4" w:space="0" w:color="000000"/>
            </w:tcBorders>
          </w:tcPr>
          <w:p w:rsidR="008F29A6" w:rsidRDefault="008F29A6" w:rsidP="003B5790">
            <w:pPr>
              <w:ind w:left="79"/>
              <w:jc w:val="center"/>
            </w:pPr>
            <w:r>
              <w:rPr>
                <w:rFonts w:ascii="Arial" w:eastAsia="Arial" w:hAnsi="Arial" w:cs="Arial"/>
                <w:b/>
                <w:sz w:val="26"/>
              </w:rPr>
              <w:t xml:space="preserve"> </w:t>
            </w:r>
          </w:p>
        </w:tc>
        <w:tc>
          <w:tcPr>
            <w:tcW w:w="10365" w:type="dxa"/>
            <w:tcBorders>
              <w:top w:val="single" w:sz="4" w:space="0" w:color="000000"/>
              <w:left w:val="single" w:sz="4" w:space="0" w:color="000000"/>
              <w:bottom w:val="single" w:sz="4" w:space="0" w:color="000000"/>
              <w:right w:val="single" w:sz="4" w:space="0" w:color="000000"/>
            </w:tcBorders>
          </w:tcPr>
          <w:p w:rsidR="008F29A6" w:rsidRDefault="008F29A6" w:rsidP="00004F41">
            <w:pPr>
              <w:numPr>
                <w:ilvl w:val="0"/>
                <w:numId w:val="14"/>
              </w:numPr>
              <w:ind w:hanging="720"/>
            </w:pPr>
            <w:r>
              <w:rPr>
                <w:rFonts w:ascii="Arial" w:eastAsia="Arial" w:hAnsi="Arial" w:cs="Arial"/>
                <w:sz w:val="26"/>
              </w:rPr>
              <w:t xml:space="preserve">National Anthem  </w:t>
            </w:r>
          </w:p>
          <w:p w:rsidR="008F29A6" w:rsidRDefault="008F29A6" w:rsidP="00004F41">
            <w:pPr>
              <w:numPr>
                <w:ilvl w:val="0"/>
                <w:numId w:val="14"/>
              </w:numPr>
              <w:ind w:hanging="720"/>
            </w:pPr>
            <w:r>
              <w:rPr>
                <w:rFonts w:ascii="Arial" w:eastAsia="Arial" w:hAnsi="Arial" w:cs="Arial"/>
                <w:sz w:val="26"/>
              </w:rPr>
              <w:t xml:space="preserve">Opening Prayer  </w:t>
            </w:r>
          </w:p>
          <w:p w:rsidR="008F29A6" w:rsidRDefault="008F29A6" w:rsidP="00004F41">
            <w:pPr>
              <w:numPr>
                <w:ilvl w:val="0"/>
                <w:numId w:val="14"/>
              </w:numPr>
              <w:ind w:hanging="720"/>
            </w:pPr>
            <w:r>
              <w:rPr>
                <w:rFonts w:ascii="Arial" w:eastAsia="Arial" w:hAnsi="Arial" w:cs="Arial"/>
                <w:sz w:val="26"/>
              </w:rPr>
              <w:t>CBR Africa Network Chairman Remarks (</w:t>
            </w:r>
            <w:proofErr w:type="spellStart"/>
            <w:r>
              <w:rPr>
                <w:rFonts w:ascii="Arial" w:eastAsia="Arial" w:hAnsi="Arial" w:cs="Arial"/>
                <w:sz w:val="26"/>
              </w:rPr>
              <w:t>Mr</w:t>
            </w:r>
            <w:proofErr w:type="spellEnd"/>
            <w:r>
              <w:rPr>
                <w:rFonts w:ascii="Arial" w:eastAsia="Arial" w:hAnsi="Arial" w:cs="Arial"/>
                <w:sz w:val="26"/>
              </w:rPr>
              <w:t xml:space="preserve"> </w:t>
            </w:r>
            <w:proofErr w:type="spellStart"/>
            <w:r>
              <w:rPr>
                <w:rFonts w:ascii="Arial" w:eastAsia="Arial" w:hAnsi="Arial" w:cs="Arial"/>
                <w:sz w:val="26"/>
              </w:rPr>
              <w:t>Musonda</w:t>
            </w:r>
            <w:proofErr w:type="spellEnd"/>
            <w:r>
              <w:rPr>
                <w:rFonts w:ascii="Arial" w:eastAsia="Arial" w:hAnsi="Arial" w:cs="Arial"/>
                <w:sz w:val="26"/>
              </w:rPr>
              <w:t xml:space="preserve"> </w:t>
            </w:r>
            <w:proofErr w:type="spellStart"/>
            <w:r>
              <w:rPr>
                <w:rFonts w:ascii="Arial" w:eastAsia="Arial" w:hAnsi="Arial" w:cs="Arial"/>
                <w:sz w:val="26"/>
              </w:rPr>
              <w:t>Siame</w:t>
            </w:r>
            <w:proofErr w:type="spellEnd"/>
            <w:r>
              <w:rPr>
                <w:rFonts w:ascii="Arial" w:eastAsia="Arial" w:hAnsi="Arial" w:cs="Arial"/>
                <w:sz w:val="26"/>
              </w:rPr>
              <w:t xml:space="preserve">)  </w:t>
            </w:r>
          </w:p>
          <w:p w:rsidR="008F29A6" w:rsidRDefault="008F29A6" w:rsidP="00004F41">
            <w:pPr>
              <w:numPr>
                <w:ilvl w:val="0"/>
                <w:numId w:val="14"/>
              </w:numPr>
              <w:ind w:hanging="720"/>
            </w:pPr>
            <w:r>
              <w:rPr>
                <w:rFonts w:ascii="Arial" w:eastAsia="Arial" w:hAnsi="Arial" w:cs="Arial"/>
                <w:sz w:val="26"/>
              </w:rPr>
              <w:t xml:space="preserve">Mayor of Lusaka’s Remarks </w:t>
            </w:r>
          </w:p>
          <w:p w:rsidR="008F29A6" w:rsidRDefault="008F29A6" w:rsidP="00004F41">
            <w:pPr>
              <w:numPr>
                <w:ilvl w:val="0"/>
                <w:numId w:val="14"/>
              </w:numPr>
              <w:ind w:hanging="720"/>
            </w:pPr>
            <w:r>
              <w:rPr>
                <w:rFonts w:ascii="Arial" w:eastAsia="Arial" w:hAnsi="Arial" w:cs="Arial"/>
                <w:sz w:val="26"/>
              </w:rPr>
              <w:t>Entertainment (</w:t>
            </w:r>
            <w:proofErr w:type="spellStart"/>
            <w:r>
              <w:rPr>
                <w:rFonts w:ascii="Arial" w:eastAsia="Arial" w:hAnsi="Arial" w:cs="Arial"/>
                <w:sz w:val="26"/>
              </w:rPr>
              <w:t>Zuba</w:t>
            </w:r>
            <w:proofErr w:type="spellEnd"/>
            <w:r>
              <w:rPr>
                <w:rFonts w:ascii="Arial" w:eastAsia="Arial" w:hAnsi="Arial" w:cs="Arial"/>
                <w:sz w:val="26"/>
              </w:rPr>
              <w:t xml:space="preserve"> </w:t>
            </w:r>
            <w:proofErr w:type="spellStart"/>
            <w:r>
              <w:rPr>
                <w:rFonts w:ascii="Arial" w:eastAsia="Arial" w:hAnsi="Arial" w:cs="Arial"/>
                <w:sz w:val="26"/>
              </w:rPr>
              <w:t>ni</w:t>
            </w:r>
            <w:proofErr w:type="spellEnd"/>
            <w:r>
              <w:rPr>
                <w:rFonts w:ascii="Arial" w:eastAsia="Arial" w:hAnsi="Arial" w:cs="Arial"/>
                <w:sz w:val="26"/>
              </w:rPr>
              <w:t xml:space="preserve"> Motto) </w:t>
            </w:r>
          </w:p>
          <w:p w:rsidR="008F29A6" w:rsidRDefault="008F29A6" w:rsidP="00004F41">
            <w:pPr>
              <w:numPr>
                <w:ilvl w:val="0"/>
                <w:numId w:val="14"/>
              </w:numPr>
              <w:ind w:hanging="720"/>
            </w:pPr>
            <w:r>
              <w:rPr>
                <w:rFonts w:ascii="Arial" w:eastAsia="Arial" w:hAnsi="Arial" w:cs="Arial"/>
                <w:sz w:val="26"/>
              </w:rPr>
              <w:t xml:space="preserve">Minister (MCDSS) Remarks </w:t>
            </w:r>
          </w:p>
          <w:p w:rsidR="008F29A6" w:rsidRDefault="008F29A6" w:rsidP="00004F41">
            <w:pPr>
              <w:numPr>
                <w:ilvl w:val="0"/>
                <w:numId w:val="14"/>
              </w:numPr>
              <w:spacing w:after="15" w:line="244" w:lineRule="auto"/>
              <w:ind w:hanging="720"/>
            </w:pPr>
            <w:r>
              <w:rPr>
                <w:rFonts w:ascii="Arial" w:eastAsia="Arial" w:hAnsi="Arial" w:cs="Arial"/>
                <w:sz w:val="26"/>
              </w:rPr>
              <w:t xml:space="preserve">Speech by His Excellency the President of the Republic of Zambia, </w:t>
            </w:r>
            <w:proofErr w:type="spellStart"/>
            <w:r>
              <w:rPr>
                <w:rFonts w:ascii="Arial" w:eastAsia="Arial" w:hAnsi="Arial" w:cs="Arial"/>
                <w:sz w:val="26"/>
              </w:rPr>
              <w:t>Mr</w:t>
            </w:r>
            <w:proofErr w:type="spellEnd"/>
            <w:r>
              <w:rPr>
                <w:rFonts w:ascii="Arial" w:eastAsia="Arial" w:hAnsi="Arial" w:cs="Arial"/>
                <w:sz w:val="26"/>
              </w:rPr>
              <w:t xml:space="preserve"> Edgar </w:t>
            </w:r>
            <w:proofErr w:type="spellStart"/>
            <w:r>
              <w:rPr>
                <w:rFonts w:ascii="Arial" w:eastAsia="Arial" w:hAnsi="Arial" w:cs="Arial"/>
                <w:sz w:val="26"/>
              </w:rPr>
              <w:t>Chagwa</w:t>
            </w:r>
            <w:proofErr w:type="spellEnd"/>
            <w:r>
              <w:rPr>
                <w:rFonts w:ascii="Arial" w:eastAsia="Arial" w:hAnsi="Arial" w:cs="Arial"/>
                <w:sz w:val="26"/>
              </w:rPr>
              <w:t xml:space="preserve"> </w:t>
            </w:r>
            <w:proofErr w:type="spellStart"/>
            <w:r>
              <w:rPr>
                <w:rFonts w:ascii="Arial" w:eastAsia="Arial" w:hAnsi="Arial" w:cs="Arial"/>
                <w:sz w:val="26"/>
              </w:rPr>
              <w:t>Lungu</w:t>
            </w:r>
            <w:proofErr w:type="spellEnd"/>
            <w:r>
              <w:rPr>
                <w:rFonts w:ascii="Arial" w:eastAsia="Arial" w:hAnsi="Arial" w:cs="Arial"/>
                <w:sz w:val="26"/>
              </w:rPr>
              <w:t xml:space="preserve"> </w:t>
            </w:r>
          </w:p>
          <w:p w:rsidR="008F29A6" w:rsidRDefault="008F29A6" w:rsidP="00004F41">
            <w:pPr>
              <w:numPr>
                <w:ilvl w:val="0"/>
                <w:numId w:val="14"/>
              </w:numPr>
              <w:ind w:hanging="720"/>
            </w:pPr>
            <w:r>
              <w:rPr>
                <w:rFonts w:ascii="Arial" w:eastAsia="Arial" w:hAnsi="Arial" w:cs="Arial"/>
                <w:sz w:val="26"/>
              </w:rPr>
              <w:t xml:space="preserve">Vote of Thanks by </w:t>
            </w:r>
            <w:proofErr w:type="spellStart"/>
            <w:r>
              <w:rPr>
                <w:rFonts w:ascii="Arial" w:eastAsia="Arial" w:hAnsi="Arial" w:cs="Arial"/>
                <w:sz w:val="26"/>
              </w:rPr>
              <w:t>Mr</w:t>
            </w:r>
            <w:proofErr w:type="spellEnd"/>
            <w:r>
              <w:rPr>
                <w:rFonts w:ascii="Arial" w:eastAsia="Arial" w:hAnsi="Arial" w:cs="Arial"/>
                <w:sz w:val="26"/>
              </w:rPr>
              <w:t xml:space="preserve"> Thomas </w:t>
            </w:r>
            <w:proofErr w:type="spellStart"/>
            <w:r>
              <w:rPr>
                <w:rFonts w:ascii="Arial" w:eastAsia="Arial" w:hAnsi="Arial" w:cs="Arial"/>
                <w:sz w:val="26"/>
              </w:rPr>
              <w:t>Mtonga</w:t>
            </w:r>
            <w:proofErr w:type="spellEnd"/>
            <w:r>
              <w:rPr>
                <w:rFonts w:ascii="Arial" w:eastAsia="Arial" w:hAnsi="Arial" w:cs="Arial"/>
                <w:sz w:val="26"/>
              </w:rPr>
              <w:t xml:space="preserve"> (UNZA)</w:t>
            </w:r>
            <w:r>
              <w:rPr>
                <w:rFonts w:ascii="Arial" w:eastAsia="Arial" w:hAnsi="Arial" w:cs="Arial"/>
                <w:b/>
                <w:sz w:val="26"/>
              </w:rPr>
              <w:t xml:space="preserve"> </w:t>
            </w:r>
          </w:p>
        </w:tc>
        <w:tc>
          <w:tcPr>
            <w:tcW w:w="1749" w:type="dxa"/>
            <w:tcBorders>
              <w:top w:val="single" w:sz="4" w:space="0" w:color="000000"/>
              <w:left w:val="single" w:sz="4" w:space="0" w:color="000000"/>
              <w:bottom w:val="single" w:sz="4" w:space="0" w:color="000000"/>
              <w:right w:val="single" w:sz="4" w:space="0" w:color="000000"/>
            </w:tcBorders>
          </w:tcPr>
          <w:p w:rsidR="008F29A6" w:rsidRDefault="008F29A6" w:rsidP="003B5790">
            <w:pPr>
              <w:ind w:left="78"/>
              <w:jc w:val="center"/>
            </w:pPr>
            <w:r>
              <w:rPr>
                <w:rFonts w:ascii="Arial" w:eastAsia="Arial" w:hAnsi="Arial" w:cs="Arial"/>
                <w:sz w:val="26"/>
              </w:rPr>
              <w:t xml:space="preserve"> </w:t>
            </w:r>
          </w:p>
        </w:tc>
      </w:tr>
      <w:tr w:rsidR="008F29A6" w:rsidTr="003B5790">
        <w:trPr>
          <w:trHeight w:val="605"/>
        </w:trPr>
        <w:tc>
          <w:tcPr>
            <w:tcW w:w="1746"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8F29A6" w:rsidRDefault="008F29A6" w:rsidP="003B5790">
            <w:pPr>
              <w:ind w:left="1"/>
              <w:jc w:val="center"/>
            </w:pPr>
            <w:r>
              <w:rPr>
                <w:rFonts w:ascii="Arial" w:eastAsia="Arial" w:hAnsi="Arial" w:cs="Arial"/>
                <w:b/>
                <w:i/>
                <w:sz w:val="26"/>
              </w:rPr>
              <w:t>10:30-</w:t>
            </w:r>
          </w:p>
          <w:p w:rsidR="008F29A6" w:rsidRDefault="008F29A6" w:rsidP="003B5790">
            <w:pPr>
              <w:ind w:left="3"/>
              <w:jc w:val="center"/>
            </w:pPr>
            <w:r>
              <w:rPr>
                <w:rFonts w:ascii="Arial" w:eastAsia="Arial" w:hAnsi="Arial" w:cs="Arial"/>
                <w:b/>
                <w:i/>
                <w:sz w:val="26"/>
              </w:rPr>
              <w:t xml:space="preserve">11:00am  </w:t>
            </w:r>
          </w:p>
        </w:tc>
        <w:tc>
          <w:tcPr>
            <w:tcW w:w="10365"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8F29A6" w:rsidRDefault="008F29A6" w:rsidP="003B5790">
            <w:pPr>
              <w:ind w:left="1"/>
              <w:jc w:val="center"/>
            </w:pPr>
            <w:r>
              <w:rPr>
                <w:rFonts w:ascii="Arial" w:eastAsia="Arial" w:hAnsi="Arial" w:cs="Arial"/>
                <w:b/>
                <w:i/>
                <w:sz w:val="26"/>
              </w:rPr>
              <w:t xml:space="preserve">Networking tea/Coffee Break </w:t>
            </w:r>
          </w:p>
        </w:tc>
        <w:tc>
          <w:tcPr>
            <w:tcW w:w="174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8F29A6" w:rsidRDefault="008F29A6" w:rsidP="003B5790">
            <w:pPr>
              <w:ind w:left="7"/>
              <w:jc w:val="center"/>
            </w:pPr>
            <w:r>
              <w:rPr>
                <w:rFonts w:ascii="Arial" w:eastAsia="Arial" w:hAnsi="Arial" w:cs="Arial"/>
                <w:i/>
                <w:sz w:val="26"/>
              </w:rPr>
              <w:t xml:space="preserve">TBA </w:t>
            </w:r>
          </w:p>
        </w:tc>
      </w:tr>
      <w:tr w:rsidR="008F29A6" w:rsidTr="003B5790">
        <w:trPr>
          <w:trHeight w:val="608"/>
        </w:trPr>
        <w:tc>
          <w:tcPr>
            <w:tcW w:w="1746" w:type="dxa"/>
            <w:tcBorders>
              <w:top w:val="single" w:sz="4" w:space="0" w:color="000000"/>
              <w:left w:val="single" w:sz="4" w:space="0" w:color="000000"/>
              <w:bottom w:val="single" w:sz="4" w:space="0" w:color="000000"/>
              <w:right w:val="single" w:sz="4" w:space="0" w:color="000000"/>
            </w:tcBorders>
          </w:tcPr>
          <w:p w:rsidR="008F29A6" w:rsidRDefault="008F29A6" w:rsidP="003B5790">
            <w:pPr>
              <w:jc w:val="center"/>
            </w:pPr>
            <w:r>
              <w:rPr>
                <w:rFonts w:ascii="Arial" w:eastAsia="Arial" w:hAnsi="Arial" w:cs="Arial"/>
                <w:b/>
                <w:sz w:val="26"/>
              </w:rPr>
              <w:t xml:space="preserve">11:00am - 12:30pm </w:t>
            </w:r>
          </w:p>
        </w:tc>
        <w:tc>
          <w:tcPr>
            <w:tcW w:w="10365" w:type="dxa"/>
            <w:tcBorders>
              <w:top w:val="single" w:sz="4" w:space="0" w:color="000000"/>
              <w:left w:val="single" w:sz="4" w:space="0" w:color="000000"/>
              <w:bottom w:val="single" w:sz="4" w:space="0" w:color="000000"/>
              <w:right w:val="single" w:sz="4" w:space="0" w:color="000000"/>
            </w:tcBorders>
          </w:tcPr>
          <w:p w:rsidR="008F29A6" w:rsidRDefault="008F29A6" w:rsidP="003B5790">
            <w:pPr>
              <w:ind w:right="2422"/>
            </w:pPr>
            <w:r>
              <w:rPr>
                <w:rFonts w:ascii="Arial" w:eastAsia="Arial" w:hAnsi="Arial" w:cs="Arial"/>
                <w:b/>
                <w:sz w:val="26"/>
              </w:rPr>
              <w:t>KEYNOTE SPEECHES AND 1</w:t>
            </w:r>
            <w:r>
              <w:rPr>
                <w:rFonts w:ascii="Arial" w:eastAsia="Arial" w:hAnsi="Arial" w:cs="Arial"/>
                <w:b/>
                <w:sz w:val="26"/>
                <w:vertAlign w:val="superscript"/>
              </w:rPr>
              <w:t>st</w:t>
            </w:r>
            <w:r>
              <w:rPr>
                <w:rFonts w:ascii="Arial" w:eastAsia="Arial" w:hAnsi="Arial" w:cs="Arial"/>
                <w:b/>
                <w:sz w:val="26"/>
              </w:rPr>
              <w:t xml:space="preserve"> PLENARY SESSION Moderator: </w:t>
            </w:r>
            <w:proofErr w:type="spellStart"/>
            <w:r>
              <w:rPr>
                <w:rFonts w:ascii="Arial" w:eastAsia="Arial" w:hAnsi="Arial" w:cs="Arial"/>
                <w:b/>
                <w:sz w:val="26"/>
              </w:rPr>
              <w:t>Soumana</w:t>
            </w:r>
            <w:proofErr w:type="spellEnd"/>
            <w:r>
              <w:rPr>
                <w:rFonts w:ascii="Arial" w:eastAsia="Arial" w:hAnsi="Arial" w:cs="Arial"/>
                <w:b/>
                <w:sz w:val="26"/>
              </w:rPr>
              <w:t xml:space="preserve"> </w:t>
            </w:r>
            <w:proofErr w:type="spellStart"/>
            <w:r>
              <w:rPr>
                <w:rFonts w:ascii="Arial" w:eastAsia="Arial" w:hAnsi="Arial" w:cs="Arial"/>
                <w:b/>
                <w:sz w:val="26"/>
              </w:rPr>
              <w:t>Zamo</w:t>
            </w:r>
            <w:proofErr w:type="spellEnd"/>
            <w:r>
              <w:rPr>
                <w:rFonts w:ascii="Arial" w:eastAsia="Arial" w:hAnsi="Arial" w:cs="Arial"/>
                <w:b/>
                <w:sz w:val="26"/>
              </w:rPr>
              <w:t xml:space="preserve"> and PS MCDSS</w:t>
            </w:r>
            <w:r>
              <w:rPr>
                <w:rFonts w:ascii="Arial" w:eastAsia="Arial" w:hAnsi="Arial" w:cs="Arial"/>
                <w:sz w:val="26"/>
              </w:rPr>
              <w:t xml:space="preserve"> </w:t>
            </w:r>
            <w:r w:rsidRPr="00D1595B">
              <w:rPr>
                <w:rFonts w:ascii="Arial" w:eastAsia="Arial" w:hAnsi="Arial" w:cs="Arial"/>
                <w:b/>
                <w:sz w:val="26"/>
              </w:rPr>
              <w:t xml:space="preserve">Dr. </w:t>
            </w:r>
            <w:proofErr w:type="spellStart"/>
            <w:r w:rsidRPr="00D1595B">
              <w:rPr>
                <w:rFonts w:ascii="Arial" w:eastAsia="Arial" w:hAnsi="Arial" w:cs="Arial"/>
                <w:b/>
                <w:sz w:val="26"/>
              </w:rPr>
              <w:t>Liya</w:t>
            </w:r>
            <w:proofErr w:type="spellEnd"/>
            <w:r w:rsidRPr="00D1595B">
              <w:rPr>
                <w:rFonts w:ascii="Arial" w:eastAsia="Arial" w:hAnsi="Arial" w:cs="Arial"/>
                <w:b/>
                <w:sz w:val="26"/>
              </w:rPr>
              <w:t xml:space="preserve"> </w:t>
            </w:r>
            <w:proofErr w:type="spellStart"/>
            <w:r w:rsidRPr="00D1595B">
              <w:rPr>
                <w:rFonts w:ascii="Arial" w:eastAsia="Arial" w:hAnsi="Arial" w:cs="Arial"/>
                <w:b/>
                <w:sz w:val="26"/>
              </w:rPr>
              <w:t>Mutale</w:t>
            </w:r>
            <w:proofErr w:type="spellEnd"/>
          </w:p>
        </w:tc>
        <w:tc>
          <w:tcPr>
            <w:tcW w:w="1749" w:type="dxa"/>
            <w:tcBorders>
              <w:top w:val="single" w:sz="4" w:space="0" w:color="000000"/>
              <w:left w:val="single" w:sz="4" w:space="0" w:color="000000"/>
              <w:bottom w:val="single" w:sz="4" w:space="0" w:color="000000"/>
              <w:right w:val="single" w:sz="4" w:space="0" w:color="000000"/>
            </w:tcBorders>
          </w:tcPr>
          <w:p w:rsidR="008F29A6" w:rsidRDefault="008F29A6" w:rsidP="003B5790">
            <w:r>
              <w:rPr>
                <w:rFonts w:ascii="Arial" w:eastAsia="Arial" w:hAnsi="Arial" w:cs="Arial"/>
                <w:sz w:val="26"/>
              </w:rPr>
              <w:t xml:space="preserve">Main </w:t>
            </w:r>
          </w:p>
          <w:p w:rsidR="008F29A6" w:rsidRDefault="008F29A6" w:rsidP="003B5790">
            <w:r>
              <w:rPr>
                <w:rFonts w:ascii="Arial" w:eastAsia="Arial" w:hAnsi="Arial" w:cs="Arial"/>
                <w:sz w:val="26"/>
              </w:rPr>
              <w:t xml:space="preserve">Auditorium </w:t>
            </w:r>
          </w:p>
        </w:tc>
      </w:tr>
    </w:tbl>
    <w:p w:rsidR="008F29A6" w:rsidRDefault="008F29A6" w:rsidP="008F29A6">
      <w:pPr>
        <w:spacing w:after="0"/>
        <w:ind w:left="-1440" w:right="848"/>
      </w:pPr>
    </w:p>
    <w:tbl>
      <w:tblPr>
        <w:tblStyle w:val="TableGrid0"/>
        <w:tblW w:w="13862" w:type="dxa"/>
        <w:tblInd w:w="-653" w:type="dxa"/>
        <w:tblCellMar>
          <w:top w:w="10" w:type="dxa"/>
          <w:left w:w="106" w:type="dxa"/>
          <w:right w:w="36" w:type="dxa"/>
        </w:tblCellMar>
        <w:tblLook w:val="04A0" w:firstRow="1" w:lastRow="0" w:firstColumn="1" w:lastColumn="0" w:noHBand="0" w:noVBand="1"/>
      </w:tblPr>
      <w:tblGrid>
        <w:gridCol w:w="1747"/>
        <w:gridCol w:w="2573"/>
        <w:gridCol w:w="2282"/>
        <w:gridCol w:w="13"/>
        <w:gridCol w:w="2713"/>
        <w:gridCol w:w="11"/>
        <w:gridCol w:w="2773"/>
        <w:gridCol w:w="1750"/>
      </w:tblGrid>
      <w:tr w:rsidR="008F29A6" w:rsidTr="003B5790">
        <w:trPr>
          <w:trHeight w:val="943"/>
        </w:trPr>
        <w:tc>
          <w:tcPr>
            <w:tcW w:w="1747" w:type="dxa"/>
            <w:tcBorders>
              <w:top w:val="single" w:sz="4" w:space="0" w:color="000000"/>
              <w:left w:val="single" w:sz="4" w:space="0" w:color="000000"/>
              <w:bottom w:val="single" w:sz="4" w:space="0" w:color="000000"/>
              <w:right w:val="single" w:sz="4" w:space="0" w:color="000000"/>
            </w:tcBorders>
          </w:tcPr>
          <w:p w:rsidR="008F29A6" w:rsidRDefault="008F29A6" w:rsidP="003B5790">
            <w:pPr>
              <w:ind w:left="2"/>
              <w:jc w:val="center"/>
            </w:pPr>
            <w:r>
              <w:rPr>
                <w:rFonts w:ascii="Arial" w:eastAsia="Arial" w:hAnsi="Arial" w:cs="Arial"/>
                <w:b/>
                <w:sz w:val="26"/>
              </w:rPr>
              <w:t xml:space="preserve"> </w:t>
            </w:r>
          </w:p>
        </w:tc>
        <w:tc>
          <w:tcPr>
            <w:tcW w:w="10366" w:type="dxa"/>
            <w:gridSpan w:val="6"/>
            <w:tcBorders>
              <w:top w:val="single" w:sz="4" w:space="0" w:color="000000"/>
              <w:left w:val="single" w:sz="4" w:space="0" w:color="000000"/>
              <w:bottom w:val="single" w:sz="4" w:space="0" w:color="000000"/>
              <w:right w:val="single" w:sz="4" w:space="0" w:color="000000"/>
            </w:tcBorders>
          </w:tcPr>
          <w:p w:rsidR="008F29A6" w:rsidRDefault="008F29A6" w:rsidP="003B5790">
            <w:pPr>
              <w:ind w:left="2"/>
            </w:pPr>
            <w:r>
              <w:rPr>
                <w:rFonts w:ascii="Arial" w:eastAsia="Arial" w:hAnsi="Arial" w:cs="Arial"/>
                <w:b/>
                <w:sz w:val="26"/>
                <w:u w:val="single" w:color="000000"/>
              </w:rPr>
              <w:t>Speakers:</w:t>
            </w:r>
            <w:r>
              <w:rPr>
                <w:rFonts w:ascii="Arial" w:eastAsia="Arial" w:hAnsi="Arial" w:cs="Arial"/>
                <w:b/>
                <w:sz w:val="26"/>
              </w:rPr>
              <w:t xml:space="preserve"> </w:t>
            </w:r>
          </w:p>
          <w:p w:rsidR="008F29A6" w:rsidRDefault="008F29A6" w:rsidP="003B5790">
            <w:pPr>
              <w:ind w:left="1082" w:right="2286"/>
              <w:jc w:val="both"/>
              <w:rPr>
                <w:rFonts w:ascii="Arial" w:eastAsia="Arial" w:hAnsi="Arial" w:cs="Arial"/>
                <w:b/>
                <w:sz w:val="26"/>
              </w:rPr>
            </w:pPr>
            <w:proofErr w:type="spellStart"/>
            <w:proofErr w:type="gramStart"/>
            <w:r>
              <w:rPr>
                <w:rFonts w:ascii="Arial" w:eastAsia="Arial" w:hAnsi="Arial" w:cs="Arial"/>
                <w:sz w:val="26"/>
              </w:rPr>
              <w:t>Dr</w:t>
            </w:r>
            <w:proofErr w:type="spellEnd"/>
            <w:r>
              <w:rPr>
                <w:rFonts w:ascii="Arial" w:eastAsia="Arial" w:hAnsi="Arial" w:cs="Arial"/>
                <w:sz w:val="26"/>
              </w:rPr>
              <w:t xml:space="preserve">  Roland</w:t>
            </w:r>
            <w:proofErr w:type="gramEnd"/>
            <w:r>
              <w:rPr>
                <w:rFonts w:ascii="Arial" w:eastAsia="Arial" w:hAnsi="Arial" w:cs="Arial"/>
                <w:sz w:val="26"/>
              </w:rPr>
              <w:t xml:space="preserve"> </w:t>
            </w:r>
            <w:proofErr w:type="spellStart"/>
            <w:r>
              <w:rPr>
                <w:rFonts w:ascii="Arial" w:eastAsia="Arial" w:hAnsi="Arial" w:cs="Arial"/>
                <w:sz w:val="26"/>
              </w:rPr>
              <w:t>Msiska</w:t>
            </w:r>
            <w:proofErr w:type="spellEnd"/>
            <w:r>
              <w:rPr>
                <w:rFonts w:ascii="Arial" w:eastAsia="Arial" w:hAnsi="Arial" w:cs="Arial"/>
                <w:sz w:val="26"/>
              </w:rPr>
              <w:t>, Secretary to the Cabinet of Zambia</w:t>
            </w:r>
            <w:r>
              <w:rPr>
                <w:rFonts w:ascii="Arial" w:eastAsia="Arial" w:hAnsi="Arial" w:cs="Arial"/>
                <w:b/>
                <w:sz w:val="26"/>
              </w:rPr>
              <w:t xml:space="preserve"> </w:t>
            </w:r>
          </w:p>
          <w:p w:rsidR="008F29A6" w:rsidRDefault="008F29A6" w:rsidP="003B5790">
            <w:pPr>
              <w:ind w:left="1082" w:right="2286"/>
              <w:jc w:val="both"/>
            </w:pPr>
            <w:proofErr w:type="spellStart"/>
            <w:proofErr w:type="gramStart"/>
            <w:r>
              <w:rPr>
                <w:rFonts w:ascii="Arial" w:eastAsia="Arial" w:hAnsi="Arial" w:cs="Arial"/>
                <w:sz w:val="26"/>
              </w:rPr>
              <w:t>Dr</w:t>
            </w:r>
            <w:proofErr w:type="spellEnd"/>
            <w:r>
              <w:rPr>
                <w:rFonts w:ascii="Arial" w:eastAsia="Arial" w:hAnsi="Arial" w:cs="Arial"/>
                <w:sz w:val="26"/>
              </w:rPr>
              <w:t xml:space="preserve">  </w:t>
            </w:r>
            <w:proofErr w:type="spellStart"/>
            <w:r>
              <w:rPr>
                <w:rFonts w:ascii="Arial" w:eastAsia="Arial" w:hAnsi="Arial" w:cs="Arial"/>
                <w:sz w:val="26"/>
              </w:rPr>
              <w:t>Alarcos</w:t>
            </w:r>
            <w:proofErr w:type="spellEnd"/>
            <w:proofErr w:type="gramEnd"/>
            <w:r>
              <w:rPr>
                <w:rFonts w:ascii="Arial" w:eastAsia="Arial" w:hAnsi="Arial" w:cs="Arial"/>
                <w:sz w:val="26"/>
              </w:rPr>
              <w:t xml:space="preserve"> </w:t>
            </w:r>
            <w:proofErr w:type="spellStart"/>
            <w:r>
              <w:rPr>
                <w:rFonts w:ascii="Arial" w:eastAsia="Arial" w:hAnsi="Arial" w:cs="Arial"/>
                <w:sz w:val="26"/>
              </w:rPr>
              <w:t>Cieza</w:t>
            </w:r>
            <w:proofErr w:type="spellEnd"/>
            <w:r>
              <w:rPr>
                <w:rFonts w:ascii="Arial" w:eastAsia="Arial" w:hAnsi="Arial" w:cs="Arial"/>
                <w:sz w:val="26"/>
              </w:rPr>
              <w:t>,  (WHO).</w:t>
            </w:r>
            <w:r>
              <w:rPr>
                <w:rFonts w:ascii="Arial" w:eastAsia="Arial" w:hAnsi="Arial" w:cs="Arial"/>
                <w:b/>
                <w:sz w:val="26"/>
              </w:rPr>
              <w:t xml:space="preserve"> </w:t>
            </w:r>
          </w:p>
        </w:tc>
        <w:tc>
          <w:tcPr>
            <w:tcW w:w="1749" w:type="dxa"/>
            <w:tcBorders>
              <w:top w:val="single" w:sz="4" w:space="0" w:color="000000"/>
              <w:left w:val="single" w:sz="4" w:space="0" w:color="000000"/>
              <w:bottom w:val="single" w:sz="4" w:space="0" w:color="000000"/>
              <w:right w:val="single" w:sz="4" w:space="0" w:color="000000"/>
            </w:tcBorders>
          </w:tcPr>
          <w:p w:rsidR="008F29A6" w:rsidRDefault="008F29A6" w:rsidP="003B5790">
            <w:pPr>
              <w:ind w:left="2"/>
            </w:pPr>
            <w:r>
              <w:rPr>
                <w:rFonts w:ascii="Arial" w:eastAsia="Arial" w:hAnsi="Arial" w:cs="Arial"/>
                <w:sz w:val="26"/>
              </w:rPr>
              <w:t xml:space="preserve"> </w:t>
            </w:r>
          </w:p>
        </w:tc>
      </w:tr>
      <w:tr w:rsidR="008F29A6" w:rsidTr="003B5790">
        <w:trPr>
          <w:trHeight w:val="606"/>
        </w:trPr>
        <w:tc>
          <w:tcPr>
            <w:tcW w:w="1747"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8F29A6" w:rsidRDefault="008F29A6" w:rsidP="003B5790">
            <w:pPr>
              <w:ind w:right="71"/>
              <w:jc w:val="center"/>
            </w:pPr>
            <w:r>
              <w:rPr>
                <w:rFonts w:ascii="Arial" w:eastAsia="Arial" w:hAnsi="Arial" w:cs="Arial"/>
                <w:b/>
                <w:i/>
                <w:sz w:val="26"/>
              </w:rPr>
              <w:t xml:space="preserve">12:30 - </w:t>
            </w:r>
          </w:p>
          <w:p w:rsidR="008F29A6" w:rsidRDefault="008F29A6" w:rsidP="003B5790">
            <w:pPr>
              <w:ind w:right="73"/>
              <w:jc w:val="center"/>
            </w:pPr>
            <w:r>
              <w:rPr>
                <w:rFonts w:ascii="Arial" w:eastAsia="Arial" w:hAnsi="Arial" w:cs="Arial"/>
                <w:b/>
                <w:i/>
                <w:sz w:val="26"/>
              </w:rPr>
              <w:t xml:space="preserve">02:00pm </w:t>
            </w:r>
          </w:p>
        </w:tc>
        <w:tc>
          <w:tcPr>
            <w:tcW w:w="10366" w:type="dxa"/>
            <w:gridSpan w:val="6"/>
            <w:tcBorders>
              <w:top w:val="single" w:sz="4" w:space="0" w:color="000000"/>
              <w:left w:val="single" w:sz="4" w:space="0" w:color="000000"/>
              <w:bottom w:val="single" w:sz="4" w:space="0" w:color="000000"/>
              <w:right w:val="single" w:sz="4" w:space="0" w:color="000000"/>
            </w:tcBorders>
            <w:shd w:val="clear" w:color="auto" w:fill="E7E6E6" w:themeFill="background2"/>
          </w:tcPr>
          <w:p w:rsidR="008F29A6" w:rsidRDefault="008F29A6" w:rsidP="003B5790">
            <w:pPr>
              <w:ind w:right="73"/>
              <w:jc w:val="center"/>
            </w:pPr>
            <w:r>
              <w:rPr>
                <w:rFonts w:ascii="Arial" w:eastAsia="Arial" w:hAnsi="Arial" w:cs="Arial"/>
                <w:b/>
                <w:i/>
                <w:sz w:val="26"/>
              </w:rPr>
              <w:t xml:space="preserve">Networking Lunch break </w:t>
            </w:r>
          </w:p>
        </w:tc>
        <w:tc>
          <w:tcPr>
            <w:tcW w:w="174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8F29A6" w:rsidRDefault="008F29A6" w:rsidP="003B5790">
            <w:pPr>
              <w:ind w:left="38"/>
            </w:pPr>
            <w:r>
              <w:rPr>
                <w:rFonts w:ascii="Arial" w:eastAsia="Arial" w:hAnsi="Arial" w:cs="Arial"/>
                <w:b/>
                <w:sz w:val="26"/>
              </w:rPr>
              <w:t xml:space="preserve">Dining Area </w:t>
            </w:r>
          </w:p>
        </w:tc>
      </w:tr>
      <w:tr w:rsidR="008F29A6" w:rsidTr="003B5790">
        <w:trPr>
          <w:trHeight w:val="2702"/>
        </w:trPr>
        <w:tc>
          <w:tcPr>
            <w:tcW w:w="1747" w:type="dxa"/>
            <w:tcBorders>
              <w:top w:val="single" w:sz="4" w:space="0" w:color="000000"/>
              <w:left w:val="single" w:sz="4" w:space="0" w:color="000000"/>
              <w:bottom w:val="single" w:sz="4" w:space="0" w:color="000000"/>
              <w:right w:val="single" w:sz="4" w:space="0" w:color="000000"/>
            </w:tcBorders>
          </w:tcPr>
          <w:p w:rsidR="008F29A6" w:rsidRDefault="008F29A6" w:rsidP="003B5790">
            <w:pPr>
              <w:spacing w:line="242" w:lineRule="auto"/>
              <w:jc w:val="center"/>
            </w:pPr>
            <w:r>
              <w:rPr>
                <w:rFonts w:ascii="Arial" w:eastAsia="Arial" w:hAnsi="Arial" w:cs="Arial"/>
                <w:b/>
                <w:i/>
                <w:sz w:val="26"/>
              </w:rPr>
              <w:t xml:space="preserve">02:00 - 03:30pm </w:t>
            </w:r>
          </w:p>
          <w:p w:rsidR="008F29A6" w:rsidRDefault="008F29A6" w:rsidP="003B5790">
            <w:pPr>
              <w:ind w:right="76"/>
              <w:jc w:val="center"/>
            </w:pPr>
            <w:r>
              <w:rPr>
                <w:rFonts w:ascii="Arial" w:eastAsia="Arial" w:hAnsi="Arial" w:cs="Arial"/>
                <w:b/>
                <w:i/>
                <w:sz w:val="26"/>
              </w:rPr>
              <w:t xml:space="preserve">Parallel </w:t>
            </w:r>
          </w:p>
          <w:p w:rsidR="008F29A6" w:rsidRDefault="008F29A6" w:rsidP="003B5790">
            <w:pPr>
              <w:spacing w:after="2"/>
              <w:jc w:val="center"/>
            </w:pPr>
            <w:r>
              <w:rPr>
                <w:rFonts w:ascii="Arial" w:eastAsia="Arial" w:hAnsi="Arial" w:cs="Arial"/>
                <w:b/>
                <w:i/>
                <w:sz w:val="26"/>
              </w:rPr>
              <w:t xml:space="preserve">Sessions and </w:t>
            </w:r>
          </w:p>
          <w:p w:rsidR="008F29A6" w:rsidRDefault="008F29A6" w:rsidP="003B5790">
            <w:pPr>
              <w:ind w:left="1"/>
              <w:jc w:val="both"/>
            </w:pPr>
            <w:r>
              <w:rPr>
                <w:rFonts w:ascii="Arial" w:eastAsia="Arial" w:hAnsi="Arial" w:cs="Arial"/>
                <w:b/>
                <w:i/>
                <w:sz w:val="26"/>
              </w:rPr>
              <w:t xml:space="preserve">Discussions </w:t>
            </w:r>
          </w:p>
        </w:tc>
        <w:tc>
          <w:tcPr>
            <w:tcW w:w="2573" w:type="dxa"/>
            <w:tcBorders>
              <w:top w:val="single" w:sz="4" w:space="0" w:color="000000"/>
              <w:left w:val="single" w:sz="4" w:space="0" w:color="000000"/>
              <w:bottom w:val="single" w:sz="4" w:space="0" w:color="000000"/>
              <w:right w:val="single" w:sz="4" w:space="0" w:color="000000"/>
            </w:tcBorders>
          </w:tcPr>
          <w:p w:rsidR="008F29A6" w:rsidRDefault="008F29A6" w:rsidP="003B5790">
            <w:pPr>
              <w:spacing w:after="2" w:line="241" w:lineRule="auto"/>
              <w:jc w:val="center"/>
            </w:pPr>
            <w:r>
              <w:rPr>
                <w:rFonts w:ascii="Arial" w:eastAsia="Arial" w:hAnsi="Arial" w:cs="Arial"/>
                <w:b/>
                <w:sz w:val="26"/>
              </w:rPr>
              <w:t xml:space="preserve">1A: Neglected tropical Diseases and CBR  </w:t>
            </w:r>
          </w:p>
          <w:p w:rsidR="008F29A6" w:rsidRDefault="008F29A6" w:rsidP="003B5790">
            <w:pPr>
              <w:ind w:right="72"/>
              <w:jc w:val="center"/>
            </w:pPr>
            <w:r>
              <w:rPr>
                <w:rFonts w:ascii="Arial" w:eastAsia="Arial" w:hAnsi="Arial" w:cs="Arial"/>
                <w:b/>
                <w:sz w:val="26"/>
              </w:rPr>
              <w:t>Moderators</w:t>
            </w:r>
            <w:r>
              <w:rPr>
                <w:rFonts w:ascii="Arial" w:eastAsia="Arial" w:hAnsi="Arial" w:cs="Arial"/>
                <w:b/>
                <w:i/>
                <w:sz w:val="26"/>
              </w:rPr>
              <w:t xml:space="preserve">:  </w:t>
            </w:r>
          </w:p>
          <w:p w:rsidR="008F29A6" w:rsidRDefault="008F29A6" w:rsidP="003B5790">
            <w:pPr>
              <w:ind w:left="17"/>
              <w:jc w:val="both"/>
            </w:pPr>
            <w:proofErr w:type="spellStart"/>
            <w:proofErr w:type="gramStart"/>
            <w:r>
              <w:rPr>
                <w:rFonts w:ascii="Arial" w:eastAsia="Arial" w:hAnsi="Arial" w:cs="Arial"/>
                <w:b/>
                <w:i/>
                <w:sz w:val="26"/>
              </w:rPr>
              <w:t>Dr</w:t>
            </w:r>
            <w:proofErr w:type="spellEnd"/>
            <w:r>
              <w:rPr>
                <w:rFonts w:ascii="Arial" w:eastAsia="Arial" w:hAnsi="Arial" w:cs="Arial"/>
                <w:b/>
                <w:i/>
                <w:sz w:val="26"/>
              </w:rPr>
              <w:t xml:space="preserve">  </w:t>
            </w:r>
            <w:proofErr w:type="spellStart"/>
            <w:r>
              <w:rPr>
                <w:rFonts w:ascii="Arial" w:eastAsia="Arial" w:hAnsi="Arial" w:cs="Arial"/>
                <w:b/>
                <w:i/>
                <w:sz w:val="26"/>
              </w:rPr>
              <w:t>Mzaza</w:t>
            </w:r>
            <w:proofErr w:type="spellEnd"/>
            <w:proofErr w:type="gramEnd"/>
            <w:r>
              <w:rPr>
                <w:rFonts w:ascii="Arial" w:eastAsia="Arial" w:hAnsi="Arial" w:cs="Arial"/>
                <w:b/>
                <w:i/>
                <w:sz w:val="26"/>
              </w:rPr>
              <w:t xml:space="preserve"> </w:t>
            </w:r>
            <w:proofErr w:type="spellStart"/>
            <w:r>
              <w:rPr>
                <w:rFonts w:ascii="Arial" w:eastAsia="Arial" w:hAnsi="Arial" w:cs="Arial"/>
                <w:b/>
                <w:i/>
                <w:sz w:val="26"/>
              </w:rPr>
              <w:t>Nthele</w:t>
            </w:r>
            <w:proofErr w:type="spellEnd"/>
            <w:r>
              <w:rPr>
                <w:rFonts w:ascii="Arial" w:eastAsia="Arial" w:hAnsi="Arial" w:cs="Arial"/>
                <w:b/>
                <w:i/>
                <w:sz w:val="26"/>
              </w:rPr>
              <w:t xml:space="preserve"> &amp; </w:t>
            </w:r>
          </w:p>
          <w:p w:rsidR="008F29A6" w:rsidRDefault="008F29A6" w:rsidP="003B5790">
            <w:pPr>
              <w:ind w:right="78"/>
              <w:jc w:val="center"/>
            </w:pPr>
            <w:proofErr w:type="spellStart"/>
            <w:r>
              <w:rPr>
                <w:rFonts w:ascii="Arial" w:eastAsia="Arial" w:hAnsi="Arial" w:cs="Arial"/>
                <w:b/>
                <w:i/>
                <w:sz w:val="26"/>
              </w:rPr>
              <w:t>Elie</w:t>
            </w:r>
            <w:proofErr w:type="spellEnd"/>
            <w:r>
              <w:rPr>
                <w:rFonts w:ascii="Arial" w:eastAsia="Arial" w:hAnsi="Arial" w:cs="Arial"/>
                <w:b/>
                <w:i/>
                <w:sz w:val="26"/>
              </w:rPr>
              <w:t xml:space="preserve"> </w:t>
            </w:r>
            <w:proofErr w:type="spellStart"/>
            <w:r>
              <w:rPr>
                <w:rFonts w:ascii="Arial" w:eastAsia="Arial" w:hAnsi="Arial" w:cs="Arial"/>
                <w:b/>
                <w:i/>
                <w:sz w:val="26"/>
              </w:rPr>
              <w:t>Bagbila</w:t>
            </w:r>
            <w:proofErr w:type="spellEnd"/>
            <w:r>
              <w:rPr>
                <w:rFonts w:ascii="Arial" w:eastAsia="Arial" w:hAnsi="Arial" w:cs="Arial"/>
                <w:b/>
                <w:i/>
                <w:sz w:val="26"/>
              </w:rPr>
              <w:t xml:space="preserve"> </w:t>
            </w:r>
          </w:p>
        </w:tc>
        <w:tc>
          <w:tcPr>
            <w:tcW w:w="2282" w:type="dxa"/>
            <w:tcBorders>
              <w:top w:val="single" w:sz="4" w:space="0" w:color="000000"/>
              <w:left w:val="single" w:sz="4" w:space="0" w:color="000000"/>
              <w:bottom w:val="single" w:sz="4" w:space="0" w:color="000000"/>
              <w:right w:val="single" w:sz="4" w:space="0" w:color="000000"/>
            </w:tcBorders>
          </w:tcPr>
          <w:p w:rsidR="008F29A6" w:rsidRDefault="008F29A6" w:rsidP="003B5790">
            <w:pPr>
              <w:spacing w:line="241" w:lineRule="auto"/>
            </w:pPr>
            <w:r>
              <w:rPr>
                <w:rFonts w:ascii="Arial" w:eastAsia="Arial" w:hAnsi="Arial" w:cs="Arial"/>
                <w:b/>
                <w:sz w:val="26"/>
              </w:rPr>
              <w:t>1B:</w:t>
            </w:r>
            <w:r>
              <w:rPr>
                <w:rFonts w:ascii="Arial" w:eastAsia="Arial" w:hAnsi="Arial" w:cs="Arial"/>
                <w:sz w:val="26"/>
              </w:rPr>
              <w:t xml:space="preserve"> </w:t>
            </w:r>
            <w:r>
              <w:rPr>
                <w:rFonts w:ascii="Arial" w:eastAsia="Arial" w:hAnsi="Arial" w:cs="Arial"/>
                <w:b/>
                <w:sz w:val="26"/>
              </w:rPr>
              <w:t>Action Research, documentation, and information sharing Moderators:</w:t>
            </w:r>
            <w:r>
              <w:rPr>
                <w:rFonts w:ascii="Arial" w:eastAsia="Arial" w:hAnsi="Arial" w:cs="Arial"/>
                <w:b/>
                <w:i/>
                <w:sz w:val="26"/>
              </w:rPr>
              <w:t xml:space="preserve">  </w:t>
            </w:r>
          </w:p>
          <w:p w:rsidR="008F29A6" w:rsidRDefault="008F29A6" w:rsidP="003B5790">
            <w:proofErr w:type="spellStart"/>
            <w:r>
              <w:rPr>
                <w:rFonts w:ascii="Arial" w:eastAsia="Arial" w:hAnsi="Arial" w:cs="Arial"/>
                <w:b/>
                <w:i/>
                <w:sz w:val="26"/>
              </w:rPr>
              <w:t>Mr</w:t>
            </w:r>
            <w:proofErr w:type="spellEnd"/>
            <w:r>
              <w:rPr>
                <w:rFonts w:ascii="Arial" w:eastAsia="Arial" w:hAnsi="Arial" w:cs="Arial"/>
                <w:b/>
                <w:i/>
                <w:sz w:val="26"/>
              </w:rPr>
              <w:t xml:space="preserve"> Joseph </w:t>
            </w:r>
          </w:p>
          <w:p w:rsidR="008F29A6" w:rsidRDefault="008F29A6" w:rsidP="003B5790">
            <w:proofErr w:type="spellStart"/>
            <w:r>
              <w:rPr>
                <w:rFonts w:ascii="Arial" w:eastAsia="Arial" w:hAnsi="Arial" w:cs="Arial"/>
                <w:b/>
                <w:i/>
                <w:sz w:val="26"/>
              </w:rPr>
              <w:t>Munsanje</w:t>
            </w:r>
            <w:proofErr w:type="spellEnd"/>
            <w:r>
              <w:rPr>
                <w:rFonts w:ascii="Arial" w:eastAsia="Arial" w:hAnsi="Arial" w:cs="Arial"/>
                <w:b/>
                <w:i/>
                <w:sz w:val="26"/>
              </w:rPr>
              <w:t xml:space="preserve"> &amp; Professor  </w:t>
            </w:r>
          </w:p>
          <w:p w:rsidR="008F29A6" w:rsidRDefault="008F29A6" w:rsidP="003B5790">
            <w:proofErr w:type="spellStart"/>
            <w:r>
              <w:rPr>
                <w:rFonts w:ascii="Arial" w:eastAsia="Arial" w:hAnsi="Arial" w:cs="Arial"/>
                <w:b/>
                <w:i/>
                <w:sz w:val="26"/>
              </w:rPr>
              <w:t>Gubela</w:t>
            </w:r>
            <w:proofErr w:type="spellEnd"/>
            <w:r>
              <w:rPr>
                <w:rFonts w:ascii="Arial" w:eastAsia="Arial" w:hAnsi="Arial" w:cs="Arial"/>
                <w:b/>
                <w:i/>
                <w:sz w:val="26"/>
              </w:rPr>
              <w:t xml:space="preserve"> </w:t>
            </w:r>
            <w:proofErr w:type="spellStart"/>
            <w:r>
              <w:rPr>
                <w:rFonts w:ascii="Arial" w:eastAsia="Arial" w:hAnsi="Arial" w:cs="Arial"/>
                <w:b/>
                <w:i/>
                <w:sz w:val="26"/>
              </w:rPr>
              <w:t>Mji</w:t>
            </w:r>
            <w:proofErr w:type="spellEnd"/>
            <w:r>
              <w:rPr>
                <w:rFonts w:ascii="Arial" w:eastAsia="Arial" w:hAnsi="Arial" w:cs="Arial"/>
                <w:b/>
                <w:i/>
                <w:sz w:val="26"/>
              </w:rPr>
              <w:t xml:space="preserve"> </w:t>
            </w:r>
          </w:p>
        </w:tc>
        <w:tc>
          <w:tcPr>
            <w:tcW w:w="2727" w:type="dxa"/>
            <w:gridSpan w:val="2"/>
            <w:tcBorders>
              <w:top w:val="single" w:sz="4" w:space="0" w:color="000000"/>
              <w:left w:val="single" w:sz="4" w:space="0" w:color="000000"/>
              <w:bottom w:val="single" w:sz="4" w:space="0" w:color="000000"/>
              <w:right w:val="single" w:sz="4" w:space="0" w:color="000000"/>
            </w:tcBorders>
          </w:tcPr>
          <w:p w:rsidR="008F29A6" w:rsidRDefault="008F29A6" w:rsidP="003B5790">
            <w:pPr>
              <w:ind w:left="3"/>
            </w:pPr>
            <w:r>
              <w:rPr>
                <w:rFonts w:ascii="Arial" w:eastAsia="Arial" w:hAnsi="Arial" w:cs="Arial"/>
                <w:b/>
                <w:sz w:val="26"/>
              </w:rPr>
              <w:t xml:space="preserve">1C: CBR/CBID </w:t>
            </w:r>
          </w:p>
          <w:p w:rsidR="008F29A6" w:rsidRDefault="008F29A6" w:rsidP="003B5790">
            <w:pPr>
              <w:spacing w:after="3"/>
              <w:ind w:left="3"/>
            </w:pPr>
            <w:r>
              <w:rPr>
                <w:rFonts w:ascii="Arial" w:eastAsia="Arial" w:hAnsi="Arial" w:cs="Arial"/>
                <w:b/>
                <w:sz w:val="26"/>
              </w:rPr>
              <w:t xml:space="preserve">Training and Education  </w:t>
            </w:r>
          </w:p>
          <w:p w:rsidR="008F29A6" w:rsidRDefault="008F29A6" w:rsidP="003B5790">
            <w:pPr>
              <w:ind w:left="3"/>
            </w:pPr>
            <w:r>
              <w:rPr>
                <w:rFonts w:ascii="Arial" w:eastAsia="Arial" w:hAnsi="Arial" w:cs="Arial"/>
                <w:b/>
                <w:sz w:val="26"/>
              </w:rPr>
              <w:t>Moderators:</w:t>
            </w:r>
            <w:r>
              <w:rPr>
                <w:rFonts w:ascii="Arial" w:eastAsia="Arial" w:hAnsi="Arial" w:cs="Arial"/>
                <w:b/>
                <w:i/>
                <w:sz w:val="26"/>
              </w:rPr>
              <w:t xml:space="preserve">  </w:t>
            </w:r>
          </w:p>
          <w:p w:rsidR="008F29A6" w:rsidRDefault="008F29A6" w:rsidP="003B5790">
            <w:pPr>
              <w:ind w:left="3"/>
            </w:pPr>
            <w:proofErr w:type="spellStart"/>
            <w:r>
              <w:rPr>
                <w:rFonts w:ascii="Arial" w:eastAsia="Arial" w:hAnsi="Arial" w:cs="Arial"/>
                <w:b/>
                <w:i/>
                <w:sz w:val="26"/>
              </w:rPr>
              <w:t>Mrs</w:t>
            </w:r>
            <w:proofErr w:type="spellEnd"/>
            <w:r>
              <w:rPr>
                <w:rFonts w:ascii="Arial" w:eastAsia="Arial" w:hAnsi="Arial" w:cs="Arial"/>
                <w:b/>
                <w:i/>
                <w:sz w:val="26"/>
              </w:rPr>
              <w:t xml:space="preserve"> </w:t>
            </w:r>
            <w:proofErr w:type="spellStart"/>
            <w:r>
              <w:rPr>
                <w:rFonts w:ascii="Arial" w:eastAsia="Arial" w:hAnsi="Arial" w:cs="Arial"/>
                <w:b/>
                <w:i/>
                <w:sz w:val="26"/>
              </w:rPr>
              <w:t>Tamala</w:t>
            </w:r>
            <w:proofErr w:type="spellEnd"/>
            <w:r>
              <w:rPr>
                <w:rFonts w:ascii="Arial" w:eastAsia="Arial" w:hAnsi="Arial" w:cs="Arial"/>
                <w:b/>
                <w:i/>
                <w:sz w:val="26"/>
              </w:rPr>
              <w:t xml:space="preserve"> </w:t>
            </w:r>
          </w:p>
          <w:p w:rsidR="008F29A6" w:rsidRDefault="008F29A6" w:rsidP="003B5790">
            <w:pPr>
              <w:ind w:left="3"/>
            </w:pPr>
            <w:proofErr w:type="spellStart"/>
            <w:r>
              <w:rPr>
                <w:rFonts w:ascii="Arial" w:eastAsia="Arial" w:hAnsi="Arial" w:cs="Arial"/>
                <w:b/>
                <w:i/>
                <w:sz w:val="26"/>
              </w:rPr>
              <w:t>Namakobo</w:t>
            </w:r>
            <w:proofErr w:type="spellEnd"/>
            <w:r>
              <w:rPr>
                <w:rFonts w:ascii="Arial" w:eastAsia="Arial" w:hAnsi="Arial" w:cs="Arial"/>
                <w:b/>
                <w:i/>
                <w:sz w:val="26"/>
              </w:rPr>
              <w:t xml:space="preserve"> &amp; </w:t>
            </w:r>
            <w:proofErr w:type="spellStart"/>
            <w:r>
              <w:rPr>
                <w:rFonts w:ascii="Arial" w:eastAsia="Arial" w:hAnsi="Arial" w:cs="Arial"/>
                <w:b/>
                <w:i/>
                <w:sz w:val="26"/>
              </w:rPr>
              <w:t>Mr</w:t>
            </w:r>
            <w:proofErr w:type="spellEnd"/>
            <w:r>
              <w:rPr>
                <w:rFonts w:ascii="Arial" w:eastAsia="Arial" w:hAnsi="Arial" w:cs="Arial"/>
                <w:b/>
                <w:i/>
                <w:sz w:val="26"/>
              </w:rPr>
              <w:t xml:space="preserve"> </w:t>
            </w:r>
          </w:p>
          <w:p w:rsidR="008F29A6" w:rsidRDefault="008F29A6" w:rsidP="003B5790">
            <w:pPr>
              <w:ind w:left="3"/>
            </w:pPr>
            <w:proofErr w:type="spellStart"/>
            <w:r>
              <w:rPr>
                <w:rFonts w:ascii="Arial" w:eastAsia="Arial" w:hAnsi="Arial" w:cs="Arial"/>
                <w:b/>
                <w:i/>
                <w:sz w:val="26"/>
              </w:rPr>
              <w:t>Huib</w:t>
            </w:r>
            <w:proofErr w:type="spellEnd"/>
            <w:r>
              <w:rPr>
                <w:rFonts w:ascii="Arial" w:eastAsia="Arial" w:hAnsi="Arial" w:cs="Arial"/>
                <w:b/>
                <w:i/>
                <w:sz w:val="26"/>
              </w:rPr>
              <w:t xml:space="preserve"> </w:t>
            </w:r>
            <w:proofErr w:type="spellStart"/>
            <w:r>
              <w:rPr>
                <w:rFonts w:ascii="Arial" w:eastAsia="Arial" w:hAnsi="Arial" w:cs="Arial"/>
                <w:b/>
                <w:i/>
                <w:sz w:val="26"/>
              </w:rPr>
              <w:t>Cornielje</w:t>
            </w:r>
            <w:proofErr w:type="spellEnd"/>
            <w:r>
              <w:rPr>
                <w:rFonts w:ascii="Arial" w:eastAsia="Arial" w:hAnsi="Arial" w:cs="Arial"/>
                <w:b/>
                <w:i/>
                <w:sz w:val="26"/>
              </w:rPr>
              <w:t xml:space="preserve"> </w:t>
            </w:r>
          </w:p>
        </w:tc>
        <w:tc>
          <w:tcPr>
            <w:tcW w:w="2783" w:type="dxa"/>
            <w:gridSpan w:val="2"/>
            <w:tcBorders>
              <w:top w:val="single" w:sz="4" w:space="0" w:color="000000"/>
              <w:left w:val="single" w:sz="4" w:space="0" w:color="000000"/>
              <w:bottom w:val="single" w:sz="4" w:space="0" w:color="000000"/>
              <w:right w:val="single" w:sz="4" w:space="0" w:color="000000"/>
            </w:tcBorders>
          </w:tcPr>
          <w:p w:rsidR="008F29A6" w:rsidRDefault="008F29A6" w:rsidP="003B5790">
            <w:pPr>
              <w:spacing w:line="241" w:lineRule="auto"/>
              <w:ind w:left="2"/>
            </w:pPr>
            <w:r>
              <w:rPr>
                <w:rFonts w:ascii="Arial" w:eastAsia="Arial" w:hAnsi="Arial" w:cs="Arial"/>
                <w:b/>
                <w:sz w:val="26"/>
              </w:rPr>
              <w:t>1D: Livelihood initiatives for resilience building Moderators:</w:t>
            </w:r>
            <w:r>
              <w:rPr>
                <w:rFonts w:ascii="Arial" w:eastAsia="Arial" w:hAnsi="Arial" w:cs="Arial"/>
                <w:b/>
                <w:i/>
                <w:sz w:val="26"/>
              </w:rPr>
              <w:t xml:space="preserve">  </w:t>
            </w:r>
          </w:p>
          <w:p w:rsidR="008F29A6" w:rsidRDefault="008F29A6" w:rsidP="003B5790">
            <w:pPr>
              <w:ind w:left="2"/>
            </w:pPr>
            <w:proofErr w:type="spellStart"/>
            <w:r>
              <w:rPr>
                <w:rFonts w:ascii="Arial" w:eastAsia="Arial" w:hAnsi="Arial" w:cs="Arial"/>
                <w:b/>
                <w:i/>
                <w:sz w:val="26"/>
              </w:rPr>
              <w:t>Mr</w:t>
            </w:r>
            <w:proofErr w:type="spellEnd"/>
            <w:r>
              <w:rPr>
                <w:rFonts w:ascii="Arial" w:eastAsia="Arial" w:hAnsi="Arial" w:cs="Arial"/>
                <w:b/>
                <w:i/>
                <w:sz w:val="26"/>
              </w:rPr>
              <w:t xml:space="preserve"> </w:t>
            </w:r>
            <w:proofErr w:type="spellStart"/>
            <w:r>
              <w:rPr>
                <w:rFonts w:ascii="Arial" w:eastAsia="Arial" w:hAnsi="Arial" w:cs="Arial"/>
                <w:b/>
                <w:i/>
                <w:sz w:val="26"/>
              </w:rPr>
              <w:t>Alick</w:t>
            </w:r>
            <w:proofErr w:type="spellEnd"/>
            <w:r>
              <w:rPr>
                <w:rFonts w:ascii="Arial" w:eastAsia="Arial" w:hAnsi="Arial" w:cs="Arial"/>
                <w:b/>
                <w:i/>
                <w:sz w:val="26"/>
              </w:rPr>
              <w:t xml:space="preserve"> </w:t>
            </w:r>
            <w:proofErr w:type="spellStart"/>
            <w:r>
              <w:rPr>
                <w:rFonts w:ascii="Arial" w:eastAsia="Arial" w:hAnsi="Arial" w:cs="Arial"/>
                <w:b/>
                <w:i/>
                <w:sz w:val="26"/>
              </w:rPr>
              <w:t>Nyirenda</w:t>
            </w:r>
            <w:proofErr w:type="spellEnd"/>
            <w:r>
              <w:rPr>
                <w:rFonts w:ascii="Arial" w:eastAsia="Arial" w:hAnsi="Arial" w:cs="Arial"/>
                <w:b/>
                <w:i/>
                <w:sz w:val="26"/>
              </w:rPr>
              <w:t xml:space="preserve"> &amp; </w:t>
            </w:r>
          </w:p>
          <w:p w:rsidR="008F29A6" w:rsidRDefault="008F29A6" w:rsidP="003B5790">
            <w:pPr>
              <w:ind w:left="2"/>
            </w:pPr>
            <w:proofErr w:type="spellStart"/>
            <w:r>
              <w:rPr>
                <w:rFonts w:ascii="Arial" w:eastAsia="Arial" w:hAnsi="Arial" w:cs="Arial"/>
                <w:b/>
                <w:i/>
                <w:sz w:val="26"/>
              </w:rPr>
              <w:t>Dr</w:t>
            </w:r>
            <w:proofErr w:type="spellEnd"/>
            <w:r>
              <w:rPr>
                <w:rFonts w:ascii="Arial" w:eastAsia="Arial" w:hAnsi="Arial" w:cs="Arial"/>
                <w:b/>
                <w:i/>
                <w:sz w:val="26"/>
              </w:rPr>
              <w:t xml:space="preserve"> Alice </w:t>
            </w:r>
            <w:proofErr w:type="spellStart"/>
            <w:r>
              <w:rPr>
                <w:rFonts w:ascii="Arial" w:eastAsia="Arial" w:hAnsi="Arial" w:cs="Arial"/>
                <w:b/>
                <w:i/>
                <w:sz w:val="26"/>
              </w:rPr>
              <w:t>Nganwa</w:t>
            </w:r>
            <w:proofErr w:type="spellEnd"/>
            <w:r>
              <w:rPr>
                <w:rFonts w:ascii="Arial" w:eastAsia="Arial" w:hAnsi="Arial" w:cs="Arial"/>
                <w:b/>
                <w:i/>
                <w:sz w:val="26"/>
              </w:rPr>
              <w:t xml:space="preserve"> </w:t>
            </w:r>
          </w:p>
        </w:tc>
        <w:tc>
          <w:tcPr>
            <w:tcW w:w="1750" w:type="dxa"/>
            <w:tcBorders>
              <w:top w:val="single" w:sz="4" w:space="0" w:color="000000"/>
              <w:left w:val="single" w:sz="4" w:space="0" w:color="000000"/>
              <w:bottom w:val="single" w:sz="4" w:space="0" w:color="000000"/>
              <w:right w:val="single" w:sz="4" w:space="0" w:color="000000"/>
            </w:tcBorders>
          </w:tcPr>
          <w:p w:rsidR="008F29A6" w:rsidRDefault="008F29A6" w:rsidP="003B5790">
            <w:pPr>
              <w:ind w:left="2"/>
              <w:jc w:val="center"/>
            </w:pPr>
            <w:r>
              <w:rPr>
                <w:rFonts w:ascii="Arial" w:eastAsia="Arial" w:hAnsi="Arial" w:cs="Arial"/>
                <w:b/>
                <w:sz w:val="26"/>
              </w:rPr>
              <w:t xml:space="preserve"> </w:t>
            </w:r>
          </w:p>
        </w:tc>
      </w:tr>
      <w:tr w:rsidR="008F29A6" w:rsidTr="003B5790">
        <w:trPr>
          <w:trHeight w:val="5094"/>
        </w:trPr>
        <w:tc>
          <w:tcPr>
            <w:tcW w:w="1747" w:type="dxa"/>
            <w:tcBorders>
              <w:top w:val="single" w:sz="4" w:space="0" w:color="000000"/>
              <w:left w:val="single" w:sz="4" w:space="0" w:color="000000"/>
              <w:bottom w:val="single" w:sz="4" w:space="0" w:color="000000"/>
              <w:right w:val="single" w:sz="4" w:space="0" w:color="000000"/>
            </w:tcBorders>
          </w:tcPr>
          <w:p w:rsidR="008F29A6" w:rsidRDefault="008F29A6" w:rsidP="003B5790">
            <w:pPr>
              <w:ind w:left="2"/>
              <w:jc w:val="center"/>
            </w:pPr>
            <w:r>
              <w:rPr>
                <w:rFonts w:ascii="Arial" w:eastAsia="Arial" w:hAnsi="Arial" w:cs="Arial"/>
                <w:b/>
                <w:i/>
                <w:sz w:val="26"/>
              </w:rPr>
              <w:lastRenderedPageBreak/>
              <w:t xml:space="preserve"> </w:t>
            </w:r>
          </w:p>
        </w:tc>
        <w:tc>
          <w:tcPr>
            <w:tcW w:w="2573" w:type="dxa"/>
            <w:tcBorders>
              <w:top w:val="single" w:sz="4" w:space="0" w:color="000000"/>
              <w:left w:val="single" w:sz="4" w:space="0" w:color="000000"/>
              <w:bottom w:val="single" w:sz="4" w:space="0" w:color="000000"/>
              <w:right w:val="single" w:sz="4" w:space="0" w:color="000000"/>
            </w:tcBorders>
          </w:tcPr>
          <w:p w:rsidR="008F29A6" w:rsidRDefault="008F29A6" w:rsidP="00004F41">
            <w:pPr>
              <w:numPr>
                <w:ilvl w:val="0"/>
                <w:numId w:val="15"/>
              </w:numPr>
              <w:spacing w:line="241" w:lineRule="auto"/>
              <w:ind w:right="9"/>
            </w:pPr>
            <w:r>
              <w:rPr>
                <w:rFonts w:ascii="Arial" w:eastAsia="Arial" w:hAnsi="Arial" w:cs="Arial"/>
                <w:sz w:val="26"/>
              </w:rPr>
              <w:t xml:space="preserve">Level of Leprosy stigma reduction following the integration of leprosy into the Disabled People </w:t>
            </w:r>
          </w:p>
          <w:p w:rsidR="008F29A6" w:rsidRDefault="008F29A6" w:rsidP="003B5790">
            <w:pPr>
              <w:ind w:left="2"/>
            </w:pPr>
            <w:r>
              <w:rPr>
                <w:rFonts w:ascii="Arial" w:eastAsia="Arial" w:hAnsi="Arial" w:cs="Arial"/>
                <w:sz w:val="26"/>
              </w:rPr>
              <w:t xml:space="preserve">Organization of </w:t>
            </w:r>
          </w:p>
          <w:p w:rsidR="008F29A6" w:rsidRDefault="008F29A6" w:rsidP="003B5790">
            <w:pPr>
              <w:ind w:left="2"/>
            </w:pPr>
            <w:r>
              <w:rPr>
                <w:rFonts w:ascii="Arial" w:eastAsia="Arial" w:hAnsi="Arial" w:cs="Arial"/>
                <w:sz w:val="26"/>
              </w:rPr>
              <w:t xml:space="preserve">Darfur West/Sudan </w:t>
            </w:r>
          </w:p>
          <w:p w:rsidR="008F29A6" w:rsidRDefault="008F29A6" w:rsidP="003B5790">
            <w:pPr>
              <w:ind w:left="2"/>
            </w:pPr>
            <w:r>
              <w:rPr>
                <w:rFonts w:ascii="Arial" w:eastAsia="Arial" w:hAnsi="Arial" w:cs="Arial"/>
                <w:sz w:val="26"/>
              </w:rPr>
              <w:t>-</w:t>
            </w:r>
            <w:proofErr w:type="spellStart"/>
            <w:r>
              <w:rPr>
                <w:rFonts w:ascii="Arial" w:eastAsia="Arial" w:hAnsi="Arial" w:cs="Arial"/>
                <w:sz w:val="26"/>
              </w:rPr>
              <w:t>Chihongola</w:t>
            </w:r>
            <w:proofErr w:type="spellEnd"/>
            <w:r>
              <w:rPr>
                <w:rFonts w:ascii="Arial" w:eastAsia="Arial" w:hAnsi="Arial" w:cs="Arial"/>
                <w:sz w:val="26"/>
              </w:rPr>
              <w:t xml:space="preserve"> </w:t>
            </w:r>
          </w:p>
          <w:p w:rsidR="008F29A6" w:rsidRDefault="008F29A6" w:rsidP="00004F41">
            <w:pPr>
              <w:numPr>
                <w:ilvl w:val="0"/>
                <w:numId w:val="15"/>
              </w:numPr>
              <w:ind w:right="9"/>
            </w:pPr>
            <w:r>
              <w:rPr>
                <w:rFonts w:ascii="Arial" w:eastAsia="Arial" w:hAnsi="Arial" w:cs="Arial"/>
                <w:sz w:val="26"/>
              </w:rPr>
              <w:t xml:space="preserve">A Study on </w:t>
            </w:r>
          </w:p>
          <w:p w:rsidR="008F29A6" w:rsidRDefault="008F29A6" w:rsidP="003B5790">
            <w:pPr>
              <w:spacing w:after="1" w:line="241" w:lineRule="auto"/>
              <w:ind w:left="2" w:right="37"/>
            </w:pPr>
            <w:r>
              <w:rPr>
                <w:rFonts w:ascii="Arial" w:eastAsia="Arial" w:hAnsi="Arial" w:cs="Arial"/>
                <w:sz w:val="26"/>
              </w:rPr>
              <w:t xml:space="preserve">Factors Limiting Inclusion of People affected by leprosy in Community Based    </w:t>
            </w:r>
          </w:p>
          <w:p w:rsidR="008F29A6" w:rsidRDefault="008F29A6" w:rsidP="003B5790">
            <w:pPr>
              <w:ind w:left="2"/>
            </w:pPr>
            <w:r>
              <w:rPr>
                <w:rFonts w:ascii="Arial" w:eastAsia="Arial" w:hAnsi="Arial" w:cs="Arial"/>
                <w:sz w:val="26"/>
              </w:rPr>
              <w:t xml:space="preserve">Rehabilitation- </w:t>
            </w:r>
          </w:p>
          <w:p w:rsidR="008F29A6" w:rsidRDefault="008F29A6" w:rsidP="003B5790">
            <w:pPr>
              <w:spacing w:line="242" w:lineRule="auto"/>
              <w:ind w:left="2" w:right="340"/>
              <w:jc w:val="both"/>
              <w:rPr>
                <w:rFonts w:ascii="Arial" w:eastAsia="Arial" w:hAnsi="Arial" w:cs="Arial"/>
                <w:sz w:val="26"/>
              </w:rPr>
            </w:pPr>
            <w:proofErr w:type="spellStart"/>
            <w:r>
              <w:rPr>
                <w:rFonts w:ascii="Arial" w:eastAsia="Arial" w:hAnsi="Arial" w:cs="Arial"/>
                <w:sz w:val="26"/>
              </w:rPr>
              <w:t>Cisse</w:t>
            </w:r>
            <w:proofErr w:type="spellEnd"/>
            <w:r>
              <w:rPr>
                <w:rFonts w:ascii="Arial" w:eastAsia="Arial" w:hAnsi="Arial" w:cs="Arial"/>
                <w:sz w:val="26"/>
              </w:rPr>
              <w:t xml:space="preserve"> et al </w:t>
            </w:r>
          </w:p>
          <w:p w:rsidR="008F29A6" w:rsidRDefault="008F29A6" w:rsidP="003B5790">
            <w:pPr>
              <w:spacing w:line="242" w:lineRule="auto"/>
              <w:ind w:left="2" w:right="340"/>
              <w:jc w:val="both"/>
            </w:pPr>
            <w:r w:rsidRPr="009F54C9">
              <w:rPr>
                <w:rFonts w:ascii="Arial" w:eastAsia="Arial" w:hAnsi="Arial" w:cs="Arial"/>
                <w:b/>
                <w:sz w:val="26"/>
              </w:rPr>
              <w:t>3.</w:t>
            </w:r>
            <w:r>
              <w:rPr>
                <w:rFonts w:ascii="Arial" w:eastAsia="Arial" w:hAnsi="Arial" w:cs="Arial"/>
                <w:sz w:val="26"/>
              </w:rPr>
              <w:t xml:space="preserve"> Inclusion of people affected by Leprosy and </w:t>
            </w:r>
          </w:p>
          <w:p w:rsidR="008F29A6" w:rsidRDefault="008F29A6" w:rsidP="003B5790">
            <w:pPr>
              <w:ind w:left="2"/>
            </w:pPr>
            <w:r>
              <w:rPr>
                <w:rFonts w:ascii="Arial" w:eastAsia="Arial" w:hAnsi="Arial" w:cs="Arial"/>
                <w:sz w:val="26"/>
              </w:rPr>
              <w:t xml:space="preserve">Lymphatic </w:t>
            </w:r>
            <w:proofErr w:type="spellStart"/>
            <w:r>
              <w:rPr>
                <w:rFonts w:ascii="Arial" w:eastAsia="Arial" w:hAnsi="Arial" w:cs="Arial"/>
                <w:sz w:val="26"/>
              </w:rPr>
              <w:t>Filariasis</w:t>
            </w:r>
            <w:proofErr w:type="spellEnd"/>
            <w:r>
              <w:rPr>
                <w:rFonts w:ascii="Arial" w:eastAsia="Arial" w:hAnsi="Arial" w:cs="Arial"/>
                <w:sz w:val="26"/>
              </w:rPr>
              <w:t xml:space="preserve"> (LF) in generic community development </w:t>
            </w:r>
            <w:proofErr w:type="spellStart"/>
            <w:r>
              <w:rPr>
                <w:rFonts w:ascii="Arial" w:eastAsia="Arial" w:hAnsi="Arial" w:cs="Arial"/>
                <w:sz w:val="26"/>
              </w:rPr>
              <w:t>Maholo</w:t>
            </w:r>
            <w:proofErr w:type="spellEnd"/>
            <w:r>
              <w:rPr>
                <w:rFonts w:ascii="Arial" w:eastAsia="Arial" w:hAnsi="Arial" w:cs="Arial"/>
                <w:sz w:val="26"/>
              </w:rPr>
              <w:t xml:space="preserve"> &amp; </w:t>
            </w:r>
            <w:proofErr w:type="spellStart"/>
            <w:r>
              <w:rPr>
                <w:rFonts w:ascii="Arial" w:eastAsia="Arial" w:hAnsi="Arial" w:cs="Arial"/>
                <w:sz w:val="26"/>
              </w:rPr>
              <w:t>Batesaki</w:t>
            </w:r>
            <w:proofErr w:type="spellEnd"/>
          </w:p>
        </w:tc>
        <w:tc>
          <w:tcPr>
            <w:tcW w:w="2282" w:type="dxa"/>
            <w:tcBorders>
              <w:top w:val="single" w:sz="4" w:space="0" w:color="000000"/>
              <w:left w:val="single" w:sz="4" w:space="0" w:color="000000"/>
              <w:bottom w:val="single" w:sz="4" w:space="0" w:color="000000"/>
              <w:right w:val="single" w:sz="4" w:space="0" w:color="000000"/>
            </w:tcBorders>
          </w:tcPr>
          <w:p w:rsidR="008F29A6" w:rsidRPr="009F54C9" w:rsidRDefault="008F29A6" w:rsidP="00004F41">
            <w:pPr>
              <w:numPr>
                <w:ilvl w:val="0"/>
                <w:numId w:val="19"/>
              </w:numPr>
              <w:spacing w:line="243" w:lineRule="auto"/>
              <w:ind w:hanging="360"/>
            </w:pPr>
            <w:r w:rsidRPr="009F54C9">
              <w:rPr>
                <w:rFonts w:ascii="Arial" w:eastAsia="Arial" w:hAnsi="Arial" w:cs="Arial"/>
                <w:sz w:val="26"/>
              </w:rPr>
              <w:t>We shall not leave anyone behind? Zambian electorate’s perception of people with disabilities and their voting preferences-</w:t>
            </w:r>
            <w:proofErr w:type="spellStart"/>
            <w:r w:rsidRPr="009F54C9">
              <w:rPr>
                <w:rFonts w:ascii="Arial" w:eastAsia="Arial" w:hAnsi="Arial" w:cs="Arial"/>
                <w:sz w:val="26"/>
              </w:rPr>
              <w:t>Bwalya</w:t>
            </w:r>
            <w:proofErr w:type="spellEnd"/>
          </w:p>
          <w:p w:rsidR="008F29A6" w:rsidRDefault="008F29A6" w:rsidP="00004F41">
            <w:pPr>
              <w:numPr>
                <w:ilvl w:val="0"/>
                <w:numId w:val="19"/>
              </w:numPr>
              <w:spacing w:line="243" w:lineRule="auto"/>
              <w:ind w:hanging="360"/>
            </w:pPr>
            <w:r>
              <w:rPr>
                <w:rFonts w:ascii="Arial" w:eastAsia="Arial" w:hAnsi="Arial" w:cs="Arial"/>
                <w:sz w:val="26"/>
              </w:rPr>
              <w:t xml:space="preserve">Use of the ICF in Measuring Performance of </w:t>
            </w:r>
          </w:p>
          <w:p w:rsidR="008F29A6" w:rsidRDefault="008F29A6" w:rsidP="003B5790">
            <w:r>
              <w:rPr>
                <w:rFonts w:ascii="Arial" w:eastAsia="Arial" w:hAnsi="Arial" w:cs="Arial"/>
                <w:sz w:val="26"/>
              </w:rPr>
              <w:t xml:space="preserve">Basic Activities of </w:t>
            </w:r>
          </w:p>
          <w:p w:rsidR="008F29A6" w:rsidRDefault="008F29A6" w:rsidP="003B5790">
            <w:r>
              <w:rPr>
                <w:rFonts w:ascii="Arial" w:eastAsia="Arial" w:hAnsi="Arial" w:cs="Arial"/>
                <w:sz w:val="26"/>
              </w:rPr>
              <w:t xml:space="preserve">Daily Living in </w:t>
            </w:r>
          </w:p>
          <w:p w:rsidR="008F29A6" w:rsidRDefault="008F29A6" w:rsidP="003B5790">
            <w:pPr>
              <w:jc w:val="both"/>
            </w:pPr>
            <w:r>
              <w:rPr>
                <w:rFonts w:ascii="Arial" w:eastAsia="Arial" w:hAnsi="Arial" w:cs="Arial"/>
                <w:sz w:val="26"/>
              </w:rPr>
              <w:t xml:space="preserve">People living with </w:t>
            </w:r>
          </w:p>
          <w:p w:rsidR="008F29A6" w:rsidRDefault="008F29A6" w:rsidP="003B5790">
            <w:r>
              <w:rPr>
                <w:rFonts w:ascii="Arial" w:eastAsia="Arial" w:hAnsi="Arial" w:cs="Arial"/>
                <w:sz w:val="26"/>
              </w:rPr>
              <w:t xml:space="preserve">HIV/AIDS in Two </w:t>
            </w:r>
          </w:p>
          <w:p w:rsidR="008F29A6" w:rsidRDefault="008F29A6" w:rsidP="003B5790">
            <w:r>
              <w:rPr>
                <w:rFonts w:ascii="Arial" w:eastAsia="Arial" w:hAnsi="Arial" w:cs="Arial"/>
                <w:sz w:val="26"/>
              </w:rPr>
              <w:t>Selected Home-</w:t>
            </w:r>
          </w:p>
          <w:p w:rsidR="008F29A6" w:rsidRDefault="008F29A6" w:rsidP="003B5790">
            <w:r>
              <w:rPr>
                <w:rFonts w:ascii="Arial" w:eastAsia="Arial" w:hAnsi="Arial" w:cs="Arial"/>
                <w:sz w:val="26"/>
              </w:rPr>
              <w:t xml:space="preserve">Based Care </w:t>
            </w:r>
          </w:p>
          <w:p w:rsidR="008F29A6" w:rsidRDefault="008F29A6" w:rsidP="003B5790">
            <w:proofErr w:type="spellStart"/>
            <w:r>
              <w:rPr>
                <w:rFonts w:ascii="Arial" w:eastAsia="Arial" w:hAnsi="Arial" w:cs="Arial"/>
                <w:sz w:val="26"/>
              </w:rPr>
              <w:t>Programmes</w:t>
            </w:r>
            <w:proofErr w:type="spellEnd"/>
            <w:r>
              <w:rPr>
                <w:rFonts w:ascii="Arial" w:eastAsia="Arial" w:hAnsi="Arial" w:cs="Arial"/>
                <w:sz w:val="26"/>
              </w:rPr>
              <w:t xml:space="preserve"> in </w:t>
            </w:r>
          </w:p>
          <w:p w:rsidR="008F29A6" w:rsidRDefault="008F29A6" w:rsidP="003B5790">
            <w:r>
              <w:rPr>
                <w:rFonts w:ascii="Arial" w:eastAsia="Arial" w:hAnsi="Arial" w:cs="Arial"/>
                <w:sz w:val="26"/>
              </w:rPr>
              <w:t>Lusaka, Zambia-</w:t>
            </w:r>
          </w:p>
          <w:p w:rsidR="008F29A6" w:rsidRDefault="008F29A6" w:rsidP="003B5790">
            <w:pPr>
              <w:pStyle w:val="ListParagraph"/>
              <w:spacing w:line="241" w:lineRule="auto"/>
              <w:ind w:left="3" w:right="164"/>
              <w:jc w:val="both"/>
            </w:pPr>
            <w:proofErr w:type="spellStart"/>
            <w:r>
              <w:rPr>
                <w:rFonts w:ascii="Arial" w:eastAsia="Arial" w:hAnsi="Arial" w:cs="Arial"/>
                <w:sz w:val="26"/>
              </w:rPr>
              <w:t>Chongo</w:t>
            </w:r>
            <w:proofErr w:type="spellEnd"/>
          </w:p>
        </w:tc>
        <w:tc>
          <w:tcPr>
            <w:tcW w:w="2727" w:type="dxa"/>
            <w:gridSpan w:val="2"/>
            <w:tcBorders>
              <w:top w:val="single" w:sz="4" w:space="0" w:color="000000"/>
              <w:left w:val="single" w:sz="4" w:space="0" w:color="000000"/>
              <w:bottom w:val="single" w:sz="4" w:space="0" w:color="000000"/>
              <w:right w:val="single" w:sz="4" w:space="0" w:color="000000"/>
            </w:tcBorders>
          </w:tcPr>
          <w:p w:rsidR="008F29A6" w:rsidRDefault="008F29A6" w:rsidP="00004F41">
            <w:pPr>
              <w:numPr>
                <w:ilvl w:val="0"/>
                <w:numId w:val="16"/>
              </w:numPr>
              <w:spacing w:line="242" w:lineRule="auto"/>
              <w:ind w:right="41" w:hanging="360"/>
            </w:pPr>
            <w:r>
              <w:rPr>
                <w:rFonts w:ascii="Arial" w:eastAsia="Arial" w:hAnsi="Arial" w:cs="Arial"/>
                <w:sz w:val="26"/>
              </w:rPr>
              <w:t xml:space="preserve">Using communities of practice to strengthen rehabilitation and </w:t>
            </w:r>
          </w:p>
          <w:p w:rsidR="008F29A6" w:rsidRDefault="008F29A6" w:rsidP="003B5790">
            <w:pPr>
              <w:ind w:left="3"/>
            </w:pPr>
            <w:r>
              <w:rPr>
                <w:rFonts w:ascii="Arial" w:eastAsia="Arial" w:hAnsi="Arial" w:cs="Arial"/>
                <w:sz w:val="26"/>
              </w:rPr>
              <w:t xml:space="preserve">disability inclusive development practices: Learning from the GRID network in Cameroon -Cockburn </w:t>
            </w:r>
          </w:p>
          <w:p w:rsidR="008F29A6" w:rsidRDefault="008F29A6" w:rsidP="00004F41">
            <w:pPr>
              <w:numPr>
                <w:ilvl w:val="0"/>
                <w:numId w:val="16"/>
              </w:numPr>
              <w:ind w:right="41" w:hanging="360"/>
            </w:pPr>
            <w:r>
              <w:rPr>
                <w:rFonts w:ascii="Arial" w:eastAsia="Arial" w:hAnsi="Arial" w:cs="Arial"/>
                <w:sz w:val="26"/>
              </w:rPr>
              <w:t xml:space="preserve">Collaboration for </w:t>
            </w:r>
          </w:p>
          <w:p w:rsidR="008F29A6" w:rsidRDefault="008F29A6" w:rsidP="003B5790">
            <w:pPr>
              <w:ind w:left="3"/>
            </w:pPr>
            <w:r>
              <w:rPr>
                <w:rFonts w:ascii="Arial" w:eastAsia="Arial" w:hAnsi="Arial" w:cs="Arial"/>
                <w:sz w:val="26"/>
              </w:rPr>
              <w:t xml:space="preserve">community-based </w:t>
            </w:r>
          </w:p>
          <w:p w:rsidR="008F29A6" w:rsidRDefault="008F29A6" w:rsidP="003B5790">
            <w:pPr>
              <w:spacing w:line="241" w:lineRule="auto"/>
              <w:ind w:left="3"/>
            </w:pPr>
            <w:r>
              <w:rPr>
                <w:rFonts w:ascii="Arial" w:eastAsia="Arial" w:hAnsi="Arial" w:cs="Arial"/>
                <w:sz w:val="26"/>
              </w:rPr>
              <w:t xml:space="preserve">rehabilitation education and internships at the University of Gondar </w:t>
            </w:r>
          </w:p>
          <w:p w:rsidR="008F29A6" w:rsidRDefault="008F29A6" w:rsidP="003B5790">
            <w:pPr>
              <w:ind w:left="3"/>
            </w:pPr>
            <w:r>
              <w:rPr>
                <w:rFonts w:ascii="Arial" w:eastAsia="Arial" w:hAnsi="Arial" w:cs="Arial"/>
                <w:sz w:val="26"/>
              </w:rPr>
              <w:t xml:space="preserve">- </w:t>
            </w:r>
            <w:proofErr w:type="spellStart"/>
            <w:r>
              <w:rPr>
                <w:rFonts w:ascii="Arial" w:eastAsia="Arial" w:hAnsi="Arial" w:cs="Arial"/>
                <w:sz w:val="26"/>
              </w:rPr>
              <w:t>Aldersey</w:t>
            </w:r>
            <w:proofErr w:type="spellEnd"/>
            <w:r>
              <w:rPr>
                <w:rFonts w:ascii="Arial" w:eastAsia="Arial" w:hAnsi="Arial" w:cs="Arial"/>
                <w:sz w:val="26"/>
              </w:rPr>
              <w:t xml:space="preserve"> et al </w:t>
            </w:r>
          </w:p>
        </w:tc>
        <w:tc>
          <w:tcPr>
            <w:tcW w:w="2783" w:type="dxa"/>
            <w:gridSpan w:val="2"/>
            <w:tcBorders>
              <w:top w:val="single" w:sz="4" w:space="0" w:color="000000"/>
              <w:left w:val="single" w:sz="4" w:space="0" w:color="000000"/>
              <w:bottom w:val="single" w:sz="4" w:space="0" w:color="000000"/>
              <w:right w:val="single" w:sz="4" w:space="0" w:color="000000"/>
            </w:tcBorders>
          </w:tcPr>
          <w:p w:rsidR="008F29A6" w:rsidRDefault="008F29A6" w:rsidP="00004F41">
            <w:pPr>
              <w:numPr>
                <w:ilvl w:val="0"/>
                <w:numId w:val="17"/>
              </w:numPr>
              <w:spacing w:line="243" w:lineRule="auto"/>
              <w:ind w:hanging="360"/>
            </w:pPr>
            <w:r>
              <w:rPr>
                <w:rFonts w:ascii="Arial" w:eastAsia="Arial" w:hAnsi="Arial" w:cs="Arial"/>
                <w:sz w:val="26"/>
              </w:rPr>
              <w:t xml:space="preserve">Promoting Training and Employment </w:t>
            </w:r>
          </w:p>
          <w:p w:rsidR="008F29A6" w:rsidRDefault="008F29A6" w:rsidP="003B5790">
            <w:pPr>
              <w:ind w:left="2"/>
            </w:pPr>
            <w:r>
              <w:rPr>
                <w:rFonts w:ascii="Arial" w:eastAsia="Arial" w:hAnsi="Arial" w:cs="Arial"/>
                <w:sz w:val="26"/>
              </w:rPr>
              <w:t xml:space="preserve">Opportunities for </w:t>
            </w:r>
          </w:p>
          <w:p w:rsidR="008F29A6" w:rsidRDefault="008F29A6" w:rsidP="003B5790">
            <w:pPr>
              <w:ind w:left="2"/>
            </w:pPr>
            <w:r>
              <w:rPr>
                <w:rFonts w:ascii="Arial" w:eastAsia="Arial" w:hAnsi="Arial" w:cs="Arial"/>
                <w:sz w:val="26"/>
              </w:rPr>
              <w:t xml:space="preserve">Persons with </w:t>
            </w:r>
          </w:p>
          <w:p w:rsidR="008F29A6" w:rsidRDefault="008F29A6" w:rsidP="003B5790">
            <w:pPr>
              <w:ind w:left="2"/>
            </w:pPr>
            <w:r>
              <w:rPr>
                <w:rFonts w:ascii="Arial" w:eastAsia="Arial" w:hAnsi="Arial" w:cs="Arial"/>
                <w:sz w:val="26"/>
              </w:rPr>
              <w:t xml:space="preserve">Intellectual </w:t>
            </w:r>
          </w:p>
          <w:p w:rsidR="008F29A6" w:rsidRDefault="008F29A6" w:rsidP="003B5790">
            <w:pPr>
              <w:ind w:left="2"/>
            </w:pPr>
            <w:r>
              <w:rPr>
                <w:rFonts w:ascii="Arial" w:eastAsia="Arial" w:hAnsi="Arial" w:cs="Arial"/>
                <w:sz w:val="26"/>
              </w:rPr>
              <w:t xml:space="preserve">Disabilities: A </w:t>
            </w:r>
          </w:p>
          <w:p w:rsidR="008F29A6" w:rsidRDefault="008F29A6" w:rsidP="003B5790">
            <w:pPr>
              <w:ind w:left="2"/>
            </w:pPr>
            <w:r>
              <w:rPr>
                <w:rFonts w:ascii="Arial" w:eastAsia="Arial" w:hAnsi="Arial" w:cs="Arial"/>
                <w:sz w:val="26"/>
              </w:rPr>
              <w:t xml:space="preserve">Systematic Review- </w:t>
            </w:r>
          </w:p>
          <w:p w:rsidR="008F29A6" w:rsidRDefault="008F29A6" w:rsidP="003B5790">
            <w:pPr>
              <w:ind w:left="2"/>
            </w:pPr>
            <w:proofErr w:type="spellStart"/>
            <w:r>
              <w:rPr>
                <w:rFonts w:ascii="Arial" w:eastAsia="Arial" w:hAnsi="Arial" w:cs="Arial"/>
                <w:sz w:val="26"/>
              </w:rPr>
              <w:t>Chimuka</w:t>
            </w:r>
            <w:proofErr w:type="spellEnd"/>
            <w:r>
              <w:rPr>
                <w:rFonts w:ascii="Arial" w:eastAsia="Arial" w:hAnsi="Arial" w:cs="Arial"/>
                <w:sz w:val="26"/>
              </w:rPr>
              <w:t xml:space="preserve"> </w:t>
            </w:r>
          </w:p>
          <w:p w:rsidR="008F29A6" w:rsidRDefault="008F29A6" w:rsidP="00004F41">
            <w:pPr>
              <w:numPr>
                <w:ilvl w:val="0"/>
                <w:numId w:val="17"/>
              </w:numPr>
              <w:spacing w:line="242" w:lineRule="auto"/>
              <w:ind w:hanging="360"/>
            </w:pPr>
            <w:r>
              <w:rPr>
                <w:rFonts w:ascii="Arial" w:eastAsia="Arial" w:hAnsi="Arial" w:cs="Arial"/>
                <w:sz w:val="26"/>
              </w:rPr>
              <w:t xml:space="preserve">End Exclusion – Rights for All! - </w:t>
            </w:r>
          </w:p>
          <w:p w:rsidR="008F29A6" w:rsidRDefault="008F29A6" w:rsidP="003B5790">
            <w:pPr>
              <w:spacing w:after="1" w:line="241" w:lineRule="auto"/>
              <w:ind w:left="2" w:right="25"/>
            </w:pPr>
            <w:r>
              <w:rPr>
                <w:rFonts w:ascii="Arial" w:eastAsia="Arial" w:hAnsi="Arial" w:cs="Arial"/>
                <w:sz w:val="26"/>
              </w:rPr>
              <w:t xml:space="preserve">Advancing the Right to Legal Capacity for People with </w:t>
            </w:r>
          </w:p>
          <w:p w:rsidR="008F29A6" w:rsidRDefault="008F29A6" w:rsidP="003B5790">
            <w:pPr>
              <w:ind w:left="2"/>
            </w:pPr>
            <w:r>
              <w:rPr>
                <w:rFonts w:ascii="Arial" w:eastAsia="Arial" w:hAnsi="Arial" w:cs="Arial"/>
                <w:sz w:val="26"/>
              </w:rPr>
              <w:t xml:space="preserve">Psychosocial and </w:t>
            </w:r>
          </w:p>
          <w:p w:rsidR="008F29A6" w:rsidRDefault="008F29A6" w:rsidP="003B5790">
            <w:pPr>
              <w:spacing w:line="242" w:lineRule="auto"/>
              <w:ind w:left="2"/>
            </w:pPr>
            <w:r>
              <w:rPr>
                <w:rFonts w:ascii="Arial" w:eastAsia="Arial" w:hAnsi="Arial" w:cs="Arial"/>
                <w:sz w:val="26"/>
              </w:rPr>
              <w:t xml:space="preserve">Intellectual Disabilities in Zambia- </w:t>
            </w:r>
            <w:proofErr w:type="spellStart"/>
            <w:r>
              <w:rPr>
                <w:rFonts w:ascii="Arial" w:eastAsia="Arial" w:hAnsi="Arial" w:cs="Arial"/>
                <w:sz w:val="26"/>
              </w:rPr>
              <w:t>Katontoka</w:t>
            </w:r>
            <w:proofErr w:type="spellEnd"/>
            <w:r>
              <w:rPr>
                <w:rFonts w:ascii="Arial" w:eastAsia="Arial" w:hAnsi="Arial" w:cs="Arial"/>
                <w:sz w:val="26"/>
              </w:rPr>
              <w:t xml:space="preserve"> </w:t>
            </w:r>
          </w:p>
          <w:p w:rsidR="008F29A6" w:rsidRDefault="008F29A6" w:rsidP="00004F41">
            <w:pPr>
              <w:numPr>
                <w:ilvl w:val="0"/>
                <w:numId w:val="17"/>
              </w:numPr>
              <w:ind w:hanging="360"/>
            </w:pPr>
            <w:r>
              <w:rPr>
                <w:rFonts w:ascii="Arial" w:eastAsia="Arial" w:hAnsi="Arial" w:cs="Arial"/>
                <w:sz w:val="26"/>
              </w:rPr>
              <w:t xml:space="preserve">Support for </w:t>
            </w:r>
          </w:p>
        </w:tc>
        <w:tc>
          <w:tcPr>
            <w:tcW w:w="1750" w:type="dxa"/>
            <w:tcBorders>
              <w:top w:val="single" w:sz="4" w:space="0" w:color="000000"/>
              <w:left w:val="single" w:sz="4" w:space="0" w:color="000000"/>
              <w:bottom w:val="single" w:sz="4" w:space="0" w:color="000000"/>
              <w:right w:val="single" w:sz="4" w:space="0" w:color="000000"/>
            </w:tcBorders>
          </w:tcPr>
          <w:p w:rsidR="008F29A6" w:rsidRDefault="008F29A6" w:rsidP="003B5790">
            <w:pPr>
              <w:ind w:left="2"/>
              <w:jc w:val="center"/>
            </w:pPr>
            <w:r>
              <w:rPr>
                <w:rFonts w:ascii="Arial" w:eastAsia="Arial" w:hAnsi="Arial" w:cs="Arial"/>
                <w:b/>
                <w:sz w:val="26"/>
              </w:rPr>
              <w:t xml:space="preserve"> </w:t>
            </w:r>
          </w:p>
        </w:tc>
      </w:tr>
      <w:tr w:rsidR="008F29A6" w:rsidTr="003B5790">
        <w:tblPrEx>
          <w:tblCellMar>
            <w:right w:w="2" w:type="dxa"/>
          </w:tblCellMar>
        </w:tblPrEx>
        <w:trPr>
          <w:trHeight w:val="3400"/>
        </w:trPr>
        <w:tc>
          <w:tcPr>
            <w:tcW w:w="1747" w:type="dxa"/>
            <w:tcBorders>
              <w:top w:val="single" w:sz="4" w:space="0" w:color="000000"/>
              <w:left w:val="single" w:sz="4" w:space="0" w:color="000000"/>
              <w:bottom w:val="single" w:sz="4" w:space="0" w:color="000000"/>
              <w:right w:val="single" w:sz="4" w:space="0" w:color="000000"/>
            </w:tcBorders>
          </w:tcPr>
          <w:p w:rsidR="008F29A6" w:rsidRDefault="008F29A6" w:rsidP="003B5790"/>
        </w:tc>
        <w:tc>
          <w:tcPr>
            <w:tcW w:w="2573" w:type="dxa"/>
            <w:tcBorders>
              <w:top w:val="single" w:sz="4" w:space="0" w:color="000000"/>
              <w:left w:val="single" w:sz="4" w:space="0" w:color="000000"/>
              <w:bottom w:val="single" w:sz="4" w:space="0" w:color="000000"/>
              <w:right w:val="single" w:sz="4" w:space="0" w:color="000000"/>
            </w:tcBorders>
          </w:tcPr>
          <w:p w:rsidR="008F29A6" w:rsidRDefault="008F29A6" w:rsidP="003B5790">
            <w:pPr>
              <w:spacing w:line="242" w:lineRule="auto"/>
              <w:ind w:left="2" w:right="340"/>
              <w:jc w:val="both"/>
            </w:pPr>
            <w:r>
              <w:rPr>
                <w:rFonts w:ascii="Arial" w:eastAsia="Arial" w:hAnsi="Arial" w:cs="Arial"/>
                <w:b/>
                <w:sz w:val="26"/>
              </w:rPr>
              <w:t>4.</w:t>
            </w:r>
            <w:r>
              <w:rPr>
                <w:rFonts w:ascii="Arial" w:eastAsia="Arial" w:hAnsi="Arial" w:cs="Arial"/>
                <w:sz w:val="26"/>
              </w:rPr>
              <w:t xml:space="preserve"> CBR for full participation of people affected by leprosy in </w:t>
            </w:r>
          </w:p>
          <w:p w:rsidR="008F29A6" w:rsidRDefault="008F29A6" w:rsidP="003B5790">
            <w:pPr>
              <w:ind w:left="2"/>
              <w:jc w:val="both"/>
            </w:pPr>
            <w:r>
              <w:rPr>
                <w:rFonts w:ascii="Arial" w:eastAsia="Arial" w:hAnsi="Arial" w:cs="Arial"/>
                <w:sz w:val="26"/>
              </w:rPr>
              <w:t xml:space="preserve">community activities </w:t>
            </w:r>
          </w:p>
          <w:p w:rsidR="008F29A6" w:rsidRDefault="008F29A6" w:rsidP="003B5790">
            <w:pPr>
              <w:ind w:left="2"/>
            </w:pPr>
            <w:r>
              <w:rPr>
                <w:rFonts w:ascii="Arial" w:eastAsia="Arial" w:hAnsi="Arial" w:cs="Arial"/>
                <w:sz w:val="26"/>
              </w:rPr>
              <w:t>–</w:t>
            </w:r>
            <w:proofErr w:type="spellStart"/>
            <w:r>
              <w:rPr>
                <w:rFonts w:ascii="Arial" w:eastAsia="Arial" w:hAnsi="Arial" w:cs="Arial"/>
                <w:sz w:val="26"/>
              </w:rPr>
              <w:t>Mbuyamba</w:t>
            </w:r>
            <w:proofErr w:type="spellEnd"/>
            <w:r>
              <w:rPr>
                <w:rFonts w:ascii="Arial" w:eastAsia="Arial" w:hAnsi="Arial" w:cs="Arial"/>
                <w:sz w:val="26"/>
              </w:rPr>
              <w:t xml:space="preserve"> </w:t>
            </w:r>
          </w:p>
          <w:p w:rsidR="008F29A6" w:rsidRDefault="008F29A6" w:rsidP="00004F41">
            <w:pPr>
              <w:numPr>
                <w:ilvl w:val="0"/>
                <w:numId w:val="18"/>
              </w:numPr>
              <w:spacing w:after="1" w:line="241" w:lineRule="auto"/>
              <w:ind w:right="149" w:hanging="360"/>
            </w:pPr>
            <w:r>
              <w:rPr>
                <w:rFonts w:ascii="Arial" w:eastAsia="Arial" w:hAnsi="Arial" w:cs="Arial"/>
                <w:sz w:val="26"/>
              </w:rPr>
              <w:t xml:space="preserve">Impact of integrated savings and credit groups on socio-economic development of persons with leprosy related </w:t>
            </w:r>
          </w:p>
          <w:p w:rsidR="008F29A6" w:rsidRDefault="008F29A6" w:rsidP="003B5790">
            <w:pPr>
              <w:ind w:left="2"/>
            </w:pPr>
            <w:r>
              <w:rPr>
                <w:rFonts w:ascii="Arial" w:eastAsia="Arial" w:hAnsi="Arial" w:cs="Arial"/>
                <w:sz w:val="26"/>
              </w:rPr>
              <w:t xml:space="preserve">disabilities in </w:t>
            </w:r>
          </w:p>
          <w:p w:rsidR="008F29A6" w:rsidRDefault="008F29A6" w:rsidP="003B5790">
            <w:pPr>
              <w:ind w:left="2"/>
              <w:rPr>
                <w:rFonts w:ascii="Arial" w:eastAsia="Arial" w:hAnsi="Arial" w:cs="Arial"/>
                <w:sz w:val="26"/>
              </w:rPr>
            </w:pPr>
            <w:r>
              <w:rPr>
                <w:rFonts w:ascii="Arial" w:eastAsia="Arial" w:hAnsi="Arial" w:cs="Arial"/>
                <w:sz w:val="26"/>
              </w:rPr>
              <w:t xml:space="preserve">Tanzania – </w:t>
            </w:r>
            <w:proofErr w:type="spellStart"/>
            <w:r>
              <w:rPr>
                <w:rFonts w:ascii="Arial" w:eastAsia="Arial" w:hAnsi="Arial" w:cs="Arial"/>
                <w:sz w:val="26"/>
              </w:rPr>
              <w:t>Mwasuka</w:t>
            </w:r>
            <w:proofErr w:type="spellEnd"/>
          </w:p>
          <w:p w:rsidR="008F29A6" w:rsidRDefault="008F29A6" w:rsidP="003B5790">
            <w:pPr>
              <w:ind w:left="2"/>
            </w:pPr>
            <w:r>
              <w:rPr>
                <w:rFonts w:ascii="Arial" w:eastAsia="Arial" w:hAnsi="Arial" w:cs="Arial"/>
                <w:b/>
                <w:sz w:val="26"/>
              </w:rPr>
              <w:t>6.</w:t>
            </w:r>
            <w:r>
              <w:rPr>
                <w:rFonts w:ascii="Arial" w:eastAsia="Arial" w:hAnsi="Arial" w:cs="Arial"/>
                <w:sz w:val="26"/>
              </w:rPr>
              <w:t xml:space="preserve">  Strengthening health systems for accessible and </w:t>
            </w:r>
            <w:r>
              <w:rPr>
                <w:rFonts w:ascii="Arial" w:eastAsia="Arial" w:hAnsi="Arial" w:cs="Arial"/>
                <w:sz w:val="26"/>
              </w:rPr>
              <w:lastRenderedPageBreak/>
              <w:t xml:space="preserve">affordable care for neglected disease sufferers - </w:t>
            </w:r>
            <w:proofErr w:type="spellStart"/>
            <w:r>
              <w:rPr>
                <w:rFonts w:ascii="Arial" w:eastAsia="Arial" w:hAnsi="Arial" w:cs="Arial"/>
                <w:sz w:val="26"/>
              </w:rPr>
              <w:t>Anwor</w:t>
            </w:r>
            <w:proofErr w:type="spellEnd"/>
            <w:r>
              <w:rPr>
                <w:rFonts w:ascii="Arial" w:eastAsia="Arial" w:hAnsi="Arial" w:cs="Arial"/>
                <w:sz w:val="26"/>
              </w:rPr>
              <w:t xml:space="preserve"> </w:t>
            </w:r>
          </w:p>
        </w:tc>
        <w:tc>
          <w:tcPr>
            <w:tcW w:w="2282" w:type="dxa"/>
            <w:tcBorders>
              <w:top w:val="single" w:sz="4" w:space="0" w:color="000000"/>
              <w:left w:val="single" w:sz="4" w:space="0" w:color="000000"/>
              <w:bottom w:val="single" w:sz="4" w:space="0" w:color="000000"/>
              <w:right w:val="single" w:sz="4" w:space="0" w:color="000000"/>
            </w:tcBorders>
          </w:tcPr>
          <w:p w:rsidR="008F29A6" w:rsidRDefault="008F29A6" w:rsidP="00004F41">
            <w:pPr>
              <w:pStyle w:val="ListParagraph"/>
              <w:numPr>
                <w:ilvl w:val="0"/>
                <w:numId w:val="17"/>
              </w:numPr>
              <w:tabs>
                <w:tab w:val="center" w:pos="455"/>
                <w:tab w:val="center" w:pos="1440"/>
              </w:tabs>
              <w:ind w:hanging="360"/>
            </w:pPr>
            <w:r w:rsidRPr="009F54C9">
              <w:rPr>
                <w:rFonts w:ascii="Arial" w:eastAsia="Arial" w:hAnsi="Arial" w:cs="Arial"/>
                <w:sz w:val="26"/>
              </w:rPr>
              <w:lastRenderedPageBreak/>
              <w:t xml:space="preserve">The Local </w:t>
            </w:r>
          </w:p>
          <w:p w:rsidR="008F29A6" w:rsidRDefault="008F29A6" w:rsidP="003B5790">
            <w:pPr>
              <w:spacing w:after="1" w:line="241" w:lineRule="auto"/>
              <w:ind w:right="68"/>
            </w:pPr>
            <w:r>
              <w:rPr>
                <w:rFonts w:ascii="Arial" w:eastAsia="Arial" w:hAnsi="Arial" w:cs="Arial"/>
                <w:sz w:val="26"/>
              </w:rPr>
              <w:t xml:space="preserve">Traditional Model of Disability: Is the Social Model of Disability for Inclusive </w:t>
            </w:r>
          </w:p>
          <w:p w:rsidR="008F29A6" w:rsidRDefault="008F29A6" w:rsidP="003B5790">
            <w:r>
              <w:rPr>
                <w:rFonts w:ascii="Arial" w:eastAsia="Arial" w:hAnsi="Arial" w:cs="Arial"/>
                <w:sz w:val="26"/>
              </w:rPr>
              <w:t xml:space="preserve">Development </w:t>
            </w:r>
          </w:p>
          <w:p w:rsidR="008F29A6" w:rsidRDefault="008F29A6" w:rsidP="003B5790">
            <w:r>
              <w:rPr>
                <w:rFonts w:ascii="Arial" w:eastAsia="Arial" w:hAnsi="Arial" w:cs="Arial"/>
                <w:sz w:val="26"/>
              </w:rPr>
              <w:t xml:space="preserve">Adequate in the African Context? </w:t>
            </w:r>
          </w:p>
          <w:p w:rsidR="008F29A6" w:rsidRDefault="008F29A6" w:rsidP="003B5790">
            <w:pPr>
              <w:spacing w:after="1" w:line="241" w:lineRule="auto"/>
              <w:ind w:right="279"/>
              <w:jc w:val="both"/>
              <w:rPr>
                <w:rFonts w:ascii="Arial" w:eastAsia="Arial" w:hAnsi="Arial" w:cs="Arial"/>
                <w:sz w:val="26"/>
              </w:rPr>
            </w:pPr>
            <w:r>
              <w:rPr>
                <w:rFonts w:ascii="Arial" w:eastAsia="Arial" w:hAnsi="Arial" w:cs="Arial"/>
                <w:sz w:val="26"/>
              </w:rPr>
              <w:t>– Bach</w:t>
            </w:r>
          </w:p>
          <w:p w:rsidR="008F29A6" w:rsidRDefault="008F29A6" w:rsidP="003B5790">
            <w:pPr>
              <w:spacing w:after="1" w:line="241" w:lineRule="auto"/>
              <w:ind w:right="279"/>
              <w:jc w:val="both"/>
            </w:pPr>
            <w:r>
              <w:rPr>
                <w:rFonts w:ascii="Arial" w:eastAsia="Arial" w:hAnsi="Arial" w:cs="Arial"/>
                <w:b/>
                <w:sz w:val="26"/>
              </w:rPr>
              <w:t>4.</w:t>
            </w:r>
            <w:r>
              <w:rPr>
                <w:rFonts w:ascii="Arial" w:eastAsia="Arial" w:hAnsi="Arial" w:cs="Arial"/>
                <w:sz w:val="26"/>
              </w:rPr>
              <w:t xml:space="preserve">  Can an imported research project initiate </w:t>
            </w:r>
          </w:p>
          <w:p w:rsidR="008F29A6" w:rsidRDefault="008F29A6" w:rsidP="003B5790">
            <w:r>
              <w:rPr>
                <w:rFonts w:ascii="Arial" w:eastAsia="Arial" w:hAnsi="Arial" w:cs="Arial"/>
                <w:sz w:val="26"/>
              </w:rPr>
              <w:t xml:space="preserve">community-based inclusive development? – Cleaver </w:t>
            </w:r>
          </w:p>
        </w:tc>
        <w:tc>
          <w:tcPr>
            <w:tcW w:w="2727" w:type="dxa"/>
            <w:gridSpan w:val="2"/>
            <w:tcBorders>
              <w:top w:val="single" w:sz="4" w:space="0" w:color="000000"/>
              <w:left w:val="single" w:sz="4" w:space="0" w:color="000000"/>
              <w:bottom w:val="single" w:sz="4" w:space="0" w:color="000000"/>
              <w:right w:val="single" w:sz="4" w:space="0" w:color="000000"/>
            </w:tcBorders>
          </w:tcPr>
          <w:p w:rsidR="008F29A6" w:rsidRDefault="008F29A6" w:rsidP="00004F41">
            <w:pPr>
              <w:numPr>
                <w:ilvl w:val="0"/>
                <w:numId w:val="20"/>
              </w:numPr>
              <w:spacing w:after="1" w:line="241" w:lineRule="auto"/>
              <w:ind w:right="204" w:hanging="360"/>
            </w:pPr>
            <w:proofErr w:type="spellStart"/>
            <w:r>
              <w:rPr>
                <w:rFonts w:ascii="Arial" w:eastAsia="Arial" w:hAnsi="Arial" w:cs="Arial"/>
                <w:sz w:val="26"/>
              </w:rPr>
              <w:t>Badisa</w:t>
            </w:r>
            <w:proofErr w:type="spellEnd"/>
            <w:r>
              <w:rPr>
                <w:rFonts w:ascii="Arial" w:eastAsia="Arial" w:hAnsi="Arial" w:cs="Arial"/>
                <w:sz w:val="26"/>
              </w:rPr>
              <w:t xml:space="preserve"> health outreach program integrating HIV &amp; AIDS awareness within </w:t>
            </w:r>
            <w:proofErr w:type="spellStart"/>
            <w:r>
              <w:rPr>
                <w:rFonts w:ascii="Arial" w:eastAsia="Arial" w:hAnsi="Arial" w:cs="Arial"/>
                <w:sz w:val="26"/>
              </w:rPr>
              <w:t>Badisa</w:t>
            </w:r>
            <w:proofErr w:type="spellEnd"/>
            <w:r>
              <w:rPr>
                <w:rFonts w:ascii="Arial" w:eastAsia="Arial" w:hAnsi="Arial" w:cs="Arial"/>
                <w:sz w:val="26"/>
              </w:rPr>
              <w:t xml:space="preserve"> </w:t>
            </w:r>
          </w:p>
          <w:p w:rsidR="008F29A6" w:rsidRDefault="008F29A6" w:rsidP="003B5790">
            <w:pPr>
              <w:ind w:left="3"/>
            </w:pPr>
            <w:r>
              <w:rPr>
                <w:rFonts w:ascii="Arial" w:eastAsia="Arial" w:hAnsi="Arial" w:cs="Arial"/>
                <w:sz w:val="26"/>
              </w:rPr>
              <w:t>community - Abram</w:t>
            </w:r>
          </w:p>
          <w:p w:rsidR="008F29A6" w:rsidRDefault="008F29A6" w:rsidP="003B5790">
            <w:pPr>
              <w:ind w:left="3"/>
            </w:pPr>
            <w:r>
              <w:rPr>
                <w:rFonts w:ascii="Arial" w:eastAsia="Arial" w:hAnsi="Arial" w:cs="Arial"/>
                <w:sz w:val="26"/>
              </w:rPr>
              <w:t xml:space="preserve"> </w:t>
            </w:r>
            <w:r>
              <w:rPr>
                <w:rFonts w:ascii="Arial" w:eastAsia="Arial" w:hAnsi="Arial" w:cs="Arial"/>
                <w:sz w:val="26"/>
              </w:rPr>
              <w:tab/>
              <w:t xml:space="preserve"> </w:t>
            </w:r>
          </w:p>
          <w:p w:rsidR="008F29A6" w:rsidRDefault="008F29A6" w:rsidP="00004F41">
            <w:pPr>
              <w:numPr>
                <w:ilvl w:val="0"/>
                <w:numId w:val="20"/>
              </w:numPr>
              <w:spacing w:line="242" w:lineRule="auto"/>
              <w:ind w:right="204" w:hanging="360"/>
            </w:pPr>
            <w:r>
              <w:rPr>
                <w:rFonts w:ascii="Arial" w:eastAsia="Arial" w:hAnsi="Arial" w:cs="Arial"/>
                <w:sz w:val="26"/>
              </w:rPr>
              <w:t xml:space="preserve">Education of students with low Vision in Secondary </w:t>
            </w:r>
          </w:p>
          <w:p w:rsidR="008F29A6" w:rsidRDefault="008F29A6" w:rsidP="003B5790">
            <w:pPr>
              <w:ind w:left="3"/>
            </w:pPr>
            <w:r>
              <w:rPr>
                <w:rFonts w:ascii="Arial" w:eastAsia="Arial" w:hAnsi="Arial" w:cs="Arial"/>
                <w:sz w:val="26"/>
              </w:rPr>
              <w:t>Schools-</w:t>
            </w:r>
            <w:proofErr w:type="spellStart"/>
            <w:r>
              <w:rPr>
                <w:rFonts w:ascii="Arial" w:eastAsia="Arial" w:hAnsi="Arial" w:cs="Arial"/>
                <w:sz w:val="26"/>
              </w:rPr>
              <w:t>Maholo</w:t>
            </w:r>
            <w:proofErr w:type="spellEnd"/>
            <w:r>
              <w:rPr>
                <w:rFonts w:ascii="Arial" w:eastAsia="Arial" w:hAnsi="Arial" w:cs="Arial"/>
                <w:sz w:val="26"/>
              </w:rPr>
              <w:t xml:space="preserve"> &amp; </w:t>
            </w:r>
          </w:p>
          <w:p w:rsidR="008F29A6" w:rsidRDefault="008F29A6" w:rsidP="003B5790">
            <w:pPr>
              <w:ind w:left="3"/>
            </w:pPr>
            <w:proofErr w:type="spellStart"/>
            <w:r>
              <w:rPr>
                <w:rFonts w:ascii="Arial" w:eastAsia="Arial" w:hAnsi="Arial" w:cs="Arial"/>
                <w:sz w:val="26"/>
              </w:rPr>
              <w:t>Nganwa</w:t>
            </w:r>
            <w:proofErr w:type="spellEnd"/>
            <w:r>
              <w:rPr>
                <w:rFonts w:ascii="Arial" w:eastAsia="Arial" w:hAnsi="Arial" w:cs="Arial"/>
                <w:sz w:val="26"/>
              </w:rPr>
              <w:t xml:space="preserve"> </w:t>
            </w:r>
          </w:p>
          <w:p w:rsidR="008F29A6" w:rsidRDefault="008F29A6" w:rsidP="00004F41">
            <w:pPr>
              <w:pStyle w:val="ListParagraph"/>
              <w:numPr>
                <w:ilvl w:val="0"/>
                <w:numId w:val="20"/>
              </w:numPr>
              <w:ind w:hanging="360"/>
            </w:pPr>
            <w:r w:rsidRPr="009F6460">
              <w:rPr>
                <w:rFonts w:ascii="Arial" w:eastAsia="Arial" w:hAnsi="Arial" w:cs="Arial"/>
                <w:sz w:val="26"/>
              </w:rPr>
              <w:t xml:space="preserve">The Role of </w:t>
            </w:r>
          </w:p>
          <w:p w:rsidR="008F29A6" w:rsidRDefault="008F29A6" w:rsidP="003B5790">
            <w:pPr>
              <w:ind w:left="3"/>
            </w:pPr>
            <w:r>
              <w:rPr>
                <w:rFonts w:ascii="Arial" w:eastAsia="Arial" w:hAnsi="Arial" w:cs="Arial"/>
                <w:sz w:val="26"/>
              </w:rPr>
              <w:t xml:space="preserve">Multiple Stakeholder </w:t>
            </w:r>
          </w:p>
          <w:p w:rsidR="008F29A6" w:rsidRDefault="008F29A6" w:rsidP="003B5790">
            <w:pPr>
              <w:ind w:left="3"/>
            </w:pPr>
            <w:r>
              <w:rPr>
                <w:rFonts w:ascii="Arial" w:eastAsia="Arial" w:hAnsi="Arial" w:cs="Arial"/>
                <w:sz w:val="26"/>
              </w:rPr>
              <w:t xml:space="preserve">Engagement in </w:t>
            </w:r>
          </w:p>
          <w:p w:rsidR="008F29A6" w:rsidRDefault="008F29A6" w:rsidP="003B5790">
            <w:pPr>
              <w:ind w:left="3"/>
            </w:pPr>
            <w:r>
              <w:rPr>
                <w:rFonts w:ascii="Arial" w:eastAsia="Arial" w:hAnsi="Arial" w:cs="Arial"/>
                <w:sz w:val="26"/>
              </w:rPr>
              <w:t xml:space="preserve">Sustaining Inclusive </w:t>
            </w:r>
          </w:p>
          <w:p w:rsidR="008F29A6" w:rsidRDefault="008F29A6" w:rsidP="003B5790">
            <w:pPr>
              <w:ind w:left="3"/>
              <w:jc w:val="both"/>
            </w:pPr>
            <w:r>
              <w:rPr>
                <w:rFonts w:ascii="Arial" w:eastAsia="Arial" w:hAnsi="Arial" w:cs="Arial"/>
                <w:sz w:val="26"/>
              </w:rPr>
              <w:t xml:space="preserve">Education- </w:t>
            </w:r>
            <w:proofErr w:type="spellStart"/>
            <w:r>
              <w:rPr>
                <w:rFonts w:ascii="Arial" w:eastAsia="Arial" w:hAnsi="Arial" w:cs="Arial"/>
                <w:sz w:val="26"/>
              </w:rPr>
              <w:t>Fobuzie</w:t>
            </w:r>
            <w:proofErr w:type="spellEnd"/>
            <w:r>
              <w:rPr>
                <w:rFonts w:ascii="Arial" w:eastAsia="Arial" w:hAnsi="Arial" w:cs="Arial"/>
                <w:sz w:val="26"/>
              </w:rPr>
              <w:t xml:space="preserve"> &amp; </w:t>
            </w:r>
          </w:p>
          <w:p w:rsidR="008F29A6" w:rsidRDefault="008F29A6" w:rsidP="003B5790">
            <w:pPr>
              <w:ind w:left="3"/>
            </w:pPr>
            <w:r>
              <w:rPr>
                <w:rFonts w:ascii="Arial" w:eastAsia="Arial" w:hAnsi="Arial" w:cs="Arial"/>
                <w:sz w:val="26"/>
              </w:rPr>
              <w:t xml:space="preserve">Chirac </w:t>
            </w:r>
          </w:p>
          <w:p w:rsidR="008F29A6" w:rsidRDefault="008F29A6" w:rsidP="003B5790">
            <w:pPr>
              <w:spacing w:line="242" w:lineRule="auto"/>
              <w:ind w:left="3" w:right="32"/>
            </w:pPr>
            <w:r>
              <w:rPr>
                <w:rFonts w:ascii="Arial" w:eastAsia="Arial" w:hAnsi="Arial" w:cs="Arial"/>
                <w:b/>
                <w:sz w:val="26"/>
              </w:rPr>
              <w:lastRenderedPageBreak/>
              <w:t>6.</w:t>
            </w:r>
            <w:r>
              <w:rPr>
                <w:rFonts w:ascii="Arial" w:eastAsia="Arial" w:hAnsi="Arial" w:cs="Arial"/>
                <w:sz w:val="26"/>
              </w:rPr>
              <w:t xml:space="preserve"> Building Positive Mindsets of Parents of Children with Disabilities through </w:t>
            </w:r>
          </w:p>
          <w:p w:rsidR="008F29A6" w:rsidRDefault="008F29A6" w:rsidP="003B5790">
            <w:pPr>
              <w:ind w:left="3"/>
            </w:pPr>
            <w:r>
              <w:rPr>
                <w:rFonts w:ascii="Arial" w:eastAsia="Arial" w:hAnsi="Arial" w:cs="Arial"/>
                <w:sz w:val="26"/>
              </w:rPr>
              <w:t xml:space="preserve">CBR Training- </w:t>
            </w:r>
            <w:proofErr w:type="spellStart"/>
            <w:r>
              <w:rPr>
                <w:rFonts w:ascii="Arial" w:eastAsia="Arial" w:hAnsi="Arial" w:cs="Arial"/>
                <w:sz w:val="26"/>
              </w:rPr>
              <w:t>Kiwanuka</w:t>
            </w:r>
            <w:proofErr w:type="spellEnd"/>
          </w:p>
        </w:tc>
        <w:tc>
          <w:tcPr>
            <w:tcW w:w="2783" w:type="dxa"/>
            <w:gridSpan w:val="2"/>
            <w:tcBorders>
              <w:top w:val="single" w:sz="4" w:space="0" w:color="000000"/>
              <w:left w:val="single" w:sz="4" w:space="0" w:color="000000"/>
              <w:bottom w:val="single" w:sz="4" w:space="0" w:color="000000"/>
              <w:right w:val="single" w:sz="4" w:space="0" w:color="000000"/>
            </w:tcBorders>
          </w:tcPr>
          <w:p w:rsidR="008F29A6" w:rsidRDefault="008F29A6" w:rsidP="003B5790">
            <w:pPr>
              <w:spacing w:after="1" w:line="241" w:lineRule="auto"/>
              <w:ind w:left="2" w:right="506"/>
              <w:jc w:val="both"/>
            </w:pPr>
            <w:r>
              <w:rPr>
                <w:rFonts w:ascii="Arial" w:eastAsia="Arial" w:hAnsi="Arial" w:cs="Arial"/>
                <w:sz w:val="26"/>
              </w:rPr>
              <w:lastRenderedPageBreak/>
              <w:t xml:space="preserve">Income generating activities and Exit Strategy- </w:t>
            </w:r>
            <w:proofErr w:type="spellStart"/>
            <w:r>
              <w:rPr>
                <w:rFonts w:ascii="Arial" w:eastAsia="Arial" w:hAnsi="Arial" w:cs="Arial"/>
                <w:sz w:val="26"/>
              </w:rPr>
              <w:t>Yohanna</w:t>
            </w:r>
            <w:proofErr w:type="spellEnd"/>
            <w:r>
              <w:rPr>
                <w:rFonts w:ascii="Arial" w:eastAsia="Arial" w:hAnsi="Arial" w:cs="Arial"/>
                <w:sz w:val="26"/>
              </w:rPr>
              <w:t xml:space="preserve"> </w:t>
            </w:r>
            <w:r>
              <w:rPr>
                <w:rFonts w:ascii="Arial" w:eastAsia="Arial" w:hAnsi="Arial" w:cs="Arial"/>
                <w:b/>
                <w:sz w:val="26"/>
              </w:rPr>
              <w:t>4.</w:t>
            </w:r>
            <w:r>
              <w:rPr>
                <w:rFonts w:ascii="Arial" w:eastAsia="Arial" w:hAnsi="Arial" w:cs="Arial"/>
                <w:sz w:val="26"/>
              </w:rPr>
              <w:t xml:space="preserve">  A systematic review of the effectiveness of livelihood interventions on poverty reduction among vulnerable </w:t>
            </w:r>
          </w:p>
          <w:p w:rsidR="008F29A6" w:rsidRDefault="008F29A6" w:rsidP="003B5790">
            <w:pPr>
              <w:spacing w:after="3"/>
              <w:ind w:left="2"/>
            </w:pPr>
            <w:r>
              <w:rPr>
                <w:rFonts w:ascii="Arial" w:eastAsia="Arial" w:hAnsi="Arial" w:cs="Arial"/>
                <w:sz w:val="26"/>
              </w:rPr>
              <w:t xml:space="preserve">populations- </w:t>
            </w:r>
            <w:proofErr w:type="spellStart"/>
            <w:r>
              <w:rPr>
                <w:rFonts w:ascii="Arial" w:eastAsia="Arial" w:hAnsi="Arial" w:cs="Arial"/>
                <w:sz w:val="26"/>
              </w:rPr>
              <w:t>Khondowe</w:t>
            </w:r>
            <w:proofErr w:type="spellEnd"/>
            <w:r>
              <w:rPr>
                <w:rFonts w:ascii="Arial" w:eastAsia="Arial" w:hAnsi="Arial" w:cs="Arial"/>
                <w:sz w:val="26"/>
              </w:rPr>
              <w:t xml:space="preserve"> &amp; </w:t>
            </w:r>
            <w:proofErr w:type="spellStart"/>
            <w:r>
              <w:rPr>
                <w:rFonts w:ascii="Arial" w:eastAsia="Arial" w:hAnsi="Arial" w:cs="Arial"/>
                <w:sz w:val="26"/>
              </w:rPr>
              <w:t>Salati</w:t>
            </w:r>
            <w:proofErr w:type="spellEnd"/>
            <w:r>
              <w:rPr>
                <w:rFonts w:ascii="Arial" w:eastAsia="Arial" w:hAnsi="Arial" w:cs="Arial"/>
                <w:sz w:val="26"/>
              </w:rPr>
              <w:t xml:space="preserve"> </w:t>
            </w:r>
          </w:p>
          <w:p w:rsidR="008F29A6" w:rsidRDefault="008F29A6" w:rsidP="00004F41">
            <w:pPr>
              <w:numPr>
                <w:ilvl w:val="0"/>
                <w:numId w:val="21"/>
              </w:numPr>
              <w:ind w:right="73" w:hanging="360"/>
            </w:pPr>
            <w:r>
              <w:rPr>
                <w:rFonts w:ascii="Arial" w:eastAsia="Arial" w:hAnsi="Arial" w:cs="Arial"/>
                <w:sz w:val="26"/>
              </w:rPr>
              <w:t xml:space="preserve">ENAPAL – The </w:t>
            </w:r>
          </w:p>
          <w:p w:rsidR="008F29A6" w:rsidRDefault="008F29A6" w:rsidP="003B5790">
            <w:pPr>
              <w:ind w:left="2"/>
            </w:pPr>
            <w:r>
              <w:rPr>
                <w:rFonts w:ascii="Arial" w:eastAsia="Arial" w:hAnsi="Arial" w:cs="Arial"/>
                <w:sz w:val="26"/>
              </w:rPr>
              <w:t xml:space="preserve">Voices of the People </w:t>
            </w:r>
          </w:p>
          <w:p w:rsidR="008F29A6" w:rsidRDefault="008F29A6" w:rsidP="003B5790">
            <w:pPr>
              <w:ind w:left="2"/>
            </w:pPr>
            <w:r>
              <w:rPr>
                <w:rFonts w:ascii="Arial" w:eastAsia="Arial" w:hAnsi="Arial" w:cs="Arial"/>
                <w:sz w:val="26"/>
              </w:rPr>
              <w:t>–</w:t>
            </w:r>
            <w:proofErr w:type="spellStart"/>
            <w:r>
              <w:rPr>
                <w:rFonts w:ascii="Arial" w:eastAsia="Arial" w:hAnsi="Arial" w:cs="Arial"/>
                <w:sz w:val="26"/>
              </w:rPr>
              <w:t>Tadesse</w:t>
            </w:r>
            <w:proofErr w:type="spellEnd"/>
            <w:r>
              <w:rPr>
                <w:rFonts w:ascii="Arial" w:eastAsia="Arial" w:hAnsi="Arial" w:cs="Arial"/>
                <w:sz w:val="26"/>
              </w:rPr>
              <w:t xml:space="preserve"> </w:t>
            </w:r>
          </w:p>
          <w:p w:rsidR="008F29A6" w:rsidRDefault="008F29A6" w:rsidP="00004F41">
            <w:pPr>
              <w:numPr>
                <w:ilvl w:val="0"/>
                <w:numId w:val="21"/>
              </w:numPr>
              <w:spacing w:after="1" w:line="241" w:lineRule="auto"/>
              <w:ind w:right="73" w:hanging="360"/>
            </w:pPr>
            <w:r>
              <w:rPr>
                <w:rFonts w:ascii="Arial" w:eastAsia="Arial" w:hAnsi="Arial" w:cs="Arial"/>
                <w:sz w:val="26"/>
              </w:rPr>
              <w:t xml:space="preserve">The role of CBR/CBID </w:t>
            </w:r>
            <w:r>
              <w:rPr>
                <w:rFonts w:ascii="Arial" w:eastAsia="Arial" w:hAnsi="Arial" w:cs="Arial"/>
                <w:sz w:val="26"/>
              </w:rPr>
              <w:lastRenderedPageBreak/>
              <w:t xml:space="preserve">empowerment component </w:t>
            </w:r>
            <w:proofErr w:type="gramStart"/>
            <w:r>
              <w:rPr>
                <w:rFonts w:ascii="Arial" w:eastAsia="Arial" w:hAnsi="Arial" w:cs="Arial"/>
                <w:sz w:val="26"/>
              </w:rPr>
              <w:t>in  DIDRR</w:t>
            </w:r>
            <w:proofErr w:type="gramEnd"/>
            <w:r>
              <w:rPr>
                <w:rFonts w:ascii="Arial" w:eastAsia="Arial" w:hAnsi="Arial" w:cs="Arial"/>
                <w:sz w:val="26"/>
              </w:rPr>
              <w:t xml:space="preserve">  </w:t>
            </w:r>
          </w:p>
          <w:p w:rsidR="008F29A6" w:rsidRDefault="008F29A6" w:rsidP="003B5790">
            <w:pPr>
              <w:ind w:left="2"/>
            </w:pPr>
            <w:r>
              <w:rPr>
                <w:rFonts w:ascii="Arial" w:eastAsia="Arial" w:hAnsi="Arial" w:cs="Arial"/>
                <w:sz w:val="26"/>
              </w:rPr>
              <w:t xml:space="preserve">humanitarian action - </w:t>
            </w:r>
            <w:proofErr w:type="spellStart"/>
            <w:r>
              <w:rPr>
                <w:rFonts w:ascii="Arial" w:eastAsia="Arial" w:hAnsi="Arial" w:cs="Arial"/>
                <w:sz w:val="26"/>
              </w:rPr>
              <w:t>Munde</w:t>
            </w:r>
            <w:proofErr w:type="spellEnd"/>
            <w:r>
              <w:rPr>
                <w:rFonts w:ascii="Arial" w:eastAsia="Arial" w:hAnsi="Arial" w:cs="Arial"/>
                <w:b/>
                <w:sz w:val="26"/>
              </w:rPr>
              <w:t xml:space="preserve"> </w:t>
            </w:r>
          </w:p>
        </w:tc>
        <w:tc>
          <w:tcPr>
            <w:tcW w:w="1750" w:type="dxa"/>
            <w:tcBorders>
              <w:top w:val="single" w:sz="4" w:space="0" w:color="000000"/>
              <w:left w:val="single" w:sz="4" w:space="0" w:color="000000"/>
              <w:bottom w:val="single" w:sz="4" w:space="0" w:color="000000"/>
              <w:right w:val="single" w:sz="4" w:space="0" w:color="000000"/>
            </w:tcBorders>
          </w:tcPr>
          <w:p w:rsidR="008F29A6" w:rsidRDefault="008F29A6" w:rsidP="003B5790"/>
        </w:tc>
      </w:tr>
      <w:tr w:rsidR="008F29A6" w:rsidTr="003B5790">
        <w:trPr>
          <w:trHeight w:val="3000"/>
        </w:trPr>
        <w:tc>
          <w:tcPr>
            <w:tcW w:w="1747" w:type="dxa"/>
            <w:tcBorders>
              <w:top w:val="single" w:sz="4" w:space="0" w:color="000000"/>
              <w:left w:val="single" w:sz="4" w:space="0" w:color="000000"/>
              <w:bottom w:val="single" w:sz="4" w:space="0" w:color="000000"/>
              <w:right w:val="single" w:sz="4" w:space="0" w:color="000000"/>
            </w:tcBorders>
          </w:tcPr>
          <w:p w:rsidR="008F29A6" w:rsidRDefault="008F29A6" w:rsidP="003B5790">
            <w:pPr>
              <w:spacing w:line="242" w:lineRule="auto"/>
              <w:jc w:val="center"/>
            </w:pPr>
            <w:r>
              <w:rPr>
                <w:rFonts w:ascii="Arial" w:eastAsia="Arial" w:hAnsi="Arial" w:cs="Arial"/>
                <w:b/>
                <w:i/>
                <w:sz w:val="26"/>
              </w:rPr>
              <w:lastRenderedPageBreak/>
              <w:t xml:space="preserve">03:45 - 05:00pm </w:t>
            </w:r>
          </w:p>
          <w:p w:rsidR="008F29A6" w:rsidRDefault="008F29A6" w:rsidP="003B5790">
            <w:pPr>
              <w:ind w:right="75"/>
              <w:jc w:val="center"/>
            </w:pPr>
            <w:r>
              <w:rPr>
                <w:rFonts w:ascii="Arial" w:eastAsia="Arial" w:hAnsi="Arial" w:cs="Arial"/>
                <w:b/>
                <w:i/>
                <w:sz w:val="26"/>
              </w:rPr>
              <w:t xml:space="preserve">Parallel </w:t>
            </w:r>
          </w:p>
          <w:p w:rsidR="008F29A6" w:rsidRDefault="008F29A6" w:rsidP="003B5790">
            <w:pPr>
              <w:spacing w:line="242" w:lineRule="auto"/>
              <w:jc w:val="center"/>
            </w:pPr>
            <w:r>
              <w:rPr>
                <w:rFonts w:ascii="Arial" w:eastAsia="Arial" w:hAnsi="Arial" w:cs="Arial"/>
                <w:b/>
                <w:i/>
                <w:sz w:val="26"/>
              </w:rPr>
              <w:t xml:space="preserve">Sessions and </w:t>
            </w:r>
          </w:p>
          <w:p w:rsidR="008F29A6" w:rsidRDefault="008F29A6" w:rsidP="003B5790">
            <w:pPr>
              <w:ind w:left="2"/>
              <w:jc w:val="both"/>
            </w:pPr>
            <w:r>
              <w:rPr>
                <w:rFonts w:ascii="Arial" w:eastAsia="Arial" w:hAnsi="Arial" w:cs="Arial"/>
                <w:b/>
                <w:i/>
                <w:sz w:val="26"/>
              </w:rPr>
              <w:t xml:space="preserve">Discussions </w:t>
            </w:r>
          </w:p>
        </w:tc>
        <w:tc>
          <w:tcPr>
            <w:tcW w:w="2573" w:type="dxa"/>
            <w:tcBorders>
              <w:top w:val="single" w:sz="4" w:space="0" w:color="000000"/>
              <w:left w:val="single" w:sz="4" w:space="0" w:color="000000"/>
              <w:bottom w:val="single" w:sz="4" w:space="0" w:color="000000"/>
              <w:right w:val="single" w:sz="4" w:space="0" w:color="000000"/>
            </w:tcBorders>
          </w:tcPr>
          <w:p w:rsidR="008F29A6" w:rsidRDefault="008F29A6" w:rsidP="003B5790">
            <w:pPr>
              <w:spacing w:after="1" w:line="241" w:lineRule="auto"/>
              <w:ind w:left="2" w:right="63"/>
            </w:pPr>
            <w:r>
              <w:rPr>
                <w:rFonts w:ascii="Arial" w:eastAsia="Arial" w:hAnsi="Arial" w:cs="Arial"/>
                <w:b/>
                <w:sz w:val="26"/>
              </w:rPr>
              <w:t>2A: Ownership and Sustainability of CBR programs Moderators:</w:t>
            </w:r>
            <w:r>
              <w:rPr>
                <w:rFonts w:ascii="Arial" w:eastAsia="Arial" w:hAnsi="Arial" w:cs="Arial"/>
                <w:b/>
                <w:i/>
                <w:sz w:val="26"/>
              </w:rPr>
              <w:t xml:space="preserve">  </w:t>
            </w:r>
          </w:p>
          <w:p w:rsidR="008F29A6" w:rsidRDefault="008F29A6" w:rsidP="003B5790">
            <w:pPr>
              <w:ind w:left="2"/>
            </w:pPr>
            <w:proofErr w:type="spellStart"/>
            <w:r>
              <w:rPr>
                <w:rFonts w:ascii="Arial" w:eastAsia="Arial" w:hAnsi="Arial" w:cs="Arial"/>
                <w:b/>
                <w:i/>
                <w:sz w:val="26"/>
              </w:rPr>
              <w:t>Dr</w:t>
            </w:r>
            <w:proofErr w:type="spellEnd"/>
            <w:r>
              <w:rPr>
                <w:rFonts w:ascii="Arial" w:eastAsia="Arial" w:hAnsi="Arial" w:cs="Arial"/>
                <w:b/>
                <w:i/>
                <w:sz w:val="26"/>
              </w:rPr>
              <w:t xml:space="preserve"> </w:t>
            </w:r>
            <w:proofErr w:type="spellStart"/>
            <w:r>
              <w:rPr>
                <w:rFonts w:ascii="Arial" w:eastAsia="Arial" w:hAnsi="Arial" w:cs="Arial"/>
                <w:b/>
                <w:i/>
                <w:sz w:val="26"/>
              </w:rPr>
              <w:t>Margarette</w:t>
            </w:r>
            <w:proofErr w:type="spellEnd"/>
            <w:r>
              <w:rPr>
                <w:rFonts w:ascii="Arial" w:eastAsia="Arial" w:hAnsi="Arial" w:cs="Arial"/>
                <w:b/>
                <w:i/>
                <w:sz w:val="26"/>
              </w:rPr>
              <w:t xml:space="preserve"> </w:t>
            </w:r>
          </w:p>
          <w:p w:rsidR="008F29A6" w:rsidRDefault="008F29A6" w:rsidP="003B5790">
            <w:pPr>
              <w:ind w:left="2"/>
            </w:pPr>
            <w:proofErr w:type="spellStart"/>
            <w:r>
              <w:rPr>
                <w:rFonts w:ascii="Arial" w:eastAsia="Arial" w:hAnsi="Arial" w:cs="Arial"/>
                <w:b/>
                <w:i/>
                <w:sz w:val="26"/>
              </w:rPr>
              <w:t>Wazakili</w:t>
            </w:r>
            <w:proofErr w:type="spellEnd"/>
            <w:r>
              <w:rPr>
                <w:rFonts w:ascii="Arial" w:eastAsia="Arial" w:hAnsi="Arial" w:cs="Arial"/>
                <w:b/>
                <w:i/>
                <w:sz w:val="26"/>
              </w:rPr>
              <w:t xml:space="preserve"> &amp; </w:t>
            </w:r>
            <w:proofErr w:type="spellStart"/>
            <w:r>
              <w:rPr>
                <w:rFonts w:ascii="Arial" w:eastAsia="Arial" w:hAnsi="Arial" w:cs="Arial"/>
                <w:b/>
                <w:i/>
                <w:sz w:val="26"/>
              </w:rPr>
              <w:t>Mr</w:t>
            </w:r>
            <w:proofErr w:type="spellEnd"/>
            <w:r>
              <w:rPr>
                <w:rFonts w:ascii="Arial" w:eastAsia="Arial" w:hAnsi="Arial" w:cs="Arial"/>
                <w:b/>
                <w:i/>
                <w:sz w:val="26"/>
              </w:rPr>
              <w:t xml:space="preserve"> </w:t>
            </w:r>
          </w:p>
          <w:p w:rsidR="008F29A6" w:rsidRDefault="008F29A6" w:rsidP="003B5790">
            <w:pPr>
              <w:ind w:left="2"/>
            </w:pPr>
            <w:r>
              <w:rPr>
                <w:rFonts w:ascii="Arial" w:eastAsia="Arial" w:hAnsi="Arial" w:cs="Arial"/>
                <w:b/>
                <w:i/>
                <w:sz w:val="26"/>
              </w:rPr>
              <w:t xml:space="preserve">Bruce </w:t>
            </w:r>
            <w:proofErr w:type="spellStart"/>
            <w:r>
              <w:rPr>
                <w:rFonts w:ascii="Arial" w:eastAsia="Arial" w:hAnsi="Arial" w:cs="Arial"/>
                <w:b/>
                <w:i/>
                <w:sz w:val="26"/>
              </w:rPr>
              <w:t>Chooma</w:t>
            </w:r>
            <w:proofErr w:type="spellEnd"/>
            <w:r>
              <w:rPr>
                <w:rFonts w:ascii="Arial" w:eastAsia="Arial" w:hAnsi="Arial" w:cs="Arial"/>
                <w:i/>
                <w:sz w:val="26"/>
              </w:rPr>
              <w:t xml:space="preserve"> </w:t>
            </w:r>
          </w:p>
        </w:tc>
        <w:tc>
          <w:tcPr>
            <w:tcW w:w="2295" w:type="dxa"/>
            <w:gridSpan w:val="2"/>
            <w:tcBorders>
              <w:top w:val="single" w:sz="4" w:space="0" w:color="000000"/>
              <w:left w:val="single" w:sz="4" w:space="0" w:color="000000"/>
              <w:bottom w:val="single" w:sz="4" w:space="0" w:color="000000"/>
              <w:right w:val="single" w:sz="4" w:space="0" w:color="000000"/>
            </w:tcBorders>
          </w:tcPr>
          <w:p w:rsidR="008F29A6" w:rsidRDefault="008F29A6" w:rsidP="003B5790">
            <w:pPr>
              <w:spacing w:after="1" w:line="241" w:lineRule="auto"/>
              <w:ind w:right="178"/>
            </w:pPr>
            <w:r>
              <w:rPr>
                <w:rFonts w:ascii="Arial" w:eastAsia="Arial" w:hAnsi="Arial" w:cs="Arial"/>
                <w:b/>
                <w:sz w:val="26"/>
              </w:rPr>
              <w:t>2B: Action Research, documentation, and information sharing Moderators:</w:t>
            </w:r>
            <w:r>
              <w:rPr>
                <w:rFonts w:ascii="Arial" w:eastAsia="Arial" w:hAnsi="Arial" w:cs="Arial"/>
                <w:b/>
                <w:i/>
                <w:sz w:val="26"/>
              </w:rPr>
              <w:t xml:space="preserve">  </w:t>
            </w:r>
            <w:proofErr w:type="spellStart"/>
            <w:r>
              <w:rPr>
                <w:rFonts w:ascii="Arial" w:eastAsia="Arial" w:hAnsi="Arial" w:cs="Arial"/>
                <w:b/>
                <w:i/>
                <w:sz w:val="26"/>
              </w:rPr>
              <w:t>Mr</w:t>
            </w:r>
            <w:proofErr w:type="spellEnd"/>
            <w:r>
              <w:rPr>
                <w:rFonts w:ascii="Arial" w:eastAsia="Arial" w:hAnsi="Arial" w:cs="Arial"/>
                <w:b/>
                <w:i/>
                <w:sz w:val="26"/>
              </w:rPr>
              <w:t xml:space="preserve"> Gideon </w:t>
            </w:r>
          </w:p>
          <w:p w:rsidR="008F29A6" w:rsidRDefault="008F29A6" w:rsidP="003B5790">
            <w:proofErr w:type="spellStart"/>
            <w:r>
              <w:rPr>
                <w:rFonts w:ascii="Arial" w:eastAsia="Arial" w:hAnsi="Arial" w:cs="Arial"/>
                <w:b/>
                <w:i/>
                <w:sz w:val="26"/>
              </w:rPr>
              <w:t>Muga</w:t>
            </w:r>
            <w:proofErr w:type="spellEnd"/>
            <w:r>
              <w:rPr>
                <w:rFonts w:ascii="Arial" w:eastAsia="Arial" w:hAnsi="Arial" w:cs="Arial"/>
                <w:b/>
                <w:i/>
                <w:sz w:val="26"/>
              </w:rPr>
              <w:t xml:space="preserve"> &amp; Ms. </w:t>
            </w:r>
          </w:p>
          <w:p w:rsidR="008F29A6" w:rsidRDefault="008F29A6" w:rsidP="003B5790">
            <w:r>
              <w:rPr>
                <w:rFonts w:ascii="Arial" w:eastAsia="Arial" w:hAnsi="Arial" w:cs="Arial"/>
                <w:b/>
                <w:i/>
                <w:sz w:val="26"/>
              </w:rPr>
              <w:t xml:space="preserve">Patience </w:t>
            </w:r>
          </w:p>
          <w:p w:rsidR="008F29A6" w:rsidRDefault="008F29A6" w:rsidP="003B5790">
            <w:proofErr w:type="spellStart"/>
            <w:r>
              <w:rPr>
                <w:rFonts w:ascii="Arial" w:eastAsia="Arial" w:hAnsi="Arial" w:cs="Arial"/>
                <w:b/>
                <w:i/>
                <w:sz w:val="26"/>
              </w:rPr>
              <w:t>Kanguma</w:t>
            </w:r>
            <w:proofErr w:type="spellEnd"/>
            <w:r>
              <w:rPr>
                <w:rFonts w:ascii="Arial" w:eastAsia="Arial" w:hAnsi="Arial" w:cs="Arial"/>
                <w:i/>
                <w:sz w:val="26"/>
              </w:rPr>
              <w:t xml:space="preserve"> </w:t>
            </w:r>
          </w:p>
        </w:tc>
        <w:tc>
          <w:tcPr>
            <w:tcW w:w="2725" w:type="dxa"/>
            <w:gridSpan w:val="2"/>
            <w:tcBorders>
              <w:top w:val="single" w:sz="4" w:space="0" w:color="000000"/>
              <w:left w:val="single" w:sz="4" w:space="0" w:color="000000"/>
              <w:bottom w:val="single" w:sz="4" w:space="0" w:color="000000"/>
              <w:right w:val="single" w:sz="4" w:space="0" w:color="000000"/>
            </w:tcBorders>
          </w:tcPr>
          <w:p w:rsidR="008F29A6" w:rsidRDefault="008F29A6" w:rsidP="003B5790">
            <w:pPr>
              <w:ind w:left="3"/>
            </w:pPr>
            <w:r>
              <w:rPr>
                <w:rFonts w:ascii="Arial" w:eastAsia="Arial" w:hAnsi="Arial" w:cs="Arial"/>
                <w:b/>
                <w:sz w:val="26"/>
              </w:rPr>
              <w:t xml:space="preserve">2C: CBR/CBID </w:t>
            </w:r>
          </w:p>
          <w:p w:rsidR="008F29A6" w:rsidRDefault="008F29A6" w:rsidP="003B5790">
            <w:pPr>
              <w:spacing w:after="1" w:line="241" w:lineRule="auto"/>
              <w:ind w:left="3"/>
            </w:pPr>
            <w:r>
              <w:rPr>
                <w:rFonts w:ascii="Arial" w:eastAsia="Arial" w:hAnsi="Arial" w:cs="Arial"/>
                <w:b/>
                <w:sz w:val="26"/>
              </w:rPr>
              <w:t xml:space="preserve">Training and </w:t>
            </w:r>
            <w:proofErr w:type="gramStart"/>
            <w:r>
              <w:rPr>
                <w:rFonts w:ascii="Arial" w:eastAsia="Arial" w:hAnsi="Arial" w:cs="Arial"/>
                <w:b/>
                <w:sz w:val="26"/>
              </w:rPr>
              <w:t>Education  Moderators</w:t>
            </w:r>
            <w:proofErr w:type="gramEnd"/>
            <w:r>
              <w:rPr>
                <w:rFonts w:ascii="Arial" w:eastAsia="Arial" w:hAnsi="Arial" w:cs="Arial"/>
                <w:b/>
                <w:i/>
                <w:sz w:val="26"/>
              </w:rPr>
              <w:t xml:space="preserve">:  </w:t>
            </w:r>
          </w:p>
          <w:p w:rsidR="008F29A6" w:rsidRDefault="008F29A6" w:rsidP="003B5790">
            <w:pPr>
              <w:ind w:left="3"/>
            </w:pPr>
            <w:proofErr w:type="spellStart"/>
            <w:r>
              <w:rPr>
                <w:rFonts w:ascii="Arial" w:eastAsia="Arial" w:hAnsi="Arial" w:cs="Arial"/>
                <w:b/>
                <w:i/>
                <w:sz w:val="26"/>
              </w:rPr>
              <w:t>Mr</w:t>
            </w:r>
            <w:proofErr w:type="spellEnd"/>
            <w:r>
              <w:rPr>
                <w:rFonts w:ascii="Arial" w:eastAsia="Arial" w:hAnsi="Arial" w:cs="Arial"/>
                <w:b/>
                <w:i/>
                <w:sz w:val="26"/>
              </w:rPr>
              <w:t xml:space="preserve"> </w:t>
            </w:r>
            <w:proofErr w:type="spellStart"/>
            <w:r>
              <w:rPr>
                <w:rFonts w:ascii="Arial" w:eastAsia="Arial" w:hAnsi="Arial" w:cs="Arial"/>
                <w:b/>
                <w:i/>
                <w:sz w:val="26"/>
              </w:rPr>
              <w:t>Terver</w:t>
            </w:r>
            <w:proofErr w:type="spellEnd"/>
            <w:r>
              <w:rPr>
                <w:rFonts w:ascii="Arial" w:eastAsia="Arial" w:hAnsi="Arial" w:cs="Arial"/>
                <w:b/>
                <w:i/>
                <w:sz w:val="26"/>
              </w:rPr>
              <w:t xml:space="preserve"> </w:t>
            </w:r>
            <w:proofErr w:type="spellStart"/>
            <w:r>
              <w:rPr>
                <w:rFonts w:ascii="Arial" w:eastAsia="Arial" w:hAnsi="Arial" w:cs="Arial"/>
                <w:b/>
                <w:i/>
                <w:sz w:val="26"/>
              </w:rPr>
              <w:t>Anyor</w:t>
            </w:r>
            <w:proofErr w:type="spellEnd"/>
            <w:r>
              <w:rPr>
                <w:rFonts w:ascii="Arial" w:eastAsia="Arial" w:hAnsi="Arial" w:cs="Arial"/>
                <w:b/>
                <w:i/>
                <w:sz w:val="26"/>
              </w:rPr>
              <w:t xml:space="preserve"> &amp; </w:t>
            </w:r>
          </w:p>
          <w:p w:rsidR="008F29A6" w:rsidRDefault="008F29A6" w:rsidP="003B5790">
            <w:pPr>
              <w:ind w:left="3"/>
            </w:pPr>
            <w:r>
              <w:rPr>
                <w:rFonts w:ascii="Arial" w:eastAsia="Arial" w:hAnsi="Arial" w:cs="Arial"/>
                <w:b/>
                <w:i/>
                <w:sz w:val="26"/>
              </w:rPr>
              <w:t xml:space="preserve">Ms. Sharon </w:t>
            </w:r>
          </w:p>
          <w:p w:rsidR="008F29A6" w:rsidRDefault="008F29A6" w:rsidP="003B5790">
            <w:pPr>
              <w:ind w:left="3"/>
            </w:pPr>
            <w:proofErr w:type="spellStart"/>
            <w:r>
              <w:rPr>
                <w:rFonts w:ascii="Arial" w:eastAsia="Arial" w:hAnsi="Arial" w:cs="Arial"/>
                <w:b/>
                <w:i/>
                <w:sz w:val="26"/>
              </w:rPr>
              <w:t>Handongwe</w:t>
            </w:r>
            <w:proofErr w:type="spellEnd"/>
            <w:r>
              <w:rPr>
                <w:rFonts w:ascii="Arial" w:eastAsia="Arial" w:hAnsi="Arial" w:cs="Arial"/>
                <w:i/>
                <w:sz w:val="26"/>
              </w:rPr>
              <w:t xml:space="preserve"> </w:t>
            </w:r>
          </w:p>
        </w:tc>
        <w:tc>
          <w:tcPr>
            <w:tcW w:w="2773" w:type="dxa"/>
            <w:tcBorders>
              <w:top w:val="single" w:sz="4" w:space="0" w:color="000000"/>
              <w:left w:val="single" w:sz="4" w:space="0" w:color="000000"/>
              <w:bottom w:val="single" w:sz="4" w:space="0" w:color="000000"/>
              <w:right w:val="single" w:sz="4" w:space="0" w:color="000000"/>
            </w:tcBorders>
          </w:tcPr>
          <w:p w:rsidR="008F29A6" w:rsidRDefault="008F29A6" w:rsidP="003B5790">
            <w:pPr>
              <w:spacing w:line="241" w:lineRule="auto"/>
              <w:ind w:left="2"/>
            </w:pPr>
            <w:r>
              <w:rPr>
                <w:rFonts w:ascii="Arial" w:eastAsia="Arial" w:hAnsi="Arial" w:cs="Arial"/>
                <w:b/>
                <w:sz w:val="26"/>
              </w:rPr>
              <w:t>2D: Livelihood initiatives for resilience building Moderators:</w:t>
            </w:r>
            <w:r>
              <w:rPr>
                <w:rFonts w:ascii="Arial" w:eastAsia="Arial" w:hAnsi="Arial" w:cs="Arial"/>
                <w:b/>
                <w:i/>
                <w:sz w:val="26"/>
              </w:rPr>
              <w:t xml:space="preserve">  </w:t>
            </w:r>
          </w:p>
          <w:p w:rsidR="008F29A6" w:rsidRDefault="008F29A6" w:rsidP="003B5790">
            <w:pPr>
              <w:ind w:left="2"/>
            </w:pPr>
            <w:proofErr w:type="spellStart"/>
            <w:r>
              <w:rPr>
                <w:rFonts w:ascii="Arial" w:eastAsia="Arial" w:hAnsi="Arial" w:cs="Arial"/>
                <w:b/>
                <w:i/>
                <w:sz w:val="26"/>
              </w:rPr>
              <w:t>Mr</w:t>
            </w:r>
            <w:proofErr w:type="spellEnd"/>
            <w:r>
              <w:rPr>
                <w:rFonts w:ascii="Arial" w:eastAsia="Arial" w:hAnsi="Arial" w:cs="Arial"/>
                <w:b/>
                <w:i/>
                <w:sz w:val="26"/>
              </w:rPr>
              <w:t xml:space="preserve"> Eddie </w:t>
            </w:r>
            <w:proofErr w:type="spellStart"/>
            <w:r>
              <w:rPr>
                <w:rFonts w:ascii="Arial" w:eastAsia="Arial" w:hAnsi="Arial" w:cs="Arial"/>
                <w:b/>
                <w:i/>
                <w:sz w:val="26"/>
              </w:rPr>
              <w:t>Mupotola</w:t>
            </w:r>
            <w:proofErr w:type="spellEnd"/>
            <w:r>
              <w:rPr>
                <w:rFonts w:ascii="Arial" w:eastAsia="Arial" w:hAnsi="Arial" w:cs="Arial"/>
                <w:b/>
                <w:i/>
                <w:sz w:val="26"/>
              </w:rPr>
              <w:t xml:space="preserve"> </w:t>
            </w:r>
          </w:p>
          <w:p w:rsidR="008F29A6" w:rsidRDefault="008F29A6" w:rsidP="003B5790">
            <w:pPr>
              <w:ind w:left="2"/>
            </w:pPr>
            <w:r>
              <w:rPr>
                <w:rFonts w:ascii="Arial" w:eastAsia="Arial" w:hAnsi="Arial" w:cs="Arial"/>
                <w:b/>
                <w:i/>
                <w:sz w:val="26"/>
              </w:rPr>
              <w:t>&amp; Kennedy Mumba</w:t>
            </w:r>
            <w:r>
              <w:rPr>
                <w:rFonts w:ascii="Arial" w:eastAsia="Arial" w:hAnsi="Arial" w:cs="Arial"/>
                <w:sz w:val="26"/>
              </w:rPr>
              <w:t xml:space="preserve"> </w:t>
            </w:r>
          </w:p>
        </w:tc>
        <w:tc>
          <w:tcPr>
            <w:tcW w:w="1749" w:type="dxa"/>
            <w:tcBorders>
              <w:top w:val="single" w:sz="4" w:space="0" w:color="000000"/>
              <w:left w:val="single" w:sz="4" w:space="0" w:color="000000"/>
              <w:bottom w:val="single" w:sz="4" w:space="0" w:color="000000"/>
              <w:right w:val="single" w:sz="4" w:space="0" w:color="000000"/>
            </w:tcBorders>
          </w:tcPr>
          <w:p w:rsidR="008F29A6" w:rsidRDefault="008F29A6" w:rsidP="003B5790">
            <w:pPr>
              <w:jc w:val="center"/>
            </w:pPr>
            <w:r>
              <w:rPr>
                <w:rFonts w:ascii="Arial" w:eastAsia="Arial" w:hAnsi="Arial" w:cs="Arial"/>
                <w:b/>
                <w:sz w:val="26"/>
              </w:rPr>
              <w:t xml:space="preserve"> </w:t>
            </w:r>
          </w:p>
        </w:tc>
      </w:tr>
      <w:tr w:rsidR="008F29A6" w:rsidTr="003B5790">
        <w:trPr>
          <w:trHeight w:val="1505"/>
        </w:trPr>
        <w:tc>
          <w:tcPr>
            <w:tcW w:w="1747" w:type="dxa"/>
            <w:tcBorders>
              <w:top w:val="single" w:sz="4" w:space="0" w:color="000000"/>
              <w:left w:val="single" w:sz="4" w:space="0" w:color="000000"/>
              <w:bottom w:val="single" w:sz="4" w:space="0" w:color="000000"/>
              <w:right w:val="single" w:sz="4" w:space="0" w:color="000000"/>
            </w:tcBorders>
          </w:tcPr>
          <w:p w:rsidR="008F29A6" w:rsidRDefault="008F29A6" w:rsidP="003B5790">
            <w:pPr>
              <w:ind w:left="3"/>
              <w:jc w:val="center"/>
            </w:pPr>
            <w:r>
              <w:rPr>
                <w:rFonts w:ascii="Arial" w:eastAsia="Arial" w:hAnsi="Arial" w:cs="Arial"/>
                <w:b/>
                <w:i/>
                <w:sz w:val="26"/>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8F29A6" w:rsidRDefault="008F29A6" w:rsidP="003B5790">
            <w:pPr>
              <w:ind w:left="2"/>
            </w:pPr>
            <w:r>
              <w:rPr>
                <w:rFonts w:ascii="Arial" w:eastAsia="Arial" w:hAnsi="Arial" w:cs="Arial"/>
                <w:b/>
                <w:sz w:val="26"/>
              </w:rPr>
              <w:t>1.</w:t>
            </w:r>
            <w:r>
              <w:rPr>
                <w:rFonts w:ascii="Arial" w:eastAsia="Arial" w:hAnsi="Arial" w:cs="Arial"/>
                <w:sz w:val="26"/>
              </w:rPr>
              <w:t xml:space="preserve">  Integrated </w:t>
            </w:r>
          </w:p>
          <w:p w:rsidR="008F29A6" w:rsidRDefault="008F29A6" w:rsidP="003B5790">
            <w:pPr>
              <w:ind w:left="2"/>
            </w:pPr>
            <w:r>
              <w:rPr>
                <w:rFonts w:ascii="Arial" w:eastAsia="Arial" w:hAnsi="Arial" w:cs="Arial"/>
                <w:sz w:val="26"/>
              </w:rPr>
              <w:t xml:space="preserve">Community Based </w:t>
            </w:r>
          </w:p>
          <w:p w:rsidR="008F29A6" w:rsidRDefault="008F29A6" w:rsidP="003B5790">
            <w:pPr>
              <w:ind w:left="2"/>
            </w:pPr>
            <w:r>
              <w:rPr>
                <w:rFonts w:ascii="Arial" w:eastAsia="Arial" w:hAnsi="Arial" w:cs="Arial"/>
                <w:sz w:val="26"/>
              </w:rPr>
              <w:t xml:space="preserve">Rehabilitation </w:t>
            </w:r>
          </w:p>
          <w:p w:rsidR="008F29A6" w:rsidRDefault="008F29A6" w:rsidP="003B5790">
            <w:pPr>
              <w:ind w:left="2"/>
            </w:pPr>
            <w:r>
              <w:rPr>
                <w:rFonts w:ascii="Arial" w:eastAsia="Arial" w:hAnsi="Arial" w:cs="Arial"/>
                <w:sz w:val="26"/>
              </w:rPr>
              <w:t xml:space="preserve">Services at the </w:t>
            </w:r>
          </w:p>
          <w:p w:rsidR="008F29A6" w:rsidRDefault="008F29A6" w:rsidP="003B5790">
            <w:pPr>
              <w:ind w:left="2"/>
            </w:pPr>
            <w:r>
              <w:rPr>
                <w:rFonts w:ascii="Arial" w:eastAsia="Arial" w:hAnsi="Arial" w:cs="Arial"/>
                <w:sz w:val="26"/>
              </w:rPr>
              <w:t xml:space="preserve">University of </w:t>
            </w:r>
          </w:p>
        </w:tc>
        <w:tc>
          <w:tcPr>
            <w:tcW w:w="2295" w:type="dxa"/>
            <w:gridSpan w:val="2"/>
            <w:tcBorders>
              <w:top w:val="single" w:sz="4" w:space="0" w:color="000000"/>
              <w:left w:val="single" w:sz="4" w:space="0" w:color="000000"/>
              <w:bottom w:val="single" w:sz="4" w:space="0" w:color="000000"/>
              <w:right w:val="single" w:sz="4" w:space="0" w:color="000000"/>
            </w:tcBorders>
          </w:tcPr>
          <w:p w:rsidR="008F29A6" w:rsidRDefault="008F29A6" w:rsidP="003B5790">
            <w:pPr>
              <w:spacing w:line="242" w:lineRule="auto"/>
              <w:ind w:right="250"/>
              <w:jc w:val="both"/>
            </w:pPr>
            <w:r>
              <w:rPr>
                <w:rFonts w:ascii="Arial" w:eastAsia="Arial" w:hAnsi="Arial" w:cs="Arial"/>
                <w:b/>
                <w:sz w:val="26"/>
              </w:rPr>
              <w:t>1.</w:t>
            </w:r>
            <w:r>
              <w:rPr>
                <w:rFonts w:ascii="Arial" w:eastAsia="Arial" w:hAnsi="Arial" w:cs="Arial"/>
                <w:sz w:val="26"/>
              </w:rPr>
              <w:t xml:space="preserve">  Basic rehabilitation interventions for </w:t>
            </w:r>
            <w:proofErr w:type="spellStart"/>
            <w:r>
              <w:rPr>
                <w:rFonts w:ascii="Arial" w:eastAsia="Arial" w:hAnsi="Arial" w:cs="Arial"/>
                <w:sz w:val="26"/>
              </w:rPr>
              <w:t>Spina</w:t>
            </w:r>
            <w:proofErr w:type="spellEnd"/>
            <w:r>
              <w:rPr>
                <w:rFonts w:ascii="Arial" w:eastAsia="Arial" w:hAnsi="Arial" w:cs="Arial"/>
                <w:sz w:val="26"/>
              </w:rPr>
              <w:t xml:space="preserve"> Bifida and </w:t>
            </w:r>
          </w:p>
          <w:p w:rsidR="008F29A6" w:rsidRDefault="008F29A6" w:rsidP="003B5790">
            <w:r>
              <w:rPr>
                <w:rFonts w:ascii="Arial" w:eastAsia="Arial" w:hAnsi="Arial" w:cs="Arial"/>
                <w:sz w:val="26"/>
              </w:rPr>
              <w:t xml:space="preserve">Hydrocephalus </w:t>
            </w:r>
          </w:p>
        </w:tc>
        <w:tc>
          <w:tcPr>
            <w:tcW w:w="2725" w:type="dxa"/>
            <w:gridSpan w:val="2"/>
            <w:tcBorders>
              <w:top w:val="single" w:sz="4" w:space="0" w:color="000000"/>
              <w:left w:val="single" w:sz="4" w:space="0" w:color="000000"/>
              <w:bottom w:val="single" w:sz="4" w:space="0" w:color="000000"/>
              <w:right w:val="single" w:sz="4" w:space="0" w:color="000000"/>
            </w:tcBorders>
          </w:tcPr>
          <w:p w:rsidR="008F29A6" w:rsidRDefault="008F29A6" w:rsidP="003B5790">
            <w:pPr>
              <w:spacing w:line="243" w:lineRule="auto"/>
              <w:ind w:left="3"/>
            </w:pPr>
            <w:r>
              <w:rPr>
                <w:rFonts w:ascii="Arial" w:eastAsia="Arial" w:hAnsi="Arial" w:cs="Arial"/>
                <w:b/>
                <w:sz w:val="26"/>
              </w:rPr>
              <w:t>1.</w:t>
            </w:r>
            <w:r>
              <w:rPr>
                <w:rFonts w:ascii="Arial" w:eastAsia="Arial" w:hAnsi="Arial" w:cs="Arial"/>
                <w:sz w:val="26"/>
              </w:rPr>
              <w:t xml:space="preserve">  CBR Training for Resilience Building and Inclusive </w:t>
            </w:r>
          </w:p>
          <w:p w:rsidR="008F29A6" w:rsidRDefault="008F29A6" w:rsidP="003B5790">
            <w:pPr>
              <w:ind w:left="3" w:right="43"/>
            </w:pPr>
            <w:r>
              <w:rPr>
                <w:rFonts w:ascii="Arial" w:eastAsia="Arial" w:hAnsi="Arial" w:cs="Arial"/>
                <w:sz w:val="26"/>
              </w:rPr>
              <w:t xml:space="preserve">Development </w:t>
            </w:r>
            <w:proofErr w:type="spellStart"/>
            <w:r>
              <w:rPr>
                <w:rFonts w:ascii="Arial" w:eastAsia="Arial" w:hAnsi="Arial" w:cs="Arial"/>
                <w:sz w:val="26"/>
              </w:rPr>
              <w:t>Maholo</w:t>
            </w:r>
            <w:proofErr w:type="spellEnd"/>
            <w:r>
              <w:rPr>
                <w:rFonts w:ascii="Arial" w:eastAsia="Arial" w:hAnsi="Arial" w:cs="Arial"/>
                <w:sz w:val="26"/>
              </w:rPr>
              <w:t xml:space="preserve"> &amp; </w:t>
            </w:r>
            <w:proofErr w:type="spellStart"/>
            <w:r>
              <w:rPr>
                <w:rFonts w:ascii="Arial" w:eastAsia="Arial" w:hAnsi="Arial" w:cs="Arial"/>
                <w:sz w:val="26"/>
              </w:rPr>
              <w:t>Lacoro</w:t>
            </w:r>
            <w:proofErr w:type="spellEnd"/>
            <w:r>
              <w:rPr>
                <w:rFonts w:ascii="Arial" w:eastAsia="Arial" w:hAnsi="Arial" w:cs="Arial"/>
                <w:sz w:val="26"/>
              </w:rPr>
              <w:t xml:space="preserve"> </w:t>
            </w:r>
          </w:p>
        </w:tc>
        <w:tc>
          <w:tcPr>
            <w:tcW w:w="2773" w:type="dxa"/>
            <w:tcBorders>
              <w:top w:val="single" w:sz="4" w:space="0" w:color="000000"/>
              <w:left w:val="single" w:sz="4" w:space="0" w:color="000000"/>
              <w:bottom w:val="single" w:sz="4" w:space="0" w:color="000000"/>
              <w:right w:val="single" w:sz="4" w:space="0" w:color="000000"/>
            </w:tcBorders>
          </w:tcPr>
          <w:p w:rsidR="008F29A6" w:rsidRDefault="008F29A6" w:rsidP="00004F41">
            <w:pPr>
              <w:pStyle w:val="ListParagraph"/>
              <w:numPr>
                <w:ilvl w:val="0"/>
                <w:numId w:val="39"/>
              </w:numPr>
              <w:spacing w:after="1" w:line="241" w:lineRule="auto"/>
            </w:pPr>
            <w:r w:rsidRPr="00F82C43">
              <w:rPr>
                <w:rFonts w:ascii="Arial" w:eastAsia="Arial" w:hAnsi="Arial" w:cs="Arial"/>
                <w:sz w:val="26"/>
              </w:rPr>
              <w:t xml:space="preserve">The compliance of the public sector with the disability act 2005 when employing people with physical disabilities: </w:t>
            </w:r>
          </w:p>
        </w:tc>
        <w:tc>
          <w:tcPr>
            <w:tcW w:w="1749" w:type="dxa"/>
            <w:tcBorders>
              <w:top w:val="single" w:sz="4" w:space="0" w:color="000000"/>
              <w:left w:val="single" w:sz="4" w:space="0" w:color="000000"/>
              <w:bottom w:val="single" w:sz="4" w:space="0" w:color="000000"/>
              <w:right w:val="single" w:sz="4" w:space="0" w:color="000000"/>
            </w:tcBorders>
          </w:tcPr>
          <w:p w:rsidR="008F29A6" w:rsidRDefault="008F29A6" w:rsidP="003B5790">
            <w:pPr>
              <w:jc w:val="center"/>
            </w:pPr>
            <w:r>
              <w:rPr>
                <w:rFonts w:ascii="Arial" w:eastAsia="Arial" w:hAnsi="Arial" w:cs="Arial"/>
                <w:b/>
                <w:sz w:val="26"/>
              </w:rPr>
              <w:t xml:space="preserve"> </w:t>
            </w:r>
          </w:p>
        </w:tc>
      </w:tr>
      <w:tr w:rsidR="008F29A6" w:rsidTr="003B5790">
        <w:tblPrEx>
          <w:tblCellMar>
            <w:right w:w="63" w:type="dxa"/>
          </w:tblCellMar>
        </w:tblPrEx>
        <w:trPr>
          <w:trHeight w:val="430"/>
        </w:trPr>
        <w:tc>
          <w:tcPr>
            <w:tcW w:w="1747" w:type="dxa"/>
            <w:tcBorders>
              <w:top w:val="single" w:sz="4" w:space="0" w:color="000000"/>
              <w:left w:val="single" w:sz="4" w:space="0" w:color="000000"/>
              <w:bottom w:val="single" w:sz="4" w:space="0" w:color="000000"/>
              <w:right w:val="single" w:sz="4" w:space="0" w:color="000000"/>
            </w:tcBorders>
          </w:tcPr>
          <w:p w:rsidR="008F29A6" w:rsidRDefault="008F29A6" w:rsidP="003B5790"/>
        </w:tc>
        <w:tc>
          <w:tcPr>
            <w:tcW w:w="2573" w:type="dxa"/>
            <w:tcBorders>
              <w:top w:val="single" w:sz="4" w:space="0" w:color="000000"/>
              <w:left w:val="single" w:sz="4" w:space="0" w:color="000000"/>
              <w:bottom w:val="single" w:sz="4" w:space="0" w:color="000000"/>
              <w:right w:val="single" w:sz="4" w:space="0" w:color="000000"/>
            </w:tcBorders>
          </w:tcPr>
          <w:p w:rsidR="008F29A6" w:rsidRDefault="008F29A6" w:rsidP="003B5790">
            <w:pPr>
              <w:ind w:left="2"/>
            </w:pPr>
            <w:r>
              <w:rPr>
                <w:rFonts w:ascii="Arial" w:eastAsia="Arial" w:hAnsi="Arial" w:cs="Arial"/>
                <w:sz w:val="26"/>
              </w:rPr>
              <w:t xml:space="preserve">Gondar, Ethiopia: </w:t>
            </w:r>
          </w:p>
          <w:p w:rsidR="008F29A6" w:rsidRDefault="008F29A6" w:rsidP="003B5790">
            <w:pPr>
              <w:ind w:left="2"/>
            </w:pPr>
            <w:r>
              <w:rPr>
                <w:rFonts w:ascii="Arial" w:eastAsia="Arial" w:hAnsi="Arial" w:cs="Arial"/>
                <w:sz w:val="26"/>
              </w:rPr>
              <w:t xml:space="preserve">Utilizing Local </w:t>
            </w:r>
          </w:p>
          <w:p w:rsidR="008F29A6" w:rsidRDefault="008F29A6" w:rsidP="003B5790">
            <w:pPr>
              <w:ind w:left="2"/>
            </w:pPr>
            <w:r>
              <w:rPr>
                <w:rFonts w:ascii="Arial" w:eastAsia="Arial" w:hAnsi="Arial" w:cs="Arial"/>
                <w:sz w:val="26"/>
              </w:rPr>
              <w:t xml:space="preserve">Capacity and </w:t>
            </w:r>
          </w:p>
          <w:p w:rsidR="008F29A6" w:rsidRDefault="008F29A6" w:rsidP="003B5790">
            <w:pPr>
              <w:ind w:left="2"/>
            </w:pPr>
            <w:r>
              <w:rPr>
                <w:rFonts w:ascii="Arial" w:eastAsia="Arial" w:hAnsi="Arial" w:cs="Arial"/>
                <w:sz w:val="26"/>
              </w:rPr>
              <w:t xml:space="preserve">Resources for </w:t>
            </w:r>
          </w:p>
          <w:p w:rsidR="008F29A6" w:rsidRDefault="008F29A6" w:rsidP="003B5790">
            <w:pPr>
              <w:spacing w:line="242" w:lineRule="auto"/>
              <w:ind w:left="2"/>
            </w:pPr>
            <w:r>
              <w:rPr>
                <w:rFonts w:ascii="Arial" w:eastAsia="Arial" w:hAnsi="Arial" w:cs="Arial"/>
                <w:sz w:val="26"/>
              </w:rPr>
              <w:t>Sustainability-</w:t>
            </w:r>
            <w:proofErr w:type="spellStart"/>
            <w:r>
              <w:rPr>
                <w:rFonts w:ascii="Arial" w:eastAsia="Arial" w:hAnsi="Arial" w:cs="Arial"/>
                <w:sz w:val="26"/>
              </w:rPr>
              <w:t>Abera</w:t>
            </w:r>
            <w:proofErr w:type="spellEnd"/>
            <w:r>
              <w:rPr>
                <w:rFonts w:ascii="Arial" w:eastAsia="Arial" w:hAnsi="Arial" w:cs="Arial"/>
                <w:sz w:val="26"/>
              </w:rPr>
              <w:t xml:space="preserve"> et al </w:t>
            </w:r>
          </w:p>
          <w:p w:rsidR="008F29A6" w:rsidRDefault="008F29A6" w:rsidP="003B5790">
            <w:pPr>
              <w:spacing w:after="1" w:line="241" w:lineRule="auto"/>
              <w:ind w:left="2" w:right="179"/>
              <w:jc w:val="both"/>
            </w:pPr>
            <w:r>
              <w:rPr>
                <w:rFonts w:ascii="Arial" w:eastAsia="Arial" w:hAnsi="Arial" w:cs="Arial"/>
                <w:b/>
                <w:sz w:val="26"/>
              </w:rPr>
              <w:t>2.</w:t>
            </w:r>
            <w:r>
              <w:rPr>
                <w:rFonts w:ascii="Arial" w:eastAsia="Arial" w:hAnsi="Arial" w:cs="Arial"/>
                <w:sz w:val="26"/>
              </w:rPr>
              <w:t xml:space="preserve">  Developing </w:t>
            </w:r>
            <w:proofErr w:type="spellStart"/>
            <w:r>
              <w:rPr>
                <w:rFonts w:ascii="Arial" w:eastAsia="Arial" w:hAnsi="Arial" w:cs="Arial"/>
                <w:sz w:val="26"/>
              </w:rPr>
              <w:t>selfhelp</w:t>
            </w:r>
            <w:proofErr w:type="spellEnd"/>
            <w:r>
              <w:rPr>
                <w:rFonts w:ascii="Arial" w:eastAsia="Arial" w:hAnsi="Arial" w:cs="Arial"/>
                <w:sz w:val="26"/>
              </w:rPr>
              <w:t xml:space="preserve"> groups for caregivers of children with </w:t>
            </w:r>
          </w:p>
          <w:p w:rsidR="008F29A6" w:rsidRDefault="008F29A6" w:rsidP="003B5790">
            <w:pPr>
              <w:ind w:left="2"/>
            </w:pPr>
            <w:r>
              <w:rPr>
                <w:rFonts w:ascii="Arial" w:eastAsia="Arial" w:hAnsi="Arial" w:cs="Arial"/>
                <w:sz w:val="26"/>
              </w:rPr>
              <w:t xml:space="preserve">disabilities in rural </w:t>
            </w:r>
          </w:p>
          <w:p w:rsidR="008F29A6" w:rsidRDefault="008F29A6" w:rsidP="003B5790">
            <w:pPr>
              <w:ind w:left="2"/>
            </w:pPr>
            <w:r>
              <w:rPr>
                <w:rFonts w:ascii="Arial" w:eastAsia="Arial" w:hAnsi="Arial" w:cs="Arial"/>
                <w:sz w:val="26"/>
              </w:rPr>
              <w:t xml:space="preserve">Kenya (Project </w:t>
            </w:r>
          </w:p>
          <w:p w:rsidR="008F29A6" w:rsidRDefault="008F29A6" w:rsidP="003B5790">
            <w:pPr>
              <w:spacing w:line="241" w:lineRule="auto"/>
              <w:ind w:left="2"/>
            </w:pPr>
            <w:r>
              <w:rPr>
                <w:rFonts w:ascii="Arial" w:eastAsia="Arial" w:hAnsi="Arial" w:cs="Arial"/>
                <w:sz w:val="26"/>
              </w:rPr>
              <w:t xml:space="preserve">SEEK)- </w:t>
            </w:r>
            <w:proofErr w:type="spellStart"/>
            <w:r>
              <w:rPr>
                <w:rFonts w:ascii="Arial" w:eastAsia="Arial" w:hAnsi="Arial" w:cs="Arial"/>
                <w:sz w:val="26"/>
              </w:rPr>
              <w:t>Gona</w:t>
            </w:r>
            <w:proofErr w:type="spellEnd"/>
            <w:r>
              <w:rPr>
                <w:rFonts w:ascii="Arial" w:eastAsia="Arial" w:hAnsi="Arial" w:cs="Arial"/>
                <w:sz w:val="26"/>
              </w:rPr>
              <w:t xml:space="preserve"> et al </w:t>
            </w:r>
            <w:r>
              <w:rPr>
                <w:rFonts w:ascii="Arial" w:eastAsia="Arial" w:hAnsi="Arial" w:cs="Arial"/>
                <w:b/>
                <w:sz w:val="26"/>
              </w:rPr>
              <w:t>3.</w:t>
            </w:r>
            <w:r>
              <w:rPr>
                <w:rFonts w:ascii="Arial" w:eastAsia="Arial" w:hAnsi="Arial" w:cs="Arial"/>
                <w:sz w:val="26"/>
              </w:rPr>
              <w:t xml:space="preserve">  The silent role of </w:t>
            </w:r>
            <w:r>
              <w:rPr>
                <w:rFonts w:ascii="Arial" w:eastAsia="Arial" w:hAnsi="Arial" w:cs="Arial"/>
                <w:sz w:val="26"/>
              </w:rPr>
              <w:lastRenderedPageBreak/>
              <w:t xml:space="preserve">grandparents suburban CBR settings in Africa: The case of NWR in </w:t>
            </w:r>
          </w:p>
          <w:p w:rsidR="008F29A6" w:rsidRDefault="008F29A6" w:rsidP="003B5790">
            <w:pPr>
              <w:ind w:left="2"/>
            </w:pPr>
            <w:r>
              <w:rPr>
                <w:rFonts w:ascii="Arial" w:eastAsia="Arial" w:hAnsi="Arial" w:cs="Arial"/>
                <w:sz w:val="26"/>
              </w:rPr>
              <w:t>Cameroon-</w:t>
            </w:r>
            <w:proofErr w:type="spellStart"/>
            <w:r>
              <w:rPr>
                <w:rFonts w:ascii="Arial" w:eastAsia="Arial" w:hAnsi="Arial" w:cs="Arial"/>
                <w:sz w:val="26"/>
              </w:rPr>
              <w:t>Fanfon</w:t>
            </w:r>
            <w:proofErr w:type="spellEnd"/>
            <w:r>
              <w:rPr>
                <w:rFonts w:ascii="Arial" w:eastAsia="Arial" w:hAnsi="Arial" w:cs="Arial"/>
                <w:sz w:val="26"/>
              </w:rPr>
              <w:t xml:space="preserve"> </w:t>
            </w:r>
          </w:p>
          <w:p w:rsidR="008F29A6" w:rsidRDefault="008F29A6" w:rsidP="003B5790">
            <w:pPr>
              <w:ind w:left="2"/>
            </w:pPr>
            <w:r>
              <w:rPr>
                <w:rFonts w:ascii="Arial" w:eastAsia="Arial" w:hAnsi="Arial" w:cs="Arial"/>
                <w:sz w:val="26"/>
              </w:rPr>
              <w:t xml:space="preserve">4. </w:t>
            </w:r>
            <w:r>
              <w:rPr>
                <w:rFonts w:ascii="Arial" w:hAnsi="Arial" w:cs="Arial"/>
                <w:sz w:val="24"/>
                <w:szCs w:val="24"/>
              </w:rPr>
              <w:t>*</w:t>
            </w:r>
            <w:r w:rsidRPr="00F207CA">
              <w:rPr>
                <w:rFonts w:ascii="Arial" w:hAnsi="Arial" w:cs="Arial"/>
                <w:sz w:val="24"/>
                <w:szCs w:val="24"/>
              </w:rPr>
              <w:t>Disability inclusion capacity Development among staff crucial for successful and sustainable inclusion</w:t>
            </w:r>
            <w:r>
              <w:rPr>
                <w:rFonts w:ascii="Arial" w:hAnsi="Arial" w:cs="Arial"/>
                <w:sz w:val="24"/>
                <w:szCs w:val="24"/>
              </w:rPr>
              <w:t>:</w:t>
            </w:r>
            <w:r w:rsidRPr="00F207CA">
              <w:rPr>
                <w:rFonts w:ascii="Arial" w:hAnsi="Arial" w:cs="Arial"/>
                <w:sz w:val="24"/>
                <w:szCs w:val="24"/>
              </w:rPr>
              <w:t xml:space="preserve"> A learning case from SOS Children’s Villages – Zambia</w:t>
            </w:r>
            <w:r>
              <w:rPr>
                <w:rFonts w:ascii="Arial" w:hAnsi="Arial" w:cs="Arial"/>
                <w:sz w:val="24"/>
                <w:szCs w:val="24"/>
              </w:rPr>
              <w:t xml:space="preserve"> – </w:t>
            </w:r>
            <w:proofErr w:type="spellStart"/>
            <w:r>
              <w:rPr>
                <w:rFonts w:ascii="Arial" w:hAnsi="Arial" w:cs="Arial"/>
                <w:sz w:val="24"/>
                <w:szCs w:val="24"/>
              </w:rPr>
              <w:t>Chanda</w:t>
            </w:r>
            <w:proofErr w:type="spellEnd"/>
            <w:r>
              <w:rPr>
                <w:rFonts w:ascii="Arial" w:eastAsia="Arial" w:hAnsi="Arial" w:cs="Arial"/>
                <w:sz w:val="26"/>
              </w:rPr>
              <w:tab/>
              <w:t xml:space="preserve"> </w:t>
            </w:r>
          </w:p>
          <w:p w:rsidR="008F29A6" w:rsidRDefault="008F29A6" w:rsidP="003B5790">
            <w:pPr>
              <w:ind w:left="2"/>
            </w:pPr>
            <w:r>
              <w:rPr>
                <w:rFonts w:ascii="Arial" w:eastAsia="Arial" w:hAnsi="Arial" w:cs="Arial"/>
                <w:b/>
                <w:sz w:val="26"/>
              </w:rPr>
              <w:t>5.</w:t>
            </w:r>
            <w:r>
              <w:rPr>
                <w:rFonts w:ascii="Arial" w:eastAsia="Arial" w:hAnsi="Arial" w:cs="Arial"/>
                <w:sz w:val="26"/>
              </w:rPr>
              <w:t xml:space="preserve">  </w:t>
            </w:r>
            <w:proofErr w:type="spellStart"/>
            <w:r>
              <w:rPr>
                <w:rFonts w:ascii="Arial" w:eastAsia="Arial" w:hAnsi="Arial" w:cs="Arial"/>
                <w:sz w:val="26"/>
              </w:rPr>
              <w:t>Tuso</w:t>
            </w:r>
            <w:proofErr w:type="spellEnd"/>
            <w:r>
              <w:rPr>
                <w:rFonts w:ascii="Arial" w:eastAsia="Arial" w:hAnsi="Arial" w:cs="Arial"/>
                <w:sz w:val="26"/>
              </w:rPr>
              <w:t xml:space="preserve"> (Help) </w:t>
            </w:r>
          </w:p>
          <w:p w:rsidR="008F29A6" w:rsidRDefault="008F29A6" w:rsidP="003B5790">
            <w:pPr>
              <w:ind w:left="2"/>
            </w:pPr>
            <w:r>
              <w:rPr>
                <w:rFonts w:ascii="Arial" w:eastAsia="Arial" w:hAnsi="Arial" w:cs="Arial"/>
                <w:sz w:val="26"/>
              </w:rPr>
              <w:t>Short Film -</w:t>
            </w:r>
            <w:proofErr w:type="spellStart"/>
            <w:r>
              <w:rPr>
                <w:rFonts w:ascii="Arial" w:eastAsia="Arial" w:hAnsi="Arial" w:cs="Arial"/>
                <w:sz w:val="26"/>
              </w:rPr>
              <w:t>Musola</w:t>
            </w:r>
            <w:proofErr w:type="spellEnd"/>
            <w:r>
              <w:rPr>
                <w:rFonts w:ascii="Arial" w:eastAsia="Arial" w:hAnsi="Arial" w:cs="Arial"/>
                <w:sz w:val="26"/>
              </w:rPr>
              <w:t xml:space="preserve"> </w:t>
            </w:r>
          </w:p>
          <w:p w:rsidR="008F29A6" w:rsidRDefault="008F29A6" w:rsidP="003B5790">
            <w:pPr>
              <w:ind w:left="2"/>
            </w:pPr>
            <w:r>
              <w:rPr>
                <w:rFonts w:ascii="Arial" w:eastAsia="Arial" w:hAnsi="Arial" w:cs="Arial"/>
                <w:sz w:val="26"/>
              </w:rPr>
              <w:t xml:space="preserve">C. </w:t>
            </w:r>
            <w:proofErr w:type="spellStart"/>
            <w:r>
              <w:rPr>
                <w:rFonts w:ascii="Arial" w:eastAsia="Arial" w:hAnsi="Arial" w:cs="Arial"/>
                <w:sz w:val="26"/>
              </w:rPr>
              <w:t>Kaseketi</w:t>
            </w:r>
            <w:proofErr w:type="spellEnd"/>
            <w:r>
              <w:rPr>
                <w:rFonts w:ascii="Arial" w:eastAsia="Arial" w:hAnsi="Arial" w:cs="Arial"/>
                <w:sz w:val="26"/>
              </w:rPr>
              <w:t xml:space="preserve"> </w:t>
            </w:r>
          </w:p>
          <w:p w:rsidR="008F29A6" w:rsidRDefault="008F29A6" w:rsidP="003B5790">
            <w:pPr>
              <w:ind w:left="2"/>
              <w:jc w:val="both"/>
            </w:pPr>
          </w:p>
        </w:tc>
        <w:tc>
          <w:tcPr>
            <w:tcW w:w="2295" w:type="dxa"/>
            <w:gridSpan w:val="2"/>
            <w:tcBorders>
              <w:top w:val="single" w:sz="4" w:space="0" w:color="000000"/>
              <w:left w:val="single" w:sz="4" w:space="0" w:color="000000"/>
              <w:bottom w:val="single" w:sz="4" w:space="0" w:color="000000"/>
              <w:right w:val="single" w:sz="4" w:space="0" w:color="000000"/>
            </w:tcBorders>
          </w:tcPr>
          <w:p w:rsidR="008F29A6" w:rsidRDefault="008F29A6" w:rsidP="003B5790">
            <w:pPr>
              <w:spacing w:line="242" w:lineRule="auto"/>
            </w:pPr>
            <w:r>
              <w:rPr>
                <w:rFonts w:ascii="Arial" w:eastAsia="Arial" w:hAnsi="Arial" w:cs="Arial"/>
                <w:sz w:val="26"/>
              </w:rPr>
              <w:lastRenderedPageBreak/>
              <w:t xml:space="preserve">(SBH) on the community level - </w:t>
            </w:r>
          </w:p>
          <w:p w:rsidR="008F29A6" w:rsidRDefault="008F29A6" w:rsidP="003B5790">
            <w:pPr>
              <w:spacing w:after="1" w:line="241" w:lineRule="auto"/>
              <w:ind w:right="265"/>
              <w:jc w:val="both"/>
              <w:rPr>
                <w:rFonts w:ascii="Arial" w:eastAsia="Arial" w:hAnsi="Arial" w:cs="Arial"/>
                <w:sz w:val="26"/>
              </w:rPr>
            </w:pPr>
            <w:r>
              <w:rPr>
                <w:rFonts w:ascii="Arial" w:eastAsia="Arial" w:hAnsi="Arial" w:cs="Arial"/>
                <w:sz w:val="26"/>
              </w:rPr>
              <w:t xml:space="preserve">De </w:t>
            </w:r>
            <w:proofErr w:type="spellStart"/>
            <w:r>
              <w:rPr>
                <w:rFonts w:ascii="Arial" w:eastAsia="Arial" w:hAnsi="Arial" w:cs="Arial"/>
                <w:sz w:val="26"/>
              </w:rPr>
              <w:t>Groute</w:t>
            </w:r>
            <w:proofErr w:type="spellEnd"/>
            <w:r>
              <w:rPr>
                <w:rFonts w:ascii="Arial" w:eastAsia="Arial" w:hAnsi="Arial" w:cs="Arial"/>
                <w:sz w:val="26"/>
              </w:rPr>
              <w:t xml:space="preserve"> et al </w:t>
            </w:r>
          </w:p>
          <w:p w:rsidR="008F29A6" w:rsidRDefault="008F29A6" w:rsidP="003B5790">
            <w:pPr>
              <w:spacing w:after="1" w:line="241" w:lineRule="auto"/>
              <w:ind w:right="265"/>
              <w:jc w:val="both"/>
            </w:pPr>
            <w:r>
              <w:rPr>
                <w:rFonts w:ascii="Arial" w:eastAsia="Arial" w:hAnsi="Arial" w:cs="Arial"/>
                <w:b/>
                <w:sz w:val="26"/>
              </w:rPr>
              <w:t>2.</w:t>
            </w:r>
            <w:r>
              <w:rPr>
                <w:rFonts w:ascii="Arial" w:eastAsia="Arial" w:hAnsi="Arial" w:cs="Arial"/>
                <w:sz w:val="26"/>
              </w:rPr>
              <w:t xml:space="preserve">  Promoting self-help groups in CBR: lessons </w:t>
            </w:r>
          </w:p>
          <w:p w:rsidR="008F29A6" w:rsidRDefault="008F29A6" w:rsidP="003B5790">
            <w:pPr>
              <w:jc w:val="both"/>
            </w:pPr>
            <w:r>
              <w:rPr>
                <w:rFonts w:ascii="Arial" w:eastAsia="Arial" w:hAnsi="Arial" w:cs="Arial"/>
                <w:sz w:val="26"/>
              </w:rPr>
              <w:t xml:space="preserve">learnt in Northern </w:t>
            </w:r>
          </w:p>
          <w:p w:rsidR="008F29A6" w:rsidRDefault="008F29A6" w:rsidP="003B5790">
            <w:pPr>
              <w:spacing w:after="8"/>
              <w:jc w:val="both"/>
            </w:pPr>
            <w:r>
              <w:rPr>
                <w:rFonts w:ascii="Arial" w:eastAsia="Arial" w:hAnsi="Arial" w:cs="Arial"/>
                <w:sz w:val="26"/>
              </w:rPr>
              <w:t>Cameroon-</w:t>
            </w:r>
            <w:proofErr w:type="spellStart"/>
            <w:r>
              <w:rPr>
                <w:rFonts w:ascii="Arial" w:eastAsia="Arial" w:hAnsi="Arial" w:cs="Arial"/>
                <w:sz w:val="26"/>
              </w:rPr>
              <w:t>Ahidjo</w:t>
            </w:r>
            <w:proofErr w:type="spellEnd"/>
            <w:r>
              <w:rPr>
                <w:rFonts w:ascii="Arial" w:eastAsia="Arial" w:hAnsi="Arial" w:cs="Arial"/>
                <w:sz w:val="26"/>
              </w:rPr>
              <w:t xml:space="preserve"> </w:t>
            </w:r>
          </w:p>
          <w:p w:rsidR="008F29A6" w:rsidRDefault="008F29A6" w:rsidP="00004F41">
            <w:pPr>
              <w:numPr>
                <w:ilvl w:val="0"/>
                <w:numId w:val="22"/>
              </w:numPr>
              <w:spacing w:after="1" w:line="241" w:lineRule="auto"/>
              <w:ind w:right="47" w:hanging="360"/>
              <w:jc w:val="both"/>
            </w:pPr>
            <w:r>
              <w:rPr>
                <w:rFonts w:ascii="Arial" w:eastAsia="Arial" w:hAnsi="Arial" w:cs="Arial"/>
                <w:sz w:val="26"/>
              </w:rPr>
              <w:t xml:space="preserve">CBR’s contribution towards basic functioning and participation in society: The case </w:t>
            </w:r>
            <w:r>
              <w:rPr>
                <w:rFonts w:ascii="Arial" w:eastAsia="Arial" w:hAnsi="Arial" w:cs="Arial"/>
                <w:sz w:val="26"/>
              </w:rPr>
              <w:lastRenderedPageBreak/>
              <w:t>of incontinence management programs for disabled children in the East African context -</w:t>
            </w:r>
          </w:p>
          <w:p w:rsidR="008F29A6" w:rsidRDefault="008F29A6" w:rsidP="003B5790">
            <w:r>
              <w:rPr>
                <w:rFonts w:ascii="Arial" w:eastAsia="Arial" w:hAnsi="Arial" w:cs="Arial"/>
                <w:sz w:val="26"/>
              </w:rPr>
              <w:t xml:space="preserve">De </w:t>
            </w:r>
            <w:proofErr w:type="spellStart"/>
            <w:r>
              <w:rPr>
                <w:rFonts w:ascii="Arial" w:eastAsia="Arial" w:hAnsi="Arial" w:cs="Arial"/>
                <w:sz w:val="26"/>
              </w:rPr>
              <w:t>Vlieger</w:t>
            </w:r>
            <w:proofErr w:type="spellEnd"/>
            <w:r>
              <w:rPr>
                <w:rFonts w:ascii="Arial" w:eastAsia="Arial" w:hAnsi="Arial" w:cs="Arial"/>
                <w:sz w:val="26"/>
              </w:rPr>
              <w:t xml:space="preserve"> </w:t>
            </w:r>
          </w:p>
          <w:p w:rsidR="008F29A6" w:rsidRDefault="008F29A6" w:rsidP="00004F41">
            <w:pPr>
              <w:numPr>
                <w:ilvl w:val="0"/>
                <w:numId w:val="22"/>
              </w:numPr>
              <w:spacing w:line="243" w:lineRule="auto"/>
              <w:ind w:right="47" w:hanging="360"/>
              <w:jc w:val="both"/>
            </w:pPr>
            <w:r>
              <w:rPr>
                <w:rFonts w:ascii="Arial" w:eastAsia="Arial" w:hAnsi="Arial" w:cs="Arial"/>
                <w:sz w:val="26"/>
              </w:rPr>
              <w:t xml:space="preserve">Knowledge, Attitudes and </w:t>
            </w:r>
          </w:p>
          <w:p w:rsidR="008F29A6" w:rsidRDefault="008F29A6" w:rsidP="003B5790">
            <w:r>
              <w:rPr>
                <w:rFonts w:ascii="Arial" w:eastAsia="Arial" w:hAnsi="Arial" w:cs="Arial"/>
                <w:sz w:val="26"/>
              </w:rPr>
              <w:t xml:space="preserve">Practices (KAP) </w:t>
            </w:r>
          </w:p>
          <w:p w:rsidR="008F29A6" w:rsidRDefault="008F29A6" w:rsidP="003B5790">
            <w:r>
              <w:rPr>
                <w:rFonts w:ascii="Arial" w:eastAsia="Arial" w:hAnsi="Arial" w:cs="Arial"/>
                <w:sz w:val="26"/>
              </w:rPr>
              <w:t xml:space="preserve">Survey of </w:t>
            </w:r>
          </w:p>
          <w:p w:rsidR="008F29A6" w:rsidRDefault="008F29A6" w:rsidP="003B5790">
            <w:r>
              <w:rPr>
                <w:rFonts w:ascii="Arial" w:eastAsia="Arial" w:hAnsi="Arial" w:cs="Arial"/>
                <w:sz w:val="26"/>
              </w:rPr>
              <w:t xml:space="preserve">Persons with </w:t>
            </w:r>
          </w:p>
          <w:p w:rsidR="008F29A6" w:rsidRDefault="008F29A6" w:rsidP="003B5790">
            <w:r>
              <w:rPr>
                <w:rFonts w:ascii="Arial" w:eastAsia="Arial" w:hAnsi="Arial" w:cs="Arial"/>
                <w:sz w:val="26"/>
              </w:rPr>
              <w:t xml:space="preserve">Disabilities, </w:t>
            </w:r>
            <w:proofErr w:type="gramStart"/>
            <w:r>
              <w:rPr>
                <w:rFonts w:ascii="Arial" w:eastAsia="Arial" w:hAnsi="Arial" w:cs="Arial"/>
                <w:sz w:val="26"/>
              </w:rPr>
              <w:t>Their</w:t>
            </w:r>
            <w:proofErr w:type="gramEnd"/>
            <w:r>
              <w:rPr>
                <w:rFonts w:ascii="Arial" w:eastAsia="Arial" w:hAnsi="Arial" w:cs="Arial"/>
                <w:sz w:val="26"/>
              </w:rPr>
              <w:t xml:space="preserve"> </w:t>
            </w:r>
          </w:p>
          <w:p w:rsidR="008F29A6" w:rsidRDefault="008F29A6" w:rsidP="003B5790">
            <w:r>
              <w:rPr>
                <w:rFonts w:ascii="Arial" w:eastAsia="Arial" w:hAnsi="Arial" w:cs="Arial"/>
                <w:sz w:val="26"/>
              </w:rPr>
              <w:t xml:space="preserve">Families and </w:t>
            </w:r>
          </w:p>
          <w:p w:rsidR="008F29A6" w:rsidRDefault="008F29A6" w:rsidP="003B5790">
            <w:r>
              <w:rPr>
                <w:rFonts w:ascii="Arial" w:eastAsia="Arial" w:hAnsi="Arial" w:cs="Arial"/>
                <w:sz w:val="26"/>
              </w:rPr>
              <w:t xml:space="preserve">Health Officers </w:t>
            </w:r>
          </w:p>
          <w:p w:rsidR="008F29A6" w:rsidRDefault="008F29A6" w:rsidP="003B5790">
            <w:r>
              <w:rPr>
                <w:rFonts w:ascii="Arial" w:eastAsia="Arial" w:hAnsi="Arial" w:cs="Arial"/>
                <w:sz w:val="26"/>
              </w:rPr>
              <w:t xml:space="preserve">With regard to </w:t>
            </w:r>
          </w:p>
          <w:p w:rsidR="008F29A6" w:rsidRDefault="008F29A6" w:rsidP="003B5790">
            <w:r>
              <w:rPr>
                <w:rFonts w:ascii="Arial" w:eastAsia="Arial" w:hAnsi="Arial" w:cs="Arial"/>
                <w:sz w:val="26"/>
              </w:rPr>
              <w:t xml:space="preserve">The Handicap in </w:t>
            </w:r>
          </w:p>
        </w:tc>
        <w:tc>
          <w:tcPr>
            <w:tcW w:w="2725" w:type="dxa"/>
            <w:gridSpan w:val="2"/>
            <w:tcBorders>
              <w:top w:val="single" w:sz="4" w:space="0" w:color="000000"/>
              <w:left w:val="single" w:sz="4" w:space="0" w:color="000000"/>
              <w:bottom w:val="single" w:sz="4" w:space="0" w:color="000000"/>
              <w:right w:val="single" w:sz="4" w:space="0" w:color="000000"/>
            </w:tcBorders>
          </w:tcPr>
          <w:p w:rsidR="008F29A6" w:rsidRDefault="008F29A6" w:rsidP="00004F41">
            <w:pPr>
              <w:numPr>
                <w:ilvl w:val="0"/>
                <w:numId w:val="23"/>
              </w:numPr>
              <w:spacing w:line="241" w:lineRule="auto"/>
              <w:ind w:hanging="360"/>
            </w:pPr>
            <w:r>
              <w:rPr>
                <w:rFonts w:ascii="Arial" w:eastAsia="Arial" w:hAnsi="Arial" w:cs="Arial"/>
                <w:sz w:val="26"/>
              </w:rPr>
              <w:lastRenderedPageBreak/>
              <w:t xml:space="preserve">CBR as a Strategy for Advancing Inclusive Education in Resource Limited Settings- Chirac </w:t>
            </w:r>
          </w:p>
          <w:p w:rsidR="008F29A6" w:rsidRDefault="008F29A6" w:rsidP="00004F41">
            <w:pPr>
              <w:numPr>
                <w:ilvl w:val="0"/>
                <w:numId w:val="23"/>
              </w:numPr>
              <w:spacing w:line="243" w:lineRule="auto"/>
              <w:ind w:hanging="360"/>
            </w:pPr>
            <w:proofErr w:type="spellStart"/>
            <w:r>
              <w:rPr>
                <w:rFonts w:ascii="Arial" w:eastAsia="Arial" w:hAnsi="Arial" w:cs="Arial"/>
                <w:sz w:val="26"/>
              </w:rPr>
              <w:t>Lwito</w:t>
            </w:r>
            <w:proofErr w:type="spellEnd"/>
            <w:r>
              <w:rPr>
                <w:rFonts w:ascii="Arial" w:eastAsia="Arial" w:hAnsi="Arial" w:cs="Arial"/>
                <w:sz w:val="26"/>
              </w:rPr>
              <w:t>(Light) Short Film-</w:t>
            </w:r>
            <w:proofErr w:type="spellStart"/>
            <w:r>
              <w:rPr>
                <w:rFonts w:ascii="Arial" w:eastAsia="Arial" w:hAnsi="Arial" w:cs="Arial"/>
                <w:sz w:val="26"/>
              </w:rPr>
              <w:t>Musola</w:t>
            </w:r>
            <w:proofErr w:type="spellEnd"/>
            <w:r>
              <w:rPr>
                <w:rFonts w:ascii="Arial" w:eastAsia="Arial" w:hAnsi="Arial" w:cs="Arial"/>
                <w:sz w:val="26"/>
              </w:rPr>
              <w:t xml:space="preserve"> C. </w:t>
            </w:r>
          </w:p>
          <w:p w:rsidR="008F29A6" w:rsidRDefault="008F29A6" w:rsidP="003B5790">
            <w:pPr>
              <w:ind w:left="3"/>
            </w:pPr>
            <w:proofErr w:type="spellStart"/>
            <w:r>
              <w:rPr>
                <w:rFonts w:ascii="Arial" w:eastAsia="Arial" w:hAnsi="Arial" w:cs="Arial"/>
                <w:sz w:val="26"/>
              </w:rPr>
              <w:t>Kaseketi</w:t>
            </w:r>
            <w:proofErr w:type="spellEnd"/>
            <w:r>
              <w:rPr>
                <w:rFonts w:ascii="Arial" w:eastAsia="Arial" w:hAnsi="Arial" w:cs="Arial"/>
                <w:sz w:val="26"/>
              </w:rPr>
              <w:t xml:space="preserve"> </w:t>
            </w:r>
          </w:p>
          <w:p w:rsidR="008F29A6" w:rsidRDefault="008F29A6" w:rsidP="00004F41">
            <w:pPr>
              <w:numPr>
                <w:ilvl w:val="0"/>
                <w:numId w:val="23"/>
              </w:numPr>
              <w:spacing w:line="241" w:lineRule="auto"/>
              <w:ind w:hanging="360"/>
            </w:pPr>
            <w:r>
              <w:rPr>
                <w:rFonts w:ascii="Arial" w:eastAsia="Arial" w:hAnsi="Arial" w:cs="Arial"/>
                <w:sz w:val="26"/>
              </w:rPr>
              <w:t xml:space="preserve">Challenges faced by pupils with physical disabilities in accessing inclusive education in Zambia; </w:t>
            </w:r>
            <w:r>
              <w:rPr>
                <w:rFonts w:ascii="Arial" w:eastAsia="Arial" w:hAnsi="Arial" w:cs="Arial"/>
                <w:sz w:val="26"/>
              </w:rPr>
              <w:lastRenderedPageBreak/>
              <w:t xml:space="preserve">a case study </w:t>
            </w:r>
            <w:proofErr w:type="spellStart"/>
            <w:r>
              <w:rPr>
                <w:rFonts w:ascii="Arial" w:eastAsia="Arial" w:hAnsi="Arial" w:cs="Arial"/>
                <w:sz w:val="26"/>
              </w:rPr>
              <w:t>Mubukwanu</w:t>
            </w:r>
            <w:proofErr w:type="spellEnd"/>
            <w:r>
              <w:rPr>
                <w:rFonts w:ascii="Arial" w:eastAsia="Arial" w:hAnsi="Arial" w:cs="Arial"/>
                <w:sz w:val="26"/>
              </w:rPr>
              <w:t xml:space="preserve"> et al </w:t>
            </w:r>
          </w:p>
          <w:p w:rsidR="008F29A6" w:rsidRDefault="008F29A6" w:rsidP="00004F41">
            <w:pPr>
              <w:numPr>
                <w:ilvl w:val="0"/>
                <w:numId w:val="23"/>
              </w:numPr>
              <w:ind w:hanging="360"/>
            </w:pPr>
            <w:r>
              <w:rPr>
                <w:rFonts w:ascii="Arial" w:eastAsia="Arial" w:hAnsi="Arial" w:cs="Arial"/>
                <w:sz w:val="26"/>
              </w:rPr>
              <w:t xml:space="preserve">Meeting the </w:t>
            </w:r>
          </w:p>
          <w:p w:rsidR="008F29A6" w:rsidRDefault="008F29A6" w:rsidP="003B5790">
            <w:pPr>
              <w:ind w:left="3"/>
              <w:jc w:val="both"/>
            </w:pPr>
            <w:r>
              <w:rPr>
                <w:rFonts w:ascii="Arial" w:eastAsia="Arial" w:hAnsi="Arial" w:cs="Arial"/>
                <w:sz w:val="26"/>
              </w:rPr>
              <w:t xml:space="preserve">Educational Needs of </w:t>
            </w:r>
          </w:p>
          <w:p w:rsidR="008F29A6" w:rsidRDefault="008F29A6" w:rsidP="003B5790">
            <w:pPr>
              <w:ind w:left="3"/>
            </w:pPr>
            <w:r>
              <w:rPr>
                <w:rFonts w:ascii="Arial" w:eastAsia="Arial" w:hAnsi="Arial" w:cs="Arial"/>
                <w:sz w:val="26"/>
              </w:rPr>
              <w:t xml:space="preserve">Children Living with </w:t>
            </w:r>
          </w:p>
          <w:p w:rsidR="008F29A6" w:rsidRDefault="008F29A6" w:rsidP="003B5790">
            <w:pPr>
              <w:ind w:left="3"/>
              <w:rPr>
                <w:rFonts w:ascii="Arial" w:eastAsia="Arial" w:hAnsi="Arial" w:cs="Arial"/>
                <w:sz w:val="26"/>
              </w:rPr>
            </w:pPr>
            <w:r>
              <w:rPr>
                <w:rFonts w:ascii="Arial" w:eastAsia="Arial" w:hAnsi="Arial" w:cs="Arial"/>
                <w:sz w:val="26"/>
              </w:rPr>
              <w:t>Disabilities-</w:t>
            </w:r>
            <w:proofErr w:type="spellStart"/>
            <w:r>
              <w:rPr>
                <w:rFonts w:ascii="Arial" w:eastAsia="Arial" w:hAnsi="Arial" w:cs="Arial"/>
                <w:sz w:val="26"/>
              </w:rPr>
              <w:t>Mutembu</w:t>
            </w:r>
            <w:proofErr w:type="spellEnd"/>
          </w:p>
          <w:p w:rsidR="008F29A6" w:rsidRDefault="008F29A6" w:rsidP="00004F41">
            <w:pPr>
              <w:pStyle w:val="ListParagraph"/>
              <w:numPr>
                <w:ilvl w:val="0"/>
                <w:numId w:val="23"/>
              </w:numPr>
              <w:ind w:hanging="360"/>
            </w:pPr>
            <w:r>
              <w:rPr>
                <w:rFonts w:ascii="Arial" w:eastAsia="Arial" w:hAnsi="Arial" w:cs="Arial"/>
                <w:sz w:val="26"/>
              </w:rPr>
              <w:t xml:space="preserve">The Status of Children with disabilities in Schools in Zambia: An Unobtrusive approach. </w:t>
            </w:r>
            <w:proofErr w:type="spellStart"/>
            <w:r>
              <w:rPr>
                <w:rFonts w:ascii="Arial" w:eastAsia="Arial" w:hAnsi="Arial" w:cs="Arial"/>
                <w:sz w:val="26"/>
              </w:rPr>
              <w:t>Simui</w:t>
            </w:r>
            <w:proofErr w:type="spellEnd"/>
            <w:r>
              <w:rPr>
                <w:rFonts w:ascii="Arial" w:eastAsia="Arial" w:hAnsi="Arial" w:cs="Arial"/>
                <w:sz w:val="26"/>
              </w:rPr>
              <w:t xml:space="preserve"> et al.</w:t>
            </w:r>
            <w:r w:rsidRPr="00560845">
              <w:rPr>
                <w:rFonts w:ascii="Arial" w:eastAsia="Arial" w:hAnsi="Arial" w:cs="Arial"/>
                <w:sz w:val="26"/>
              </w:rPr>
              <w:t xml:space="preserve"> </w:t>
            </w:r>
          </w:p>
        </w:tc>
        <w:tc>
          <w:tcPr>
            <w:tcW w:w="2773" w:type="dxa"/>
            <w:tcBorders>
              <w:top w:val="single" w:sz="4" w:space="0" w:color="000000"/>
              <w:left w:val="single" w:sz="4" w:space="0" w:color="000000"/>
              <w:bottom w:val="single" w:sz="4" w:space="0" w:color="000000"/>
              <w:right w:val="single" w:sz="4" w:space="0" w:color="000000"/>
            </w:tcBorders>
          </w:tcPr>
          <w:p w:rsidR="008F29A6" w:rsidRDefault="008F29A6" w:rsidP="003B5790">
            <w:pPr>
              <w:pStyle w:val="ListParagraph"/>
              <w:spacing w:after="1" w:line="241" w:lineRule="auto"/>
              <w:ind w:left="3"/>
            </w:pPr>
            <w:r>
              <w:rPr>
                <w:rFonts w:ascii="Arial" w:eastAsia="Arial" w:hAnsi="Arial" w:cs="Arial"/>
                <w:sz w:val="26"/>
              </w:rPr>
              <w:lastRenderedPageBreak/>
              <w:t>A</w:t>
            </w:r>
            <w:r w:rsidRPr="00F82C43">
              <w:rPr>
                <w:rFonts w:ascii="Arial" w:eastAsia="Arial" w:hAnsi="Arial" w:cs="Arial"/>
                <w:sz w:val="26"/>
              </w:rPr>
              <w:t xml:space="preserve"> </w:t>
            </w:r>
          </w:p>
          <w:p w:rsidR="008F29A6" w:rsidRDefault="008F29A6" w:rsidP="003B5790">
            <w:pPr>
              <w:spacing w:after="1" w:line="241" w:lineRule="auto"/>
              <w:ind w:left="2"/>
            </w:pPr>
            <w:r>
              <w:rPr>
                <w:rFonts w:ascii="Arial" w:eastAsia="Arial" w:hAnsi="Arial" w:cs="Arial"/>
                <w:sz w:val="26"/>
              </w:rPr>
              <w:t xml:space="preserve">document analysis on public sectors across South Africa. </w:t>
            </w:r>
          </w:p>
          <w:p w:rsidR="008F29A6" w:rsidRDefault="008F29A6" w:rsidP="003B5790">
            <w:pPr>
              <w:ind w:left="2"/>
            </w:pPr>
            <w:r>
              <w:rPr>
                <w:rFonts w:ascii="Arial" w:eastAsia="Arial" w:hAnsi="Arial" w:cs="Arial"/>
                <w:sz w:val="26"/>
              </w:rPr>
              <w:t xml:space="preserve">Eleanor </w:t>
            </w:r>
            <w:proofErr w:type="spellStart"/>
            <w:r>
              <w:rPr>
                <w:rFonts w:ascii="Arial" w:eastAsia="Arial" w:hAnsi="Arial" w:cs="Arial"/>
                <w:sz w:val="26"/>
              </w:rPr>
              <w:t>Alvira</w:t>
            </w:r>
            <w:proofErr w:type="spellEnd"/>
            <w:r>
              <w:rPr>
                <w:rFonts w:ascii="Arial" w:eastAsia="Arial" w:hAnsi="Arial" w:cs="Arial"/>
                <w:sz w:val="26"/>
              </w:rPr>
              <w:t xml:space="preserve"> </w:t>
            </w:r>
          </w:p>
          <w:p w:rsidR="008F29A6" w:rsidRDefault="008F29A6" w:rsidP="003B5790">
            <w:pPr>
              <w:ind w:left="2"/>
            </w:pPr>
            <w:r>
              <w:rPr>
                <w:rFonts w:ascii="Arial" w:eastAsia="Arial" w:hAnsi="Arial" w:cs="Arial"/>
                <w:sz w:val="26"/>
              </w:rPr>
              <w:t xml:space="preserve">Hendricks </w:t>
            </w:r>
          </w:p>
          <w:p w:rsidR="008F29A6" w:rsidRDefault="008F29A6" w:rsidP="00004F41">
            <w:pPr>
              <w:pStyle w:val="ListParagraph"/>
              <w:numPr>
                <w:ilvl w:val="0"/>
                <w:numId w:val="39"/>
              </w:numPr>
              <w:spacing w:after="1" w:line="241" w:lineRule="auto"/>
            </w:pPr>
            <w:r w:rsidRPr="00F82C43">
              <w:rPr>
                <w:rFonts w:ascii="Arial" w:eastAsia="Arial" w:hAnsi="Arial" w:cs="Arial"/>
                <w:sz w:val="26"/>
              </w:rPr>
              <w:t xml:space="preserve">Support for people with disabilities to benefit from vocational training, </w:t>
            </w:r>
          </w:p>
          <w:p w:rsidR="008F29A6" w:rsidRDefault="008F29A6" w:rsidP="003B5790">
            <w:pPr>
              <w:ind w:left="2"/>
            </w:pPr>
            <w:r>
              <w:rPr>
                <w:rFonts w:ascii="Arial" w:eastAsia="Arial" w:hAnsi="Arial" w:cs="Arial"/>
                <w:sz w:val="26"/>
              </w:rPr>
              <w:t xml:space="preserve">OREBACOM, Beira, </w:t>
            </w:r>
          </w:p>
          <w:p w:rsidR="008F29A6" w:rsidRDefault="008F29A6" w:rsidP="003B5790">
            <w:pPr>
              <w:ind w:left="2"/>
            </w:pPr>
            <w:r>
              <w:rPr>
                <w:rFonts w:ascii="Arial" w:eastAsia="Arial" w:hAnsi="Arial" w:cs="Arial"/>
                <w:sz w:val="26"/>
              </w:rPr>
              <w:t xml:space="preserve">Mozambique </w:t>
            </w:r>
          </w:p>
          <w:p w:rsidR="008F29A6" w:rsidRDefault="008F29A6" w:rsidP="00004F41">
            <w:pPr>
              <w:pStyle w:val="ListParagraph"/>
              <w:numPr>
                <w:ilvl w:val="0"/>
                <w:numId w:val="39"/>
              </w:numPr>
            </w:pPr>
            <w:r>
              <w:rPr>
                <w:rFonts w:ascii="Arial" w:eastAsia="Arial" w:hAnsi="Arial" w:cs="Arial"/>
                <w:sz w:val="26"/>
              </w:rPr>
              <w:t xml:space="preserve">*The case of income generating </w:t>
            </w:r>
            <w:r>
              <w:rPr>
                <w:rFonts w:ascii="Arial" w:eastAsia="Arial" w:hAnsi="Arial" w:cs="Arial"/>
                <w:sz w:val="26"/>
              </w:rPr>
              <w:lastRenderedPageBreak/>
              <w:t xml:space="preserve">activities for women with disabilities or mothers of children with disabilities at CBR </w:t>
            </w:r>
            <w:proofErr w:type="spellStart"/>
            <w:r>
              <w:rPr>
                <w:rFonts w:ascii="Arial" w:eastAsia="Arial" w:hAnsi="Arial" w:cs="Arial"/>
                <w:sz w:val="26"/>
              </w:rPr>
              <w:t>Zabre</w:t>
            </w:r>
            <w:proofErr w:type="spellEnd"/>
            <w:r>
              <w:rPr>
                <w:rFonts w:ascii="Arial" w:eastAsia="Arial" w:hAnsi="Arial" w:cs="Arial"/>
                <w:sz w:val="26"/>
              </w:rPr>
              <w:t xml:space="preserve"> – </w:t>
            </w:r>
            <w:proofErr w:type="spellStart"/>
            <w:r>
              <w:rPr>
                <w:rFonts w:ascii="Arial" w:eastAsia="Arial" w:hAnsi="Arial" w:cs="Arial"/>
                <w:sz w:val="26"/>
              </w:rPr>
              <w:t>Hien</w:t>
            </w:r>
            <w:proofErr w:type="spellEnd"/>
            <w:r>
              <w:rPr>
                <w:rFonts w:ascii="Arial" w:eastAsia="Arial" w:hAnsi="Arial" w:cs="Arial"/>
                <w:sz w:val="26"/>
              </w:rPr>
              <w:t xml:space="preserve"> and Bambara</w:t>
            </w:r>
          </w:p>
          <w:p w:rsidR="008F29A6" w:rsidRDefault="008F29A6" w:rsidP="003B5790">
            <w:pPr>
              <w:ind w:left="2"/>
            </w:pPr>
          </w:p>
        </w:tc>
        <w:tc>
          <w:tcPr>
            <w:tcW w:w="1749" w:type="dxa"/>
            <w:tcBorders>
              <w:top w:val="single" w:sz="4" w:space="0" w:color="000000"/>
              <w:left w:val="single" w:sz="4" w:space="0" w:color="000000"/>
              <w:bottom w:val="single" w:sz="4" w:space="0" w:color="000000"/>
              <w:right w:val="single" w:sz="4" w:space="0" w:color="000000"/>
            </w:tcBorders>
          </w:tcPr>
          <w:p w:rsidR="008F29A6" w:rsidRDefault="008F29A6" w:rsidP="003B5790"/>
        </w:tc>
      </w:tr>
      <w:tr w:rsidR="008F29A6" w:rsidTr="003B5790">
        <w:tblPrEx>
          <w:tblCellMar>
            <w:top w:w="9" w:type="dxa"/>
            <w:right w:w="109" w:type="dxa"/>
          </w:tblCellMar>
        </w:tblPrEx>
        <w:trPr>
          <w:trHeight w:val="1806"/>
        </w:trPr>
        <w:tc>
          <w:tcPr>
            <w:tcW w:w="1747" w:type="dxa"/>
            <w:tcBorders>
              <w:top w:val="single" w:sz="4" w:space="0" w:color="000000"/>
              <w:left w:val="single" w:sz="4" w:space="0" w:color="000000"/>
              <w:bottom w:val="single" w:sz="4" w:space="0" w:color="000000"/>
              <w:right w:val="single" w:sz="4" w:space="0" w:color="000000"/>
            </w:tcBorders>
          </w:tcPr>
          <w:p w:rsidR="008F29A6" w:rsidRDefault="008F29A6" w:rsidP="003B5790"/>
        </w:tc>
        <w:tc>
          <w:tcPr>
            <w:tcW w:w="2573" w:type="dxa"/>
            <w:tcBorders>
              <w:top w:val="single" w:sz="4" w:space="0" w:color="000000"/>
              <w:left w:val="single" w:sz="4" w:space="0" w:color="000000"/>
              <w:bottom w:val="single" w:sz="4" w:space="0" w:color="000000"/>
              <w:right w:val="single" w:sz="4" w:space="0" w:color="000000"/>
            </w:tcBorders>
          </w:tcPr>
          <w:p w:rsidR="008F29A6" w:rsidRDefault="008F29A6" w:rsidP="003B5790"/>
        </w:tc>
        <w:tc>
          <w:tcPr>
            <w:tcW w:w="2295" w:type="dxa"/>
            <w:gridSpan w:val="2"/>
            <w:tcBorders>
              <w:top w:val="single" w:sz="4" w:space="0" w:color="000000"/>
              <w:left w:val="single" w:sz="4" w:space="0" w:color="000000"/>
              <w:bottom w:val="single" w:sz="4" w:space="0" w:color="000000"/>
              <w:right w:val="single" w:sz="4" w:space="0" w:color="000000"/>
            </w:tcBorders>
          </w:tcPr>
          <w:p w:rsidR="008F29A6" w:rsidRDefault="008F29A6" w:rsidP="003B5790">
            <w:proofErr w:type="spellStart"/>
            <w:r>
              <w:rPr>
                <w:rFonts w:ascii="Arial" w:eastAsia="Arial" w:hAnsi="Arial" w:cs="Arial"/>
                <w:sz w:val="26"/>
              </w:rPr>
              <w:t>Bankim</w:t>
            </w:r>
            <w:proofErr w:type="spellEnd"/>
            <w:r>
              <w:rPr>
                <w:rFonts w:ascii="Arial" w:eastAsia="Arial" w:hAnsi="Arial" w:cs="Arial"/>
                <w:sz w:val="26"/>
              </w:rPr>
              <w:t xml:space="preserve"> Health </w:t>
            </w:r>
          </w:p>
          <w:p w:rsidR="008F29A6" w:rsidRDefault="008F29A6" w:rsidP="003B5790">
            <w:r>
              <w:rPr>
                <w:rFonts w:ascii="Arial" w:eastAsia="Arial" w:hAnsi="Arial" w:cs="Arial"/>
                <w:sz w:val="26"/>
              </w:rPr>
              <w:t xml:space="preserve">District, </w:t>
            </w:r>
          </w:p>
          <w:p w:rsidR="008F29A6" w:rsidRDefault="008F29A6" w:rsidP="003B5790">
            <w:proofErr w:type="spellStart"/>
            <w:r>
              <w:rPr>
                <w:rFonts w:ascii="Arial" w:eastAsia="Arial" w:hAnsi="Arial" w:cs="Arial"/>
                <w:sz w:val="26"/>
              </w:rPr>
              <w:t>Adamaoua</w:t>
            </w:r>
            <w:proofErr w:type="spellEnd"/>
            <w:r>
              <w:rPr>
                <w:rFonts w:ascii="Arial" w:eastAsia="Arial" w:hAnsi="Arial" w:cs="Arial"/>
                <w:sz w:val="26"/>
              </w:rPr>
              <w:t xml:space="preserve"> </w:t>
            </w:r>
          </w:p>
          <w:p w:rsidR="008F29A6" w:rsidRDefault="008F29A6" w:rsidP="003B5790">
            <w:r>
              <w:rPr>
                <w:rFonts w:ascii="Arial" w:eastAsia="Arial" w:hAnsi="Arial" w:cs="Arial"/>
                <w:sz w:val="26"/>
              </w:rPr>
              <w:t xml:space="preserve">Region, </w:t>
            </w:r>
          </w:p>
          <w:p w:rsidR="008F29A6" w:rsidRDefault="008F29A6" w:rsidP="003B5790">
            <w:r>
              <w:rPr>
                <w:rFonts w:ascii="Arial" w:eastAsia="Arial" w:hAnsi="Arial" w:cs="Arial"/>
                <w:sz w:val="26"/>
              </w:rPr>
              <w:t xml:space="preserve">Cameroon - </w:t>
            </w:r>
          </w:p>
          <w:p w:rsidR="008F29A6" w:rsidRDefault="008F29A6" w:rsidP="003B5790">
            <w:proofErr w:type="spellStart"/>
            <w:r>
              <w:rPr>
                <w:rFonts w:ascii="Arial" w:eastAsia="Arial" w:hAnsi="Arial" w:cs="Arial"/>
                <w:sz w:val="26"/>
              </w:rPr>
              <w:t>Moauaha</w:t>
            </w:r>
            <w:proofErr w:type="spellEnd"/>
            <w:r>
              <w:rPr>
                <w:rFonts w:ascii="Arial" w:eastAsia="Arial" w:hAnsi="Arial" w:cs="Arial"/>
                <w:sz w:val="26"/>
              </w:rPr>
              <w:t xml:space="preserve"> </w:t>
            </w:r>
          </w:p>
        </w:tc>
        <w:tc>
          <w:tcPr>
            <w:tcW w:w="2713" w:type="dxa"/>
            <w:tcBorders>
              <w:top w:val="single" w:sz="4" w:space="0" w:color="000000"/>
              <w:left w:val="single" w:sz="4" w:space="0" w:color="000000"/>
              <w:bottom w:val="single" w:sz="4" w:space="0" w:color="000000"/>
              <w:right w:val="single" w:sz="4" w:space="0" w:color="000000"/>
            </w:tcBorders>
          </w:tcPr>
          <w:p w:rsidR="008F29A6" w:rsidRDefault="008F29A6" w:rsidP="003B5790"/>
        </w:tc>
        <w:tc>
          <w:tcPr>
            <w:tcW w:w="2785" w:type="dxa"/>
            <w:gridSpan w:val="2"/>
            <w:tcBorders>
              <w:top w:val="single" w:sz="4" w:space="0" w:color="000000"/>
              <w:left w:val="single" w:sz="4" w:space="0" w:color="000000"/>
              <w:bottom w:val="single" w:sz="4" w:space="0" w:color="000000"/>
              <w:right w:val="single" w:sz="4" w:space="0" w:color="000000"/>
            </w:tcBorders>
          </w:tcPr>
          <w:p w:rsidR="008F29A6" w:rsidRDefault="008F29A6" w:rsidP="003B5790"/>
        </w:tc>
        <w:tc>
          <w:tcPr>
            <w:tcW w:w="1749" w:type="dxa"/>
            <w:tcBorders>
              <w:top w:val="single" w:sz="4" w:space="0" w:color="000000"/>
              <w:left w:val="single" w:sz="4" w:space="0" w:color="000000"/>
              <w:bottom w:val="single" w:sz="4" w:space="0" w:color="000000"/>
              <w:right w:val="single" w:sz="4" w:space="0" w:color="000000"/>
            </w:tcBorders>
          </w:tcPr>
          <w:p w:rsidR="008F29A6" w:rsidRDefault="008F29A6" w:rsidP="003B5790"/>
        </w:tc>
      </w:tr>
      <w:tr w:rsidR="008F29A6" w:rsidTr="003B5790">
        <w:tblPrEx>
          <w:tblCellMar>
            <w:top w:w="9" w:type="dxa"/>
            <w:right w:w="109" w:type="dxa"/>
          </w:tblCellMar>
        </w:tblPrEx>
        <w:trPr>
          <w:trHeight w:val="605"/>
        </w:trPr>
        <w:tc>
          <w:tcPr>
            <w:tcW w:w="1747"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8F29A6" w:rsidRDefault="008F29A6" w:rsidP="003B5790">
            <w:pPr>
              <w:ind w:left="2"/>
              <w:jc w:val="center"/>
            </w:pPr>
            <w:r>
              <w:rPr>
                <w:rFonts w:ascii="Arial" w:eastAsia="Arial" w:hAnsi="Arial" w:cs="Arial"/>
                <w:b/>
                <w:i/>
                <w:sz w:val="26"/>
              </w:rPr>
              <w:t xml:space="preserve">05:00 - </w:t>
            </w:r>
          </w:p>
          <w:p w:rsidR="008F29A6" w:rsidRDefault="008F29A6" w:rsidP="003B5790">
            <w:pPr>
              <w:jc w:val="center"/>
            </w:pPr>
            <w:r>
              <w:rPr>
                <w:rFonts w:ascii="Arial" w:eastAsia="Arial" w:hAnsi="Arial" w:cs="Arial"/>
                <w:b/>
                <w:i/>
                <w:sz w:val="26"/>
              </w:rPr>
              <w:t xml:space="preserve">05:30pm </w:t>
            </w:r>
          </w:p>
        </w:tc>
        <w:tc>
          <w:tcPr>
            <w:tcW w:w="10366" w:type="dxa"/>
            <w:gridSpan w:val="6"/>
            <w:tcBorders>
              <w:top w:val="single" w:sz="4" w:space="0" w:color="000000"/>
              <w:left w:val="single" w:sz="4" w:space="0" w:color="000000"/>
              <w:bottom w:val="single" w:sz="4" w:space="0" w:color="000000"/>
              <w:right w:val="single" w:sz="4" w:space="0" w:color="000000"/>
            </w:tcBorders>
            <w:shd w:val="clear" w:color="auto" w:fill="E7E6E6" w:themeFill="background2"/>
          </w:tcPr>
          <w:p w:rsidR="008F29A6" w:rsidRDefault="008F29A6" w:rsidP="003B5790">
            <w:pPr>
              <w:ind w:right="1"/>
              <w:jc w:val="center"/>
            </w:pPr>
            <w:r>
              <w:rPr>
                <w:rFonts w:ascii="Arial" w:eastAsia="Arial" w:hAnsi="Arial" w:cs="Arial"/>
                <w:b/>
                <w:i/>
                <w:sz w:val="26"/>
              </w:rPr>
              <w:t xml:space="preserve">Networking tea/coffee Break </w:t>
            </w:r>
          </w:p>
        </w:tc>
        <w:tc>
          <w:tcPr>
            <w:tcW w:w="174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8F29A6" w:rsidRDefault="008F29A6" w:rsidP="003B5790">
            <w:pPr>
              <w:ind w:left="75"/>
              <w:jc w:val="center"/>
            </w:pPr>
            <w:r>
              <w:rPr>
                <w:rFonts w:ascii="Arial" w:eastAsia="Arial" w:hAnsi="Arial" w:cs="Arial"/>
                <w:b/>
                <w:sz w:val="26"/>
              </w:rPr>
              <w:t xml:space="preserve"> </w:t>
            </w:r>
          </w:p>
        </w:tc>
      </w:tr>
      <w:tr w:rsidR="008F29A6" w:rsidTr="003B5790">
        <w:tblPrEx>
          <w:tblCellMar>
            <w:top w:w="9" w:type="dxa"/>
            <w:right w:w="109" w:type="dxa"/>
          </w:tblCellMar>
        </w:tblPrEx>
        <w:trPr>
          <w:trHeight w:val="909"/>
        </w:trPr>
        <w:tc>
          <w:tcPr>
            <w:tcW w:w="1747" w:type="dxa"/>
            <w:tcBorders>
              <w:top w:val="single" w:sz="4" w:space="0" w:color="000000"/>
              <w:left w:val="single" w:sz="4" w:space="0" w:color="000000"/>
              <w:bottom w:val="single" w:sz="4" w:space="0" w:color="000000"/>
              <w:right w:val="single" w:sz="4" w:space="0" w:color="000000"/>
            </w:tcBorders>
          </w:tcPr>
          <w:p w:rsidR="008F29A6" w:rsidRDefault="008F29A6" w:rsidP="003B5790">
            <w:pPr>
              <w:ind w:right="2"/>
              <w:jc w:val="center"/>
            </w:pPr>
            <w:r>
              <w:rPr>
                <w:rFonts w:ascii="Arial" w:eastAsia="Arial" w:hAnsi="Arial" w:cs="Arial"/>
                <w:b/>
                <w:i/>
                <w:sz w:val="26"/>
              </w:rPr>
              <w:t xml:space="preserve">05:30 – </w:t>
            </w:r>
          </w:p>
          <w:p w:rsidR="008F29A6" w:rsidRDefault="008F29A6" w:rsidP="003B5790">
            <w:pPr>
              <w:ind w:right="1"/>
              <w:jc w:val="center"/>
            </w:pPr>
            <w:r>
              <w:rPr>
                <w:rFonts w:ascii="Arial" w:eastAsia="Arial" w:hAnsi="Arial" w:cs="Arial"/>
                <w:b/>
                <w:i/>
                <w:sz w:val="26"/>
              </w:rPr>
              <w:t xml:space="preserve">07:00pm </w:t>
            </w:r>
          </w:p>
        </w:tc>
        <w:tc>
          <w:tcPr>
            <w:tcW w:w="10366" w:type="dxa"/>
            <w:gridSpan w:val="6"/>
            <w:tcBorders>
              <w:top w:val="single" w:sz="4" w:space="0" w:color="000000"/>
              <w:left w:val="single" w:sz="4" w:space="0" w:color="000000"/>
              <w:bottom w:val="single" w:sz="4" w:space="0" w:color="000000"/>
              <w:right w:val="single" w:sz="4" w:space="0" w:color="000000"/>
            </w:tcBorders>
          </w:tcPr>
          <w:p w:rsidR="008F29A6" w:rsidRDefault="008F29A6" w:rsidP="003B5790">
            <w:pPr>
              <w:ind w:left="2"/>
            </w:pPr>
            <w:r>
              <w:rPr>
                <w:rFonts w:ascii="Arial" w:eastAsia="Arial" w:hAnsi="Arial" w:cs="Arial"/>
                <w:b/>
                <w:i/>
                <w:sz w:val="26"/>
              </w:rPr>
              <w:t xml:space="preserve">Meetings and interactive sessions: </w:t>
            </w:r>
          </w:p>
          <w:p w:rsidR="008F29A6" w:rsidRDefault="008F29A6" w:rsidP="003B5790">
            <w:pPr>
              <w:ind w:left="2" w:right="3801"/>
              <w:rPr>
                <w:rFonts w:ascii="Arial" w:eastAsia="Arial" w:hAnsi="Arial" w:cs="Arial"/>
                <w:i/>
                <w:sz w:val="26"/>
              </w:rPr>
            </w:pPr>
            <w:r>
              <w:rPr>
                <w:rFonts w:ascii="Arial" w:eastAsia="Arial" w:hAnsi="Arial" w:cs="Arial"/>
                <w:i/>
                <w:sz w:val="26"/>
              </w:rPr>
              <w:t>1. Meeting between CAN and Development Partners</w:t>
            </w:r>
          </w:p>
          <w:p w:rsidR="008F29A6" w:rsidRDefault="008F29A6" w:rsidP="003B5790">
            <w:pPr>
              <w:ind w:left="2" w:right="3801"/>
            </w:pPr>
            <w:r>
              <w:rPr>
                <w:rFonts w:ascii="Arial" w:eastAsia="Arial" w:hAnsi="Arial" w:cs="Arial"/>
                <w:i/>
                <w:sz w:val="26"/>
              </w:rPr>
              <w:t xml:space="preserve">2. Press briefing for the day </w:t>
            </w:r>
          </w:p>
        </w:tc>
        <w:tc>
          <w:tcPr>
            <w:tcW w:w="1749" w:type="dxa"/>
            <w:tcBorders>
              <w:top w:val="single" w:sz="4" w:space="0" w:color="000000"/>
              <w:left w:val="single" w:sz="4" w:space="0" w:color="000000"/>
              <w:bottom w:val="single" w:sz="4" w:space="0" w:color="000000"/>
              <w:right w:val="single" w:sz="4" w:space="0" w:color="000000"/>
            </w:tcBorders>
          </w:tcPr>
          <w:p w:rsidR="008F29A6" w:rsidRDefault="008F29A6" w:rsidP="003B5790">
            <w:pPr>
              <w:ind w:left="75"/>
              <w:jc w:val="center"/>
            </w:pPr>
            <w:r>
              <w:rPr>
                <w:rFonts w:ascii="Arial" w:eastAsia="Arial" w:hAnsi="Arial" w:cs="Arial"/>
                <w:b/>
                <w:sz w:val="26"/>
              </w:rPr>
              <w:t xml:space="preserve"> </w:t>
            </w:r>
          </w:p>
        </w:tc>
      </w:tr>
      <w:tr w:rsidR="008F29A6" w:rsidTr="003B5790">
        <w:tblPrEx>
          <w:tblCellMar>
            <w:top w:w="9" w:type="dxa"/>
            <w:right w:w="109" w:type="dxa"/>
          </w:tblCellMar>
        </w:tblPrEx>
        <w:trPr>
          <w:trHeight w:val="607"/>
        </w:trPr>
        <w:tc>
          <w:tcPr>
            <w:tcW w:w="1747" w:type="dxa"/>
            <w:tcBorders>
              <w:top w:val="single" w:sz="4" w:space="0" w:color="000000"/>
              <w:left w:val="single" w:sz="4" w:space="0" w:color="000000"/>
              <w:bottom w:val="single" w:sz="4" w:space="0" w:color="000000"/>
              <w:right w:val="single" w:sz="4" w:space="0" w:color="000000"/>
            </w:tcBorders>
          </w:tcPr>
          <w:p w:rsidR="008F29A6" w:rsidRDefault="008F29A6" w:rsidP="003B5790">
            <w:pPr>
              <w:ind w:right="2"/>
              <w:jc w:val="center"/>
            </w:pPr>
            <w:r>
              <w:rPr>
                <w:rFonts w:ascii="Arial" w:eastAsia="Arial" w:hAnsi="Arial" w:cs="Arial"/>
                <w:b/>
                <w:i/>
                <w:sz w:val="26"/>
              </w:rPr>
              <w:t xml:space="preserve">07:00 – </w:t>
            </w:r>
          </w:p>
          <w:p w:rsidR="008F29A6" w:rsidRDefault="008F29A6" w:rsidP="003B5790">
            <w:pPr>
              <w:ind w:right="1"/>
              <w:jc w:val="center"/>
            </w:pPr>
            <w:r>
              <w:rPr>
                <w:rFonts w:ascii="Arial" w:eastAsia="Arial" w:hAnsi="Arial" w:cs="Arial"/>
                <w:b/>
                <w:i/>
                <w:sz w:val="26"/>
              </w:rPr>
              <w:t xml:space="preserve">08:30pm </w:t>
            </w:r>
          </w:p>
        </w:tc>
        <w:tc>
          <w:tcPr>
            <w:tcW w:w="10366" w:type="dxa"/>
            <w:gridSpan w:val="6"/>
            <w:tcBorders>
              <w:top w:val="single" w:sz="4" w:space="0" w:color="000000"/>
              <w:left w:val="single" w:sz="4" w:space="0" w:color="000000"/>
              <w:bottom w:val="single" w:sz="4" w:space="0" w:color="000000"/>
              <w:right w:val="single" w:sz="4" w:space="0" w:color="000000"/>
            </w:tcBorders>
          </w:tcPr>
          <w:p w:rsidR="008F29A6" w:rsidRDefault="008F29A6" w:rsidP="003B5790">
            <w:pPr>
              <w:ind w:left="1"/>
              <w:jc w:val="center"/>
            </w:pPr>
            <w:r>
              <w:rPr>
                <w:rFonts w:ascii="Arial" w:eastAsia="Arial" w:hAnsi="Arial" w:cs="Arial"/>
                <w:i/>
                <w:sz w:val="26"/>
              </w:rPr>
              <w:t xml:space="preserve">Social Events </w:t>
            </w:r>
          </w:p>
        </w:tc>
        <w:tc>
          <w:tcPr>
            <w:tcW w:w="1749" w:type="dxa"/>
            <w:tcBorders>
              <w:top w:val="single" w:sz="4" w:space="0" w:color="000000"/>
              <w:left w:val="single" w:sz="4" w:space="0" w:color="000000"/>
              <w:bottom w:val="single" w:sz="4" w:space="0" w:color="000000"/>
              <w:right w:val="single" w:sz="4" w:space="0" w:color="000000"/>
            </w:tcBorders>
          </w:tcPr>
          <w:p w:rsidR="008F29A6" w:rsidRDefault="008F29A6" w:rsidP="003B5790">
            <w:pPr>
              <w:ind w:left="75"/>
              <w:jc w:val="center"/>
            </w:pPr>
            <w:r>
              <w:rPr>
                <w:rFonts w:ascii="Arial" w:eastAsia="Arial" w:hAnsi="Arial" w:cs="Arial"/>
                <w:b/>
                <w:sz w:val="26"/>
              </w:rPr>
              <w:t xml:space="preserve"> </w:t>
            </w:r>
          </w:p>
        </w:tc>
      </w:tr>
      <w:tr w:rsidR="008F29A6" w:rsidTr="003B5790">
        <w:tblPrEx>
          <w:tblCellMar>
            <w:top w:w="9" w:type="dxa"/>
            <w:right w:w="109" w:type="dxa"/>
          </w:tblCellMar>
        </w:tblPrEx>
        <w:trPr>
          <w:trHeight w:val="610"/>
        </w:trPr>
        <w:tc>
          <w:tcPr>
            <w:tcW w:w="1747" w:type="dxa"/>
            <w:tcBorders>
              <w:top w:val="single" w:sz="4" w:space="0" w:color="000000"/>
              <w:left w:val="single" w:sz="4" w:space="0" w:color="000000"/>
              <w:bottom w:val="single" w:sz="4" w:space="0" w:color="000000"/>
              <w:right w:val="single" w:sz="4" w:space="0" w:color="000000"/>
            </w:tcBorders>
          </w:tcPr>
          <w:p w:rsidR="008F29A6" w:rsidRDefault="008F29A6" w:rsidP="003B5790">
            <w:pPr>
              <w:ind w:right="2"/>
              <w:jc w:val="center"/>
            </w:pPr>
            <w:r>
              <w:rPr>
                <w:rFonts w:ascii="Arial" w:eastAsia="Arial" w:hAnsi="Arial" w:cs="Arial"/>
                <w:b/>
                <w:i/>
                <w:sz w:val="26"/>
              </w:rPr>
              <w:t xml:space="preserve">08:30 – </w:t>
            </w:r>
          </w:p>
          <w:p w:rsidR="008F29A6" w:rsidRDefault="008F29A6" w:rsidP="003B5790">
            <w:pPr>
              <w:ind w:right="1"/>
              <w:jc w:val="center"/>
            </w:pPr>
            <w:r>
              <w:rPr>
                <w:rFonts w:ascii="Arial" w:eastAsia="Arial" w:hAnsi="Arial" w:cs="Arial"/>
                <w:b/>
                <w:i/>
                <w:sz w:val="26"/>
              </w:rPr>
              <w:t xml:space="preserve">09:00pm </w:t>
            </w:r>
          </w:p>
        </w:tc>
        <w:tc>
          <w:tcPr>
            <w:tcW w:w="10366" w:type="dxa"/>
            <w:gridSpan w:val="6"/>
            <w:tcBorders>
              <w:top w:val="single" w:sz="4" w:space="0" w:color="000000"/>
              <w:left w:val="single" w:sz="4" w:space="0" w:color="000000"/>
              <w:bottom w:val="single" w:sz="4" w:space="0" w:color="000000"/>
              <w:right w:val="single" w:sz="4" w:space="0" w:color="000000"/>
            </w:tcBorders>
          </w:tcPr>
          <w:p w:rsidR="008F29A6" w:rsidRDefault="008F29A6" w:rsidP="003B5790">
            <w:pPr>
              <w:ind w:right="1"/>
              <w:jc w:val="center"/>
            </w:pPr>
            <w:r>
              <w:rPr>
                <w:rFonts w:ascii="Arial" w:eastAsia="Arial" w:hAnsi="Arial" w:cs="Arial"/>
                <w:i/>
                <w:sz w:val="26"/>
              </w:rPr>
              <w:t xml:space="preserve">Delegates are transported to their respective hotels </w:t>
            </w:r>
          </w:p>
        </w:tc>
        <w:tc>
          <w:tcPr>
            <w:tcW w:w="1749" w:type="dxa"/>
            <w:tcBorders>
              <w:top w:val="single" w:sz="4" w:space="0" w:color="000000"/>
              <w:left w:val="single" w:sz="4" w:space="0" w:color="000000"/>
              <w:bottom w:val="single" w:sz="4" w:space="0" w:color="000000"/>
              <w:right w:val="single" w:sz="4" w:space="0" w:color="000000"/>
            </w:tcBorders>
          </w:tcPr>
          <w:p w:rsidR="008F29A6" w:rsidRDefault="008F29A6" w:rsidP="003B5790">
            <w:pPr>
              <w:ind w:left="75"/>
              <w:jc w:val="center"/>
            </w:pPr>
            <w:r>
              <w:rPr>
                <w:rFonts w:ascii="Arial" w:eastAsia="Arial" w:hAnsi="Arial" w:cs="Arial"/>
                <w:b/>
                <w:sz w:val="26"/>
              </w:rPr>
              <w:t xml:space="preserve"> </w:t>
            </w:r>
          </w:p>
        </w:tc>
      </w:tr>
      <w:tr w:rsidR="008F29A6" w:rsidTr="003B5790">
        <w:tblPrEx>
          <w:tblCellMar>
            <w:top w:w="9" w:type="dxa"/>
            <w:right w:w="109" w:type="dxa"/>
          </w:tblCellMar>
        </w:tblPrEx>
        <w:trPr>
          <w:trHeight w:val="904"/>
        </w:trPr>
        <w:tc>
          <w:tcPr>
            <w:tcW w:w="1747" w:type="dxa"/>
            <w:tcBorders>
              <w:top w:val="single" w:sz="4" w:space="0" w:color="000000"/>
              <w:left w:val="single" w:sz="4" w:space="0" w:color="000000"/>
              <w:bottom w:val="single" w:sz="4" w:space="0" w:color="000000"/>
              <w:right w:val="single" w:sz="4" w:space="0" w:color="000000"/>
            </w:tcBorders>
          </w:tcPr>
          <w:p w:rsidR="008F29A6" w:rsidRDefault="008F29A6" w:rsidP="003B5790">
            <w:pPr>
              <w:ind w:left="75"/>
              <w:jc w:val="center"/>
            </w:pPr>
            <w:r>
              <w:rPr>
                <w:rFonts w:ascii="Arial" w:eastAsia="Arial" w:hAnsi="Arial" w:cs="Arial"/>
                <w:b/>
                <w:i/>
                <w:sz w:val="26"/>
              </w:rPr>
              <w:t xml:space="preserve"> </w:t>
            </w:r>
          </w:p>
        </w:tc>
        <w:tc>
          <w:tcPr>
            <w:tcW w:w="10366" w:type="dxa"/>
            <w:gridSpan w:val="6"/>
            <w:tcBorders>
              <w:top w:val="single" w:sz="4" w:space="0" w:color="000000"/>
              <w:left w:val="single" w:sz="4" w:space="0" w:color="000000"/>
              <w:bottom w:val="single" w:sz="4" w:space="0" w:color="000000"/>
              <w:right w:val="single" w:sz="4" w:space="0" w:color="000000"/>
            </w:tcBorders>
            <w:shd w:val="clear" w:color="auto" w:fill="D9E2F3"/>
          </w:tcPr>
          <w:p w:rsidR="008F29A6" w:rsidRDefault="008F29A6" w:rsidP="003B5790">
            <w:pPr>
              <w:ind w:left="76"/>
              <w:jc w:val="center"/>
            </w:pPr>
            <w:r>
              <w:rPr>
                <w:rFonts w:ascii="Arial" w:eastAsia="Arial" w:hAnsi="Arial" w:cs="Arial"/>
                <w:b/>
                <w:i/>
                <w:sz w:val="26"/>
              </w:rPr>
              <w:t xml:space="preserve"> </w:t>
            </w:r>
          </w:p>
          <w:p w:rsidR="008F29A6" w:rsidRDefault="008F29A6" w:rsidP="003B5790">
            <w:pPr>
              <w:spacing w:after="13"/>
              <w:ind w:left="4"/>
              <w:jc w:val="center"/>
            </w:pPr>
            <w:r>
              <w:rPr>
                <w:rFonts w:ascii="Arial" w:eastAsia="Arial" w:hAnsi="Arial" w:cs="Arial"/>
                <w:b/>
                <w:i/>
                <w:sz w:val="26"/>
              </w:rPr>
              <w:t>Day 2: Wednesday 9</w:t>
            </w:r>
            <w:r>
              <w:rPr>
                <w:rFonts w:ascii="Arial" w:eastAsia="Arial" w:hAnsi="Arial" w:cs="Arial"/>
                <w:b/>
                <w:i/>
                <w:sz w:val="26"/>
                <w:vertAlign w:val="superscript"/>
              </w:rPr>
              <w:t xml:space="preserve">th </w:t>
            </w:r>
          </w:p>
          <w:p w:rsidR="008F29A6" w:rsidRDefault="008F29A6" w:rsidP="003B5790">
            <w:pPr>
              <w:ind w:left="76"/>
              <w:jc w:val="center"/>
            </w:pPr>
            <w:r>
              <w:rPr>
                <w:rFonts w:ascii="Arial" w:eastAsia="Arial" w:hAnsi="Arial" w:cs="Arial"/>
                <w:b/>
                <w:i/>
                <w:sz w:val="26"/>
              </w:rPr>
              <w:t xml:space="preserve"> </w:t>
            </w:r>
          </w:p>
        </w:tc>
        <w:tc>
          <w:tcPr>
            <w:tcW w:w="1749" w:type="dxa"/>
            <w:tcBorders>
              <w:top w:val="single" w:sz="4" w:space="0" w:color="000000"/>
              <w:left w:val="single" w:sz="4" w:space="0" w:color="000000"/>
              <w:bottom w:val="single" w:sz="4" w:space="0" w:color="000000"/>
              <w:right w:val="single" w:sz="4" w:space="0" w:color="000000"/>
            </w:tcBorders>
          </w:tcPr>
          <w:p w:rsidR="008F29A6" w:rsidRDefault="008F29A6" w:rsidP="003B5790">
            <w:pPr>
              <w:ind w:left="75"/>
              <w:jc w:val="center"/>
            </w:pPr>
            <w:r>
              <w:rPr>
                <w:rFonts w:ascii="Arial" w:eastAsia="Arial" w:hAnsi="Arial" w:cs="Arial"/>
                <w:b/>
                <w:sz w:val="26"/>
              </w:rPr>
              <w:t xml:space="preserve"> </w:t>
            </w:r>
          </w:p>
        </w:tc>
      </w:tr>
      <w:tr w:rsidR="008F29A6" w:rsidTr="003B5790">
        <w:tblPrEx>
          <w:tblCellMar>
            <w:top w:w="9" w:type="dxa"/>
            <w:right w:w="109" w:type="dxa"/>
          </w:tblCellMar>
        </w:tblPrEx>
        <w:trPr>
          <w:trHeight w:val="311"/>
        </w:trPr>
        <w:tc>
          <w:tcPr>
            <w:tcW w:w="1747" w:type="dxa"/>
            <w:tcBorders>
              <w:top w:val="single" w:sz="4" w:space="0" w:color="000000"/>
              <w:left w:val="single" w:sz="4" w:space="0" w:color="000000"/>
              <w:bottom w:val="single" w:sz="4" w:space="0" w:color="000000"/>
              <w:right w:val="single" w:sz="4" w:space="0" w:color="000000"/>
            </w:tcBorders>
          </w:tcPr>
          <w:p w:rsidR="008F29A6" w:rsidRDefault="008F29A6" w:rsidP="003B5790">
            <w:pPr>
              <w:ind w:left="2"/>
              <w:jc w:val="center"/>
            </w:pPr>
            <w:r>
              <w:rPr>
                <w:rFonts w:ascii="Arial" w:eastAsia="Arial" w:hAnsi="Arial" w:cs="Arial"/>
                <w:b/>
                <w:i/>
                <w:sz w:val="26"/>
              </w:rPr>
              <w:t xml:space="preserve">Time  </w:t>
            </w:r>
          </w:p>
        </w:tc>
        <w:tc>
          <w:tcPr>
            <w:tcW w:w="10366" w:type="dxa"/>
            <w:gridSpan w:val="6"/>
            <w:tcBorders>
              <w:top w:val="single" w:sz="4" w:space="0" w:color="000000"/>
              <w:left w:val="single" w:sz="4" w:space="0" w:color="000000"/>
              <w:bottom w:val="single" w:sz="4" w:space="0" w:color="000000"/>
              <w:right w:val="single" w:sz="4" w:space="0" w:color="000000"/>
            </w:tcBorders>
          </w:tcPr>
          <w:p w:rsidR="008F29A6" w:rsidRDefault="008F29A6" w:rsidP="003B5790">
            <w:pPr>
              <w:ind w:right="1"/>
              <w:jc w:val="center"/>
            </w:pPr>
            <w:r>
              <w:rPr>
                <w:rFonts w:ascii="Arial" w:eastAsia="Arial" w:hAnsi="Arial" w:cs="Arial"/>
                <w:b/>
                <w:i/>
                <w:sz w:val="26"/>
              </w:rPr>
              <w:t xml:space="preserve">Activity </w:t>
            </w:r>
          </w:p>
        </w:tc>
        <w:tc>
          <w:tcPr>
            <w:tcW w:w="1749" w:type="dxa"/>
            <w:tcBorders>
              <w:top w:val="single" w:sz="4" w:space="0" w:color="000000"/>
              <w:left w:val="single" w:sz="4" w:space="0" w:color="000000"/>
              <w:bottom w:val="single" w:sz="4" w:space="0" w:color="000000"/>
              <w:right w:val="single" w:sz="4" w:space="0" w:color="000000"/>
            </w:tcBorders>
          </w:tcPr>
          <w:p w:rsidR="008F29A6" w:rsidRDefault="008F29A6" w:rsidP="003B5790">
            <w:pPr>
              <w:ind w:left="3"/>
              <w:jc w:val="center"/>
            </w:pPr>
            <w:r>
              <w:rPr>
                <w:rFonts w:ascii="Arial" w:eastAsia="Arial" w:hAnsi="Arial" w:cs="Arial"/>
                <w:b/>
                <w:sz w:val="26"/>
              </w:rPr>
              <w:t xml:space="preserve">Venue  </w:t>
            </w:r>
          </w:p>
        </w:tc>
      </w:tr>
      <w:tr w:rsidR="008F29A6" w:rsidTr="003B5790">
        <w:tblPrEx>
          <w:tblCellMar>
            <w:top w:w="9" w:type="dxa"/>
            <w:right w:w="109" w:type="dxa"/>
          </w:tblCellMar>
        </w:tblPrEx>
        <w:trPr>
          <w:trHeight w:val="607"/>
        </w:trPr>
        <w:tc>
          <w:tcPr>
            <w:tcW w:w="1747" w:type="dxa"/>
            <w:tcBorders>
              <w:top w:val="single" w:sz="4" w:space="0" w:color="000000"/>
              <w:left w:val="single" w:sz="4" w:space="0" w:color="000000"/>
              <w:bottom w:val="single" w:sz="4" w:space="0" w:color="000000"/>
              <w:right w:val="single" w:sz="4" w:space="0" w:color="000000"/>
            </w:tcBorders>
          </w:tcPr>
          <w:p w:rsidR="008F29A6" w:rsidRDefault="008F29A6" w:rsidP="003B5790">
            <w:pPr>
              <w:ind w:right="2"/>
              <w:jc w:val="center"/>
            </w:pPr>
            <w:r>
              <w:rPr>
                <w:rFonts w:ascii="Arial" w:eastAsia="Arial" w:hAnsi="Arial" w:cs="Arial"/>
                <w:b/>
                <w:i/>
                <w:sz w:val="26"/>
              </w:rPr>
              <w:t xml:space="preserve">08:30 – </w:t>
            </w:r>
          </w:p>
          <w:p w:rsidR="008F29A6" w:rsidRDefault="008F29A6" w:rsidP="003B5790">
            <w:pPr>
              <w:ind w:right="1"/>
              <w:jc w:val="center"/>
            </w:pPr>
            <w:r>
              <w:rPr>
                <w:rFonts w:ascii="Arial" w:eastAsia="Arial" w:hAnsi="Arial" w:cs="Arial"/>
                <w:b/>
                <w:i/>
                <w:sz w:val="26"/>
              </w:rPr>
              <w:t xml:space="preserve">09:00am </w:t>
            </w:r>
          </w:p>
        </w:tc>
        <w:tc>
          <w:tcPr>
            <w:tcW w:w="10366" w:type="dxa"/>
            <w:gridSpan w:val="6"/>
            <w:tcBorders>
              <w:top w:val="single" w:sz="4" w:space="0" w:color="000000"/>
              <w:left w:val="single" w:sz="4" w:space="0" w:color="000000"/>
              <w:bottom w:val="single" w:sz="4" w:space="0" w:color="000000"/>
              <w:right w:val="single" w:sz="4" w:space="0" w:color="000000"/>
            </w:tcBorders>
          </w:tcPr>
          <w:p w:rsidR="008F29A6" w:rsidRDefault="008F29A6" w:rsidP="003B5790">
            <w:pPr>
              <w:ind w:left="2" w:right="3590"/>
            </w:pPr>
            <w:r>
              <w:rPr>
                <w:rFonts w:ascii="Arial" w:eastAsia="Arial" w:hAnsi="Arial" w:cs="Arial"/>
                <w:b/>
                <w:i/>
                <w:sz w:val="26"/>
              </w:rPr>
              <w:t xml:space="preserve">Recap of all Day 1 Presentations and Discussions By Rapporteurs </w:t>
            </w:r>
          </w:p>
        </w:tc>
        <w:tc>
          <w:tcPr>
            <w:tcW w:w="1749" w:type="dxa"/>
            <w:tcBorders>
              <w:top w:val="single" w:sz="4" w:space="0" w:color="000000"/>
              <w:left w:val="single" w:sz="4" w:space="0" w:color="000000"/>
              <w:bottom w:val="single" w:sz="4" w:space="0" w:color="000000"/>
              <w:right w:val="single" w:sz="4" w:space="0" w:color="000000"/>
            </w:tcBorders>
          </w:tcPr>
          <w:p w:rsidR="008F29A6" w:rsidRDefault="008F29A6" w:rsidP="003B5790">
            <w:pPr>
              <w:jc w:val="center"/>
            </w:pPr>
            <w:r>
              <w:rPr>
                <w:rFonts w:ascii="Arial" w:eastAsia="Arial" w:hAnsi="Arial" w:cs="Arial"/>
                <w:b/>
                <w:sz w:val="26"/>
              </w:rPr>
              <w:t xml:space="preserve">Main Auditorium </w:t>
            </w:r>
          </w:p>
        </w:tc>
      </w:tr>
      <w:tr w:rsidR="008F29A6" w:rsidTr="003B5790">
        <w:tblPrEx>
          <w:tblCellMar>
            <w:top w:w="9" w:type="dxa"/>
            <w:right w:w="109" w:type="dxa"/>
          </w:tblCellMar>
        </w:tblPrEx>
        <w:trPr>
          <w:trHeight w:val="610"/>
        </w:trPr>
        <w:tc>
          <w:tcPr>
            <w:tcW w:w="1747" w:type="dxa"/>
            <w:tcBorders>
              <w:top w:val="single" w:sz="4" w:space="0" w:color="000000"/>
              <w:left w:val="single" w:sz="4" w:space="0" w:color="000000"/>
              <w:bottom w:val="single" w:sz="4" w:space="0" w:color="000000"/>
              <w:right w:val="single" w:sz="4" w:space="0" w:color="000000"/>
            </w:tcBorders>
          </w:tcPr>
          <w:p w:rsidR="008F29A6" w:rsidRDefault="008F29A6" w:rsidP="003B5790">
            <w:pPr>
              <w:ind w:left="2"/>
              <w:jc w:val="center"/>
            </w:pPr>
            <w:r>
              <w:rPr>
                <w:rFonts w:ascii="Arial" w:eastAsia="Arial" w:hAnsi="Arial" w:cs="Arial"/>
                <w:b/>
                <w:i/>
                <w:sz w:val="26"/>
              </w:rPr>
              <w:t xml:space="preserve">09:00 - </w:t>
            </w:r>
          </w:p>
          <w:p w:rsidR="008F29A6" w:rsidRDefault="008F29A6" w:rsidP="003B5790">
            <w:pPr>
              <w:jc w:val="center"/>
            </w:pPr>
            <w:r>
              <w:rPr>
                <w:rFonts w:ascii="Arial" w:eastAsia="Arial" w:hAnsi="Arial" w:cs="Arial"/>
                <w:b/>
                <w:i/>
                <w:sz w:val="26"/>
              </w:rPr>
              <w:t xml:space="preserve">10:30am  </w:t>
            </w:r>
          </w:p>
        </w:tc>
        <w:tc>
          <w:tcPr>
            <w:tcW w:w="10366" w:type="dxa"/>
            <w:gridSpan w:val="6"/>
            <w:tcBorders>
              <w:top w:val="single" w:sz="4" w:space="0" w:color="000000"/>
              <w:left w:val="single" w:sz="4" w:space="0" w:color="000000"/>
              <w:bottom w:val="single" w:sz="4" w:space="0" w:color="000000"/>
              <w:right w:val="single" w:sz="4" w:space="0" w:color="000000"/>
            </w:tcBorders>
          </w:tcPr>
          <w:p w:rsidR="008F29A6" w:rsidRDefault="008F29A6" w:rsidP="003B5790">
            <w:pPr>
              <w:ind w:left="2"/>
            </w:pPr>
            <w:r>
              <w:rPr>
                <w:rFonts w:ascii="Arial" w:eastAsia="Arial" w:hAnsi="Arial" w:cs="Arial"/>
                <w:b/>
                <w:i/>
                <w:sz w:val="26"/>
              </w:rPr>
              <w:t xml:space="preserve">KEYNOTE </w:t>
            </w:r>
            <w:proofErr w:type="gramStart"/>
            <w:r>
              <w:rPr>
                <w:rFonts w:ascii="Arial" w:eastAsia="Arial" w:hAnsi="Arial" w:cs="Arial"/>
                <w:b/>
                <w:i/>
                <w:sz w:val="26"/>
              </w:rPr>
              <w:t>SPEECHES  AND</w:t>
            </w:r>
            <w:proofErr w:type="gramEnd"/>
            <w:r>
              <w:rPr>
                <w:rFonts w:ascii="Arial" w:eastAsia="Arial" w:hAnsi="Arial" w:cs="Arial"/>
                <w:b/>
                <w:i/>
                <w:sz w:val="26"/>
              </w:rPr>
              <w:t xml:space="preserve">  2</w:t>
            </w:r>
            <w:r>
              <w:rPr>
                <w:rFonts w:ascii="Arial" w:eastAsia="Arial" w:hAnsi="Arial" w:cs="Arial"/>
                <w:b/>
                <w:i/>
                <w:sz w:val="26"/>
                <w:vertAlign w:val="superscript"/>
              </w:rPr>
              <w:t>ND</w:t>
            </w:r>
            <w:r>
              <w:rPr>
                <w:rFonts w:ascii="Arial" w:eastAsia="Arial" w:hAnsi="Arial" w:cs="Arial"/>
                <w:b/>
                <w:i/>
                <w:sz w:val="26"/>
              </w:rPr>
              <w:t xml:space="preserve"> PLENARY SESSION </w:t>
            </w:r>
          </w:p>
          <w:p w:rsidR="008F29A6" w:rsidRDefault="008F29A6" w:rsidP="003B5790">
            <w:pPr>
              <w:ind w:left="2"/>
            </w:pPr>
            <w:r>
              <w:rPr>
                <w:rFonts w:ascii="Arial" w:eastAsia="Arial" w:hAnsi="Arial" w:cs="Arial"/>
                <w:b/>
                <w:sz w:val="26"/>
              </w:rPr>
              <w:t xml:space="preserve">Moderator: Gideon </w:t>
            </w:r>
            <w:proofErr w:type="spellStart"/>
            <w:r>
              <w:rPr>
                <w:rFonts w:ascii="Arial" w:eastAsia="Arial" w:hAnsi="Arial" w:cs="Arial"/>
                <w:b/>
                <w:sz w:val="26"/>
              </w:rPr>
              <w:t>Muga</w:t>
            </w:r>
            <w:proofErr w:type="spellEnd"/>
            <w:r>
              <w:rPr>
                <w:rFonts w:ascii="Arial" w:eastAsia="Arial" w:hAnsi="Arial" w:cs="Arial"/>
                <w:b/>
                <w:sz w:val="26"/>
              </w:rPr>
              <w:t xml:space="preserve"> and </w:t>
            </w:r>
            <w:proofErr w:type="spellStart"/>
            <w:r>
              <w:rPr>
                <w:rFonts w:ascii="Arial" w:eastAsia="Arial" w:hAnsi="Arial" w:cs="Arial"/>
                <w:b/>
                <w:sz w:val="26"/>
              </w:rPr>
              <w:t>Mrs</w:t>
            </w:r>
            <w:proofErr w:type="spellEnd"/>
            <w:r>
              <w:rPr>
                <w:rFonts w:ascii="Arial" w:eastAsia="Arial" w:hAnsi="Arial" w:cs="Arial"/>
                <w:b/>
                <w:sz w:val="26"/>
              </w:rPr>
              <w:t xml:space="preserve"> </w:t>
            </w:r>
            <w:proofErr w:type="spellStart"/>
            <w:r>
              <w:rPr>
                <w:rFonts w:ascii="Arial" w:eastAsia="Arial" w:hAnsi="Arial" w:cs="Arial"/>
                <w:b/>
                <w:sz w:val="26"/>
              </w:rPr>
              <w:t>Katongo</w:t>
            </w:r>
            <w:proofErr w:type="spellEnd"/>
            <w:r>
              <w:rPr>
                <w:rFonts w:ascii="Arial" w:eastAsia="Arial" w:hAnsi="Arial" w:cs="Arial"/>
                <w:b/>
                <w:sz w:val="26"/>
              </w:rPr>
              <w:t xml:space="preserve"> S.M </w:t>
            </w:r>
            <w:proofErr w:type="spellStart"/>
            <w:r>
              <w:rPr>
                <w:rFonts w:ascii="Arial" w:eastAsia="Arial" w:hAnsi="Arial" w:cs="Arial"/>
                <w:b/>
                <w:sz w:val="26"/>
              </w:rPr>
              <w:t>Chifwepa</w:t>
            </w:r>
            <w:proofErr w:type="spellEnd"/>
            <w:r>
              <w:rPr>
                <w:rFonts w:ascii="Arial" w:eastAsia="Arial" w:hAnsi="Arial" w:cs="Arial"/>
                <w:b/>
                <w:sz w:val="26"/>
              </w:rPr>
              <w:t xml:space="preserve"> (PS, National Guidance)</w:t>
            </w:r>
            <w:r>
              <w:rPr>
                <w:rFonts w:ascii="Arial" w:eastAsia="Arial" w:hAnsi="Arial" w:cs="Arial"/>
                <w:b/>
                <w:i/>
                <w:sz w:val="26"/>
              </w:rPr>
              <w:t xml:space="preserve"> </w:t>
            </w:r>
          </w:p>
        </w:tc>
        <w:tc>
          <w:tcPr>
            <w:tcW w:w="1749" w:type="dxa"/>
            <w:tcBorders>
              <w:top w:val="single" w:sz="4" w:space="0" w:color="000000"/>
              <w:left w:val="single" w:sz="4" w:space="0" w:color="000000"/>
              <w:bottom w:val="single" w:sz="4" w:space="0" w:color="000000"/>
              <w:right w:val="single" w:sz="4" w:space="0" w:color="000000"/>
            </w:tcBorders>
          </w:tcPr>
          <w:p w:rsidR="008F29A6" w:rsidRDefault="008F29A6" w:rsidP="003B5790">
            <w:pPr>
              <w:jc w:val="center"/>
            </w:pPr>
            <w:r>
              <w:rPr>
                <w:rFonts w:ascii="Arial" w:eastAsia="Arial" w:hAnsi="Arial" w:cs="Arial"/>
                <w:b/>
                <w:sz w:val="26"/>
              </w:rPr>
              <w:t xml:space="preserve">Main Auditorium </w:t>
            </w:r>
          </w:p>
        </w:tc>
      </w:tr>
      <w:tr w:rsidR="008F29A6" w:rsidTr="003B5790">
        <w:tblPrEx>
          <w:tblCellMar>
            <w:top w:w="9" w:type="dxa"/>
            <w:right w:w="109" w:type="dxa"/>
          </w:tblCellMar>
        </w:tblPrEx>
        <w:trPr>
          <w:trHeight w:val="974"/>
        </w:trPr>
        <w:tc>
          <w:tcPr>
            <w:tcW w:w="1747" w:type="dxa"/>
            <w:tcBorders>
              <w:top w:val="single" w:sz="4" w:space="0" w:color="000000"/>
              <w:left w:val="single" w:sz="4" w:space="0" w:color="000000"/>
              <w:bottom w:val="single" w:sz="4" w:space="0" w:color="000000"/>
              <w:right w:val="single" w:sz="4" w:space="0" w:color="000000"/>
            </w:tcBorders>
          </w:tcPr>
          <w:p w:rsidR="008F29A6" w:rsidRDefault="008F29A6" w:rsidP="003B5790">
            <w:pPr>
              <w:ind w:left="75"/>
              <w:jc w:val="center"/>
            </w:pPr>
            <w:r>
              <w:rPr>
                <w:rFonts w:ascii="Arial" w:eastAsia="Arial" w:hAnsi="Arial" w:cs="Arial"/>
                <w:b/>
                <w:i/>
                <w:sz w:val="26"/>
              </w:rPr>
              <w:lastRenderedPageBreak/>
              <w:t xml:space="preserve"> </w:t>
            </w:r>
          </w:p>
        </w:tc>
        <w:tc>
          <w:tcPr>
            <w:tcW w:w="10366" w:type="dxa"/>
            <w:gridSpan w:val="6"/>
            <w:tcBorders>
              <w:top w:val="single" w:sz="4" w:space="0" w:color="000000"/>
              <w:left w:val="single" w:sz="4" w:space="0" w:color="000000"/>
              <w:bottom w:val="single" w:sz="4" w:space="0" w:color="000000"/>
              <w:right w:val="single" w:sz="4" w:space="0" w:color="000000"/>
            </w:tcBorders>
          </w:tcPr>
          <w:p w:rsidR="008F29A6" w:rsidRDefault="008F29A6" w:rsidP="003B5790">
            <w:pPr>
              <w:ind w:left="2"/>
            </w:pPr>
            <w:r>
              <w:rPr>
                <w:rFonts w:ascii="Arial" w:eastAsia="Arial" w:hAnsi="Arial" w:cs="Arial"/>
                <w:b/>
                <w:sz w:val="26"/>
              </w:rPr>
              <w:t xml:space="preserve">Speakers: </w:t>
            </w:r>
          </w:p>
          <w:p w:rsidR="008F29A6" w:rsidRDefault="008F29A6" w:rsidP="00004F41">
            <w:pPr>
              <w:numPr>
                <w:ilvl w:val="0"/>
                <w:numId w:val="24"/>
              </w:numPr>
              <w:spacing w:after="15" w:line="244" w:lineRule="auto"/>
              <w:ind w:hanging="360"/>
            </w:pPr>
            <w:r>
              <w:rPr>
                <w:rFonts w:ascii="Arial" w:eastAsia="Arial" w:hAnsi="Arial" w:cs="Arial"/>
                <w:i/>
                <w:sz w:val="26"/>
              </w:rPr>
              <w:t xml:space="preserve">Ms. </w:t>
            </w:r>
            <w:proofErr w:type="spellStart"/>
            <w:r>
              <w:rPr>
                <w:rFonts w:ascii="Arial" w:eastAsia="Arial" w:hAnsi="Arial" w:cs="Arial"/>
                <w:i/>
                <w:sz w:val="26"/>
              </w:rPr>
              <w:t>Ekaete</w:t>
            </w:r>
            <w:proofErr w:type="spellEnd"/>
            <w:r>
              <w:rPr>
                <w:rFonts w:ascii="Arial" w:eastAsia="Arial" w:hAnsi="Arial" w:cs="Arial"/>
                <w:i/>
                <w:sz w:val="26"/>
              </w:rPr>
              <w:t xml:space="preserve"> Judith </w:t>
            </w:r>
            <w:proofErr w:type="spellStart"/>
            <w:r>
              <w:rPr>
                <w:rFonts w:ascii="Arial" w:eastAsia="Arial" w:hAnsi="Arial" w:cs="Arial"/>
                <w:i/>
                <w:sz w:val="26"/>
              </w:rPr>
              <w:t>Umoh</w:t>
            </w:r>
            <w:proofErr w:type="spellEnd"/>
            <w:r>
              <w:rPr>
                <w:rFonts w:ascii="Arial" w:eastAsia="Arial" w:hAnsi="Arial" w:cs="Arial"/>
                <w:i/>
                <w:sz w:val="26"/>
              </w:rPr>
              <w:t xml:space="preserve">, is an international disability rights advocate, a social inclusion expert, particularly on gender, disability and development issues  </w:t>
            </w:r>
          </w:p>
          <w:p w:rsidR="008F29A6" w:rsidRDefault="008F29A6" w:rsidP="00004F41">
            <w:pPr>
              <w:numPr>
                <w:ilvl w:val="0"/>
                <w:numId w:val="24"/>
              </w:numPr>
              <w:spacing w:after="14" w:line="244" w:lineRule="auto"/>
              <w:ind w:hanging="360"/>
            </w:pPr>
            <w:proofErr w:type="spellStart"/>
            <w:r>
              <w:rPr>
                <w:rFonts w:ascii="Arial" w:eastAsia="Arial" w:hAnsi="Arial" w:cs="Arial"/>
                <w:i/>
                <w:sz w:val="26"/>
              </w:rPr>
              <w:t>Mr</w:t>
            </w:r>
            <w:proofErr w:type="spellEnd"/>
            <w:r>
              <w:rPr>
                <w:rFonts w:ascii="Arial" w:eastAsia="Arial" w:hAnsi="Arial" w:cs="Arial"/>
                <w:i/>
                <w:sz w:val="26"/>
              </w:rPr>
              <w:t xml:space="preserve"> </w:t>
            </w:r>
            <w:proofErr w:type="spellStart"/>
            <w:r>
              <w:rPr>
                <w:rFonts w:ascii="Arial" w:eastAsia="Arial" w:hAnsi="Arial" w:cs="Arial"/>
                <w:i/>
                <w:sz w:val="26"/>
              </w:rPr>
              <w:t>Mussa</w:t>
            </w:r>
            <w:proofErr w:type="spellEnd"/>
            <w:r>
              <w:rPr>
                <w:rFonts w:ascii="Arial" w:eastAsia="Arial" w:hAnsi="Arial" w:cs="Arial"/>
                <w:i/>
                <w:sz w:val="26"/>
              </w:rPr>
              <w:t xml:space="preserve"> </w:t>
            </w:r>
            <w:proofErr w:type="spellStart"/>
            <w:r>
              <w:rPr>
                <w:rFonts w:ascii="Arial" w:eastAsia="Arial" w:hAnsi="Arial" w:cs="Arial"/>
                <w:i/>
                <w:sz w:val="26"/>
              </w:rPr>
              <w:t>Chiwaula</w:t>
            </w:r>
            <w:proofErr w:type="spellEnd"/>
            <w:r>
              <w:rPr>
                <w:rFonts w:ascii="Arial" w:eastAsia="Arial" w:hAnsi="Arial" w:cs="Arial"/>
                <w:i/>
                <w:sz w:val="26"/>
              </w:rPr>
              <w:t xml:space="preserve">, heads the Southern Africa Federation of the Disabled (SAFOD) based in Botswana </w:t>
            </w:r>
            <w:r>
              <w:rPr>
                <w:rFonts w:ascii="Arial" w:eastAsia="Arial" w:hAnsi="Arial" w:cs="Arial"/>
                <w:b/>
                <w:i/>
                <w:sz w:val="26"/>
              </w:rPr>
              <w:t xml:space="preserve"> </w:t>
            </w:r>
          </w:p>
          <w:p w:rsidR="008F29A6" w:rsidRDefault="008F29A6" w:rsidP="00004F41">
            <w:pPr>
              <w:numPr>
                <w:ilvl w:val="0"/>
                <w:numId w:val="24"/>
              </w:numPr>
              <w:ind w:hanging="360"/>
            </w:pPr>
            <w:r>
              <w:rPr>
                <w:rFonts w:ascii="Arial" w:eastAsia="Arial" w:hAnsi="Arial" w:cs="Arial"/>
                <w:i/>
                <w:sz w:val="26"/>
              </w:rPr>
              <w:t>Hannah Fairs-</w:t>
            </w:r>
            <w:proofErr w:type="spellStart"/>
            <w:r>
              <w:rPr>
                <w:rFonts w:ascii="Arial" w:eastAsia="Arial" w:hAnsi="Arial" w:cs="Arial"/>
                <w:i/>
                <w:sz w:val="26"/>
              </w:rPr>
              <w:t>Billam</w:t>
            </w:r>
            <w:proofErr w:type="spellEnd"/>
            <w:r>
              <w:rPr>
                <w:rFonts w:ascii="Arial" w:eastAsia="Arial" w:hAnsi="Arial" w:cs="Arial"/>
                <w:i/>
                <w:sz w:val="26"/>
              </w:rPr>
              <w:t xml:space="preserve">  </w:t>
            </w:r>
          </w:p>
          <w:p w:rsidR="008F29A6" w:rsidRPr="004021C6" w:rsidRDefault="008F29A6" w:rsidP="00004F41">
            <w:pPr>
              <w:numPr>
                <w:ilvl w:val="0"/>
                <w:numId w:val="25"/>
              </w:numPr>
              <w:ind w:hanging="360"/>
            </w:pPr>
            <w:r>
              <w:rPr>
                <w:rFonts w:ascii="Arial" w:eastAsia="Arial" w:hAnsi="Arial" w:cs="Arial"/>
                <w:i/>
                <w:sz w:val="26"/>
              </w:rPr>
              <w:t xml:space="preserve">Minister of Community Development and Social Services Hon. </w:t>
            </w:r>
            <w:proofErr w:type="spellStart"/>
            <w:r>
              <w:rPr>
                <w:rFonts w:ascii="Arial" w:eastAsia="Arial" w:hAnsi="Arial" w:cs="Arial"/>
                <w:i/>
                <w:sz w:val="26"/>
              </w:rPr>
              <w:t>Kabanshi</w:t>
            </w:r>
            <w:proofErr w:type="spellEnd"/>
            <w:r>
              <w:rPr>
                <w:rFonts w:ascii="Arial" w:eastAsia="Arial" w:hAnsi="Arial" w:cs="Arial"/>
                <w:i/>
                <w:sz w:val="26"/>
              </w:rPr>
              <w:t xml:space="preserve"> </w:t>
            </w:r>
          </w:p>
          <w:p w:rsidR="008F29A6" w:rsidRDefault="008F29A6" w:rsidP="00004F41">
            <w:pPr>
              <w:numPr>
                <w:ilvl w:val="0"/>
                <w:numId w:val="25"/>
              </w:numPr>
              <w:ind w:hanging="360"/>
            </w:pPr>
            <w:r>
              <w:rPr>
                <w:rFonts w:ascii="Arial" w:eastAsia="Arial" w:hAnsi="Arial" w:cs="Arial"/>
                <w:i/>
                <w:sz w:val="26"/>
              </w:rPr>
              <w:t xml:space="preserve">The First Lady of the Republic of Zambia: </w:t>
            </w:r>
            <w:proofErr w:type="spellStart"/>
            <w:r>
              <w:rPr>
                <w:rFonts w:ascii="Arial" w:eastAsia="Arial" w:hAnsi="Arial" w:cs="Arial"/>
                <w:i/>
                <w:sz w:val="26"/>
              </w:rPr>
              <w:t>Mrs</w:t>
            </w:r>
            <w:proofErr w:type="spellEnd"/>
            <w:r>
              <w:rPr>
                <w:rFonts w:ascii="Arial" w:eastAsia="Arial" w:hAnsi="Arial" w:cs="Arial"/>
                <w:i/>
                <w:sz w:val="26"/>
              </w:rPr>
              <w:t xml:space="preserve"> Esther </w:t>
            </w:r>
            <w:proofErr w:type="spellStart"/>
            <w:r>
              <w:rPr>
                <w:rFonts w:ascii="Arial" w:eastAsia="Arial" w:hAnsi="Arial" w:cs="Arial"/>
                <w:i/>
                <w:sz w:val="26"/>
              </w:rPr>
              <w:t>Lungu</w:t>
            </w:r>
            <w:proofErr w:type="spellEnd"/>
            <w:r>
              <w:rPr>
                <w:rFonts w:ascii="Arial" w:eastAsia="Arial" w:hAnsi="Arial" w:cs="Arial"/>
                <w:i/>
                <w:sz w:val="26"/>
              </w:rPr>
              <w:t xml:space="preserve"> </w:t>
            </w:r>
          </w:p>
          <w:p w:rsidR="008F29A6" w:rsidRDefault="008F29A6" w:rsidP="00004F41">
            <w:pPr>
              <w:numPr>
                <w:ilvl w:val="0"/>
                <w:numId w:val="24"/>
              </w:numPr>
              <w:ind w:hanging="360"/>
            </w:pPr>
            <w:proofErr w:type="spellStart"/>
            <w:r>
              <w:rPr>
                <w:rFonts w:ascii="Arial" w:eastAsia="Arial" w:hAnsi="Arial" w:cs="Arial"/>
                <w:i/>
                <w:sz w:val="26"/>
              </w:rPr>
              <w:t>Mr</w:t>
            </w:r>
            <w:proofErr w:type="spellEnd"/>
            <w:r>
              <w:rPr>
                <w:rFonts w:ascii="Arial" w:eastAsia="Arial" w:hAnsi="Arial" w:cs="Arial"/>
                <w:i/>
                <w:sz w:val="26"/>
              </w:rPr>
              <w:t xml:space="preserve"> </w:t>
            </w:r>
            <w:proofErr w:type="spellStart"/>
            <w:r>
              <w:rPr>
                <w:rFonts w:ascii="Arial" w:eastAsia="Arial" w:hAnsi="Arial" w:cs="Arial"/>
                <w:i/>
                <w:sz w:val="26"/>
              </w:rPr>
              <w:t>Alick</w:t>
            </w:r>
            <w:proofErr w:type="spellEnd"/>
            <w:r>
              <w:rPr>
                <w:rFonts w:ascii="Arial" w:eastAsia="Arial" w:hAnsi="Arial" w:cs="Arial"/>
                <w:i/>
                <w:sz w:val="26"/>
              </w:rPr>
              <w:t xml:space="preserve"> </w:t>
            </w:r>
            <w:proofErr w:type="spellStart"/>
            <w:r>
              <w:rPr>
                <w:rFonts w:ascii="Arial" w:eastAsia="Arial" w:hAnsi="Arial" w:cs="Arial"/>
                <w:i/>
                <w:sz w:val="26"/>
              </w:rPr>
              <w:t>Nyirenda</w:t>
            </w:r>
            <w:proofErr w:type="spellEnd"/>
            <w:r>
              <w:rPr>
                <w:rFonts w:ascii="Arial" w:eastAsia="Arial" w:hAnsi="Arial" w:cs="Arial"/>
                <w:i/>
                <w:sz w:val="26"/>
              </w:rPr>
              <w:t xml:space="preserve">  </w:t>
            </w:r>
          </w:p>
        </w:tc>
        <w:tc>
          <w:tcPr>
            <w:tcW w:w="1749" w:type="dxa"/>
            <w:tcBorders>
              <w:top w:val="single" w:sz="4" w:space="0" w:color="000000"/>
              <w:left w:val="single" w:sz="4" w:space="0" w:color="000000"/>
              <w:bottom w:val="single" w:sz="4" w:space="0" w:color="000000"/>
              <w:right w:val="single" w:sz="4" w:space="0" w:color="000000"/>
            </w:tcBorders>
          </w:tcPr>
          <w:p w:rsidR="008F29A6" w:rsidRDefault="008F29A6" w:rsidP="003B5790">
            <w:pPr>
              <w:jc w:val="center"/>
            </w:pPr>
            <w:r>
              <w:rPr>
                <w:rFonts w:ascii="Arial" w:eastAsia="Arial" w:hAnsi="Arial" w:cs="Arial"/>
                <w:b/>
                <w:sz w:val="26"/>
              </w:rPr>
              <w:t xml:space="preserve">Main Auditorium </w:t>
            </w:r>
          </w:p>
        </w:tc>
      </w:tr>
      <w:tr w:rsidR="008F29A6" w:rsidTr="003B5790">
        <w:trPr>
          <w:trHeight w:val="907"/>
        </w:trPr>
        <w:tc>
          <w:tcPr>
            <w:tcW w:w="1747"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8F29A6" w:rsidRDefault="008F29A6" w:rsidP="003B5790">
            <w:pPr>
              <w:ind w:right="74"/>
              <w:jc w:val="center"/>
            </w:pPr>
            <w:r>
              <w:rPr>
                <w:rFonts w:ascii="Arial" w:eastAsia="Arial" w:hAnsi="Arial" w:cs="Arial"/>
                <w:b/>
                <w:i/>
                <w:sz w:val="26"/>
              </w:rPr>
              <w:t xml:space="preserve">10:30 – </w:t>
            </w:r>
          </w:p>
          <w:p w:rsidR="008F29A6" w:rsidRDefault="008F29A6" w:rsidP="003B5790">
            <w:pPr>
              <w:ind w:right="73"/>
              <w:jc w:val="center"/>
            </w:pPr>
            <w:r>
              <w:rPr>
                <w:rFonts w:ascii="Arial" w:eastAsia="Arial" w:hAnsi="Arial" w:cs="Arial"/>
                <w:b/>
                <w:i/>
                <w:sz w:val="26"/>
              </w:rPr>
              <w:t xml:space="preserve">11:00am </w:t>
            </w:r>
          </w:p>
          <w:p w:rsidR="008F29A6" w:rsidRDefault="008F29A6" w:rsidP="003B5790">
            <w:pPr>
              <w:ind w:left="3"/>
              <w:jc w:val="center"/>
            </w:pPr>
            <w:r>
              <w:rPr>
                <w:rFonts w:ascii="Arial" w:eastAsia="Arial" w:hAnsi="Arial" w:cs="Arial"/>
                <w:b/>
                <w:i/>
                <w:sz w:val="26"/>
              </w:rPr>
              <w:t xml:space="preserve"> </w:t>
            </w:r>
          </w:p>
        </w:tc>
        <w:tc>
          <w:tcPr>
            <w:tcW w:w="10366" w:type="dxa"/>
            <w:gridSpan w:val="6"/>
            <w:tcBorders>
              <w:top w:val="single" w:sz="4" w:space="0" w:color="000000"/>
              <w:left w:val="single" w:sz="4" w:space="0" w:color="000000"/>
              <w:bottom w:val="single" w:sz="4" w:space="0" w:color="000000"/>
              <w:right w:val="single" w:sz="4" w:space="0" w:color="000000"/>
            </w:tcBorders>
            <w:shd w:val="clear" w:color="auto" w:fill="E7E6E6" w:themeFill="background2"/>
          </w:tcPr>
          <w:p w:rsidR="008F29A6" w:rsidRDefault="008F29A6" w:rsidP="003B5790">
            <w:pPr>
              <w:ind w:left="2"/>
            </w:pPr>
            <w:r>
              <w:rPr>
                <w:rFonts w:ascii="Arial" w:eastAsia="Arial" w:hAnsi="Arial" w:cs="Arial"/>
                <w:b/>
                <w:i/>
                <w:sz w:val="26"/>
              </w:rPr>
              <w:t xml:space="preserve">Networking tea/coffee Break </w:t>
            </w:r>
          </w:p>
        </w:tc>
        <w:tc>
          <w:tcPr>
            <w:tcW w:w="174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8F29A6" w:rsidRDefault="008F29A6" w:rsidP="003B5790">
            <w:pPr>
              <w:jc w:val="center"/>
            </w:pPr>
            <w:r>
              <w:rPr>
                <w:rFonts w:ascii="Arial" w:eastAsia="Arial" w:hAnsi="Arial" w:cs="Arial"/>
                <w:b/>
                <w:sz w:val="26"/>
              </w:rPr>
              <w:t xml:space="preserve"> </w:t>
            </w:r>
          </w:p>
        </w:tc>
      </w:tr>
      <w:tr w:rsidR="008F29A6" w:rsidTr="003B5790">
        <w:trPr>
          <w:trHeight w:val="689"/>
        </w:trPr>
        <w:tc>
          <w:tcPr>
            <w:tcW w:w="1747" w:type="dxa"/>
            <w:tcBorders>
              <w:top w:val="single" w:sz="4" w:space="0" w:color="000000"/>
              <w:left w:val="single" w:sz="4" w:space="0" w:color="000000"/>
              <w:bottom w:val="single" w:sz="4" w:space="0" w:color="000000"/>
              <w:right w:val="single" w:sz="4" w:space="0" w:color="000000"/>
            </w:tcBorders>
          </w:tcPr>
          <w:p w:rsidR="008F29A6" w:rsidRDefault="008F29A6" w:rsidP="003B5790">
            <w:pPr>
              <w:spacing w:line="242" w:lineRule="auto"/>
              <w:jc w:val="center"/>
            </w:pPr>
            <w:r>
              <w:rPr>
                <w:rFonts w:ascii="Arial" w:eastAsia="Arial" w:hAnsi="Arial" w:cs="Arial"/>
                <w:b/>
                <w:i/>
                <w:sz w:val="26"/>
              </w:rPr>
              <w:t xml:space="preserve">11:00 - 12:30pm </w:t>
            </w:r>
          </w:p>
          <w:p w:rsidR="008F29A6" w:rsidRDefault="008F29A6" w:rsidP="003B5790">
            <w:pPr>
              <w:ind w:right="75"/>
              <w:jc w:val="center"/>
            </w:pPr>
            <w:r>
              <w:rPr>
                <w:rFonts w:ascii="Arial" w:eastAsia="Arial" w:hAnsi="Arial" w:cs="Arial"/>
                <w:b/>
                <w:i/>
                <w:sz w:val="26"/>
              </w:rPr>
              <w:t xml:space="preserve">Parallel </w:t>
            </w:r>
          </w:p>
          <w:p w:rsidR="008F29A6" w:rsidRDefault="008F29A6" w:rsidP="003B5790">
            <w:pPr>
              <w:spacing w:after="2"/>
              <w:jc w:val="center"/>
            </w:pPr>
            <w:r>
              <w:rPr>
                <w:rFonts w:ascii="Arial" w:eastAsia="Arial" w:hAnsi="Arial" w:cs="Arial"/>
                <w:b/>
                <w:i/>
                <w:sz w:val="26"/>
              </w:rPr>
              <w:t xml:space="preserve">Sessions and </w:t>
            </w:r>
          </w:p>
          <w:p w:rsidR="008F29A6" w:rsidRDefault="008F29A6" w:rsidP="003B5790">
            <w:pPr>
              <w:ind w:left="2"/>
              <w:jc w:val="both"/>
            </w:pPr>
            <w:r>
              <w:rPr>
                <w:rFonts w:ascii="Arial" w:eastAsia="Arial" w:hAnsi="Arial" w:cs="Arial"/>
                <w:b/>
                <w:i/>
                <w:sz w:val="26"/>
              </w:rPr>
              <w:t xml:space="preserve">Discussions </w:t>
            </w:r>
          </w:p>
        </w:tc>
        <w:tc>
          <w:tcPr>
            <w:tcW w:w="2573" w:type="dxa"/>
            <w:tcBorders>
              <w:top w:val="single" w:sz="4" w:space="0" w:color="000000"/>
              <w:left w:val="single" w:sz="4" w:space="0" w:color="000000"/>
              <w:bottom w:val="single" w:sz="4" w:space="0" w:color="000000"/>
              <w:right w:val="single" w:sz="4" w:space="0" w:color="000000"/>
            </w:tcBorders>
          </w:tcPr>
          <w:p w:rsidR="008F29A6" w:rsidRDefault="008F29A6" w:rsidP="003B5790">
            <w:pPr>
              <w:spacing w:line="241" w:lineRule="auto"/>
              <w:ind w:left="2" w:right="203"/>
            </w:pPr>
            <w:r>
              <w:rPr>
                <w:rFonts w:ascii="Arial" w:eastAsia="Arial" w:hAnsi="Arial" w:cs="Arial"/>
                <w:b/>
                <w:sz w:val="26"/>
              </w:rPr>
              <w:t>3A: Ownership and Sustainability of CBR programs Moderators</w:t>
            </w:r>
            <w:r>
              <w:rPr>
                <w:rFonts w:ascii="Arial" w:eastAsia="Arial" w:hAnsi="Arial" w:cs="Arial"/>
                <w:b/>
                <w:i/>
                <w:sz w:val="26"/>
              </w:rPr>
              <w:t xml:space="preserve">:  Ms. Winnie </w:t>
            </w:r>
            <w:proofErr w:type="spellStart"/>
            <w:r>
              <w:rPr>
                <w:rFonts w:ascii="Arial" w:eastAsia="Arial" w:hAnsi="Arial" w:cs="Arial"/>
                <w:b/>
                <w:i/>
                <w:sz w:val="26"/>
              </w:rPr>
              <w:t>Bbwantu</w:t>
            </w:r>
            <w:proofErr w:type="spellEnd"/>
            <w:r>
              <w:rPr>
                <w:rFonts w:ascii="Arial" w:eastAsia="Arial" w:hAnsi="Arial" w:cs="Arial"/>
                <w:b/>
                <w:i/>
                <w:sz w:val="26"/>
              </w:rPr>
              <w:t xml:space="preserve"> &amp; Ms. </w:t>
            </w:r>
          </w:p>
          <w:p w:rsidR="008F29A6" w:rsidRDefault="008F29A6" w:rsidP="003B5790">
            <w:pPr>
              <w:ind w:left="2"/>
            </w:pPr>
            <w:proofErr w:type="spellStart"/>
            <w:r>
              <w:rPr>
                <w:rFonts w:ascii="Arial" w:eastAsia="Arial" w:hAnsi="Arial" w:cs="Arial"/>
                <w:b/>
                <w:i/>
                <w:sz w:val="26"/>
              </w:rPr>
              <w:t>Nasiba</w:t>
            </w:r>
            <w:proofErr w:type="spellEnd"/>
            <w:r>
              <w:rPr>
                <w:rFonts w:ascii="Arial" w:eastAsia="Arial" w:hAnsi="Arial" w:cs="Arial"/>
                <w:b/>
                <w:i/>
                <w:sz w:val="26"/>
              </w:rPr>
              <w:t xml:space="preserve"> </w:t>
            </w:r>
            <w:proofErr w:type="spellStart"/>
            <w:r>
              <w:rPr>
                <w:rFonts w:ascii="Arial" w:eastAsia="Arial" w:hAnsi="Arial" w:cs="Arial"/>
                <w:b/>
                <w:i/>
                <w:sz w:val="26"/>
              </w:rPr>
              <w:t>Nyambe</w:t>
            </w:r>
            <w:proofErr w:type="spellEnd"/>
            <w:r>
              <w:rPr>
                <w:rFonts w:ascii="Arial" w:eastAsia="Arial" w:hAnsi="Arial" w:cs="Arial"/>
                <w:b/>
                <w:i/>
                <w:sz w:val="26"/>
              </w:rPr>
              <w:t xml:space="preserve"> </w:t>
            </w:r>
          </w:p>
        </w:tc>
        <w:tc>
          <w:tcPr>
            <w:tcW w:w="2295" w:type="dxa"/>
            <w:gridSpan w:val="2"/>
            <w:tcBorders>
              <w:top w:val="single" w:sz="4" w:space="0" w:color="000000"/>
              <w:left w:val="single" w:sz="4" w:space="0" w:color="000000"/>
              <w:bottom w:val="single" w:sz="4" w:space="0" w:color="000000"/>
              <w:right w:val="single" w:sz="4" w:space="0" w:color="000000"/>
            </w:tcBorders>
          </w:tcPr>
          <w:p w:rsidR="008F29A6" w:rsidRDefault="008F29A6" w:rsidP="003B5790">
            <w:pPr>
              <w:spacing w:line="241" w:lineRule="auto"/>
            </w:pPr>
            <w:r>
              <w:rPr>
                <w:rFonts w:ascii="Arial" w:eastAsia="Arial" w:hAnsi="Arial" w:cs="Arial"/>
                <w:b/>
                <w:sz w:val="26"/>
              </w:rPr>
              <w:t>3B: Action Research, documentation, and information sharing Moderators:</w:t>
            </w:r>
            <w:r>
              <w:rPr>
                <w:rFonts w:ascii="Arial" w:eastAsia="Arial" w:hAnsi="Arial" w:cs="Arial"/>
                <w:b/>
                <w:i/>
                <w:sz w:val="26"/>
              </w:rPr>
              <w:t xml:space="preserve"> </w:t>
            </w:r>
            <w:proofErr w:type="spellStart"/>
            <w:r>
              <w:rPr>
                <w:rFonts w:ascii="Arial" w:eastAsia="Arial" w:hAnsi="Arial" w:cs="Arial"/>
                <w:b/>
                <w:i/>
                <w:sz w:val="26"/>
              </w:rPr>
              <w:t>Dr</w:t>
            </w:r>
            <w:proofErr w:type="spellEnd"/>
            <w:r>
              <w:rPr>
                <w:rFonts w:ascii="Arial" w:eastAsia="Arial" w:hAnsi="Arial" w:cs="Arial"/>
                <w:b/>
                <w:i/>
                <w:sz w:val="26"/>
              </w:rPr>
              <w:t xml:space="preserve"> </w:t>
            </w:r>
          </w:p>
          <w:p w:rsidR="008F29A6" w:rsidRDefault="008F29A6" w:rsidP="003B5790">
            <w:proofErr w:type="spellStart"/>
            <w:r>
              <w:rPr>
                <w:rFonts w:ascii="Arial" w:eastAsia="Arial" w:hAnsi="Arial" w:cs="Arial"/>
                <w:b/>
                <w:i/>
                <w:sz w:val="26"/>
              </w:rPr>
              <w:t>Oswell</w:t>
            </w:r>
            <w:proofErr w:type="spellEnd"/>
            <w:r>
              <w:rPr>
                <w:rFonts w:ascii="Arial" w:eastAsia="Arial" w:hAnsi="Arial" w:cs="Arial"/>
                <w:b/>
                <w:i/>
                <w:sz w:val="26"/>
              </w:rPr>
              <w:t xml:space="preserve"> </w:t>
            </w:r>
          </w:p>
          <w:p w:rsidR="008F29A6" w:rsidRDefault="008F29A6" w:rsidP="003B5790">
            <w:proofErr w:type="spellStart"/>
            <w:r>
              <w:rPr>
                <w:rFonts w:ascii="Arial" w:eastAsia="Arial" w:hAnsi="Arial" w:cs="Arial"/>
                <w:b/>
                <w:i/>
                <w:sz w:val="26"/>
              </w:rPr>
              <w:t>Khondowe</w:t>
            </w:r>
            <w:proofErr w:type="spellEnd"/>
            <w:r>
              <w:rPr>
                <w:rFonts w:ascii="Arial" w:eastAsia="Arial" w:hAnsi="Arial" w:cs="Arial"/>
                <w:b/>
                <w:i/>
                <w:sz w:val="26"/>
              </w:rPr>
              <w:t xml:space="preserve"> </w:t>
            </w:r>
          </w:p>
        </w:tc>
        <w:tc>
          <w:tcPr>
            <w:tcW w:w="2725" w:type="dxa"/>
            <w:gridSpan w:val="2"/>
            <w:tcBorders>
              <w:top w:val="single" w:sz="4" w:space="0" w:color="000000"/>
              <w:left w:val="single" w:sz="4" w:space="0" w:color="000000"/>
              <w:bottom w:val="single" w:sz="4" w:space="0" w:color="000000"/>
              <w:right w:val="single" w:sz="4" w:space="0" w:color="000000"/>
            </w:tcBorders>
          </w:tcPr>
          <w:p w:rsidR="008F29A6" w:rsidRDefault="008F29A6" w:rsidP="003B5790">
            <w:pPr>
              <w:spacing w:after="2" w:line="241" w:lineRule="auto"/>
              <w:ind w:left="3"/>
            </w:pPr>
            <w:r>
              <w:rPr>
                <w:rFonts w:ascii="Arial" w:eastAsia="Arial" w:hAnsi="Arial" w:cs="Arial"/>
                <w:b/>
                <w:i/>
                <w:sz w:val="26"/>
              </w:rPr>
              <w:t xml:space="preserve">3C: Training and </w:t>
            </w:r>
            <w:proofErr w:type="gramStart"/>
            <w:r>
              <w:rPr>
                <w:rFonts w:ascii="Arial" w:eastAsia="Arial" w:hAnsi="Arial" w:cs="Arial"/>
                <w:b/>
                <w:i/>
                <w:sz w:val="26"/>
              </w:rPr>
              <w:t>Education  Moderators</w:t>
            </w:r>
            <w:proofErr w:type="gramEnd"/>
            <w:r>
              <w:rPr>
                <w:rFonts w:ascii="Arial" w:eastAsia="Arial" w:hAnsi="Arial" w:cs="Arial"/>
                <w:b/>
                <w:i/>
                <w:sz w:val="26"/>
              </w:rPr>
              <w:t xml:space="preserve">:  </w:t>
            </w:r>
          </w:p>
          <w:p w:rsidR="008F29A6" w:rsidRDefault="008F29A6" w:rsidP="003B5790">
            <w:pPr>
              <w:ind w:left="3"/>
            </w:pPr>
            <w:proofErr w:type="spellStart"/>
            <w:proofErr w:type="gramStart"/>
            <w:r>
              <w:rPr>
                <w:rFonts w:ascii="Arial" w:eastAsia="Arial" w:hAnsi="Arial" w:cs="Arial"/>
                <w:b/>
                <w:i/>
                <w:sz w:val="26"/>
              </w:rPr>
              <w:t>Mr</w:t>
            </w:r>
            <w:proofErr w:type="spellEnd"/>
            <w:r>
              <w:rPr>
                <w:rFonts w:ascii="Arial" w:eastAsia="Arial" w:hAnsi="Arial" w:cs="Arial"/>
                <w:b/>
                <w:i/>
                <w:sz w:val="26"/>
              </w:rPr>
              <w:t xml:space="preserve">  Mumba</w:t>
            </w:r>
            <w:proofErr w:type="gramEnd"/>
            <w:r>
              <w:rPr>
                <w:rFonts w:ascii="Arial" w:eastAsia="Arial" w:hAnsi="Arial" w:cs="Arial"/>
                <w:b/>
                <w:i/>
                <w:sz w:val="26"/>
              </w:rPr>
              <w:t xml:space="preserve"> </w:t>
            </w:r>
            <w:proofErr w:type="spellStart"/>
            <w:r>
              <w:rPr>
                <w:rFonts w:ascii="Arial" w:eastAsia="Arial" w:hAnsi="Arial" w:cs="Arial"/>
                <w:b/>
                <w:i/>
                <w:sz w:val="26"/>
              </w:rPr>
              <w:t>Tembo</w:t>
            </w:r>
            <w:proofErr w:type="spellEnd"/>
            <w:r>
              <w:rPr>
                <w:rFonts w:ascii="Arial" w:eastAsia="Arial" w:hAnsi="Arial" w:cs="Arial"/>
                <w:b/>
                <w:i/>
                <w:sz w:val="26"/>
              </w:rPr>
              <w:t xml:space="preserve"> </w:t>
            </w:r>
          </w:p>
          <w:p w:rsidR="008F29A6" w:rsidRDefault="008F29A6" w:rsidP="003B5790">
            <w:pPr>
              <w:ind w:left="3"/>
            </w:pPr>
            <w:r>
              <w:rPr>
                <w:rFonts w:ascii="Arial" w:eastAsia="Arial" w:hAnsi="Arial" w:cs="Arial"/>
                <w:b/>
                <w:i/>
                <w:sz w:val="26"/>
              </w:rPr>
              <w:t xml:space="preserve">&amp; </w:t>
            </w:r>
            <w:proofErr w:type="spellStart"/>
            <w:r>
              <w:rPr>
                <w:rFonts w:ascii="Arial" w:eastAsia="Arial" w:hAnsi="Arial" w:cs="Arial"/>
                <w:b/>
                <w:i/>
                <w:sz w:val="26"/>
              </w:rPr>
              <w:t>Mrs</w:t>
            </w:r>
            <w:proofErr w:type="spellEnd"/>
            <w:r>
              <w:rPr>
                <w:rFonts w:ascii="Arial" w:eastAsia="Arial" w:hAnsi="Arial" w:cs="Arial"/>
                <w:b/>
                <w:i/>
                <w:sz w:val="26"/>
              </w:rPr>
              <w:t xml:space="preserve"> </w:t>
            </w:r>
            <w:proofErr w:type="spellStart"/>
            <w:r>
              <w:rPr>
                <w:rFonts w:ascii="Arial" w:eastAsia="Arial" w:hAnsi="Arial" w:cs="Arial"/>
                <w:b/>
                <w:i/>
                <w:sz w:val="26"/>
              </w:rPr>
              <w:t>Marrian</w:t>
            </w:r>
            <w:proofErr w:type="spellEnd"/>
            <w:r>
              <w:rPr>
                <w:rFonts w:ascii="Arial" w:eastAsia="Arial" w:hAnsi="Arial" w:cs="Arial"/>
                <w:b/>
                <w:i/>
                <w:sz w:val="26"/>
              </w:rPr>
              <w:t xml:space="preserve"> </w:t>
            </w:r>
          </w:p>
          <w:p w:rsidR="008F29A6" w:rsidRDefault="008F29A6" w:rsidP="003B5790">
            <w:pPr>
              <w:ind w:left="3"/>
            </w:pPr>
            <w:proofErr w:type="spellStart"/>
            <w:r>
              <w:rPr>
                <w:rFonts w:ascii="Arial" w:eastAsia="Arial" w:hAnsi="Arial" w:cs="Arial"/>
                <w:b/>
                <w:i/>
                <w:sz w:val="26"/>
              </w:rPr>
              <w:t>Tembo</w:t>
            </w:r>
            <w:proofErr w:type="spellEnd"/>
            <w:r>
              <w:rPr>
                <w:rFonts w:ascii="Arial" w:eastAsia="Arial" w:hAnsi="Arial" w:cs="Arial"/>
                <w:b/>
                <w:i/>
                <w:sz w:val="26"/>
              </w:rPr>
              <w:t xml:space="preserve"> </w:t>
            </w:r>
          </w:p>
        </w:tc>
        <w:tc>
          <w:tcPr>
            <w:tcW w:w="2773" w:type="dxa"/>
            <w:tcBorders>
              <w:top w:val="single" w:sz="4" w:space="0" w:color="000000"/>
              <w:left w:val="single" w:sz="4" w:space="0" w:color="000000"/>
              <w:bottom w:val="single" w:sz="4" w:space="0" w:color="000000"/>
              <w:right w:val="single" w:sz="4" w:space="0" w:color="000000"/>
            </w:tcBorders>
          </w:tcPr>
          <w:p w:rsidR="008F29A6" w:rsidRDefault="008F29A6" w:rsidP="003B5790">
            <w:pPr>
              <w:spacing w:line="241" w:lineRule="auto"/>
              <w:ind w:left="2" w:right="387"/>
            </w:pPr>
            <w:r>
              <w:rPr>
                <w:rFonts w:ascii="Arial" w:eastAsia="Arial" w:hAnsi="Arial" w:cs="Arial"/>
                <w:b/>
                <w:i/>
                <w:sz w:val="26"/>
              </w:rPr>
              <w:t xml:space="preserve">3D: Strengthening of CBR/CBID networks and associations Moderators:  </w:t>
            </w:r>
            <w:proofErr w:type="spellStart"/>
            <w:r>
              <w:rPr>
                <w:rFonts w:ascii="Arial" w:eastAsia="Arial" w:hAnsi="Arial" w:cs="Arial"/>
                <w:b/>
                <w:i/>
                <w:sz w:val="26"/>
              </w:rPr>
              <w:t>Mr</w:t>
            </w:r>
            <w:proofErr w:type="spellEnd"/>
            <w:r>
              <w:rPr>
                <w:rFonts w:ascii="Arial" w:eastAsia="Arial" w:hAnsi="Arial" w:cs="Arial"/>
                <w:b/>
                <w:i/>
                <w:sz w:val="26"/>
              </w:rPr>
              <w:t xml:space="preserve"> Edmond </w:t>
            </w:r>
          </w:p>
          <w:p w:rsidR="008F29A6" w:rsidRDefault="008F29A6" w:rsidP="003B5790">
            <w:pPr>
              <w:ind w:left="2"/>
            </w:pPr>
            <w:proofErr w:type="spellStart"/>
            <w:r>
              <w:rPr>
                <w:rFonts w:ascii="Arial" w:eastAsia="Arial" w:hAnsi="Arial" w:cs="Arial"/>
                <w:b/>
                <w:i/>
                <w:sz w:val="26"/>
              </w:rPr>
              <w:t>Mwakalombe</w:t>
            </w:r>
            <w:proofErr w:type="spellEnd"/>
            <w:r>
              <w:rPr>
                <w:rFonts w:ascii="Arial" w:eastAsia="Arial" w:hAnsi="Arial" w:cs="Arial"/>
                <w:b/>
                <w:i/>
                <w:sz w:val="26"/>
              </w:rPr>
              <w:t xml:space="preserve"> &amp; </w:t>
            </w:r>
            <w:proofErr w:type="spellStart"/>
            <w:r>
              <w:rPr>
                <w:rFonts w:ascii="Arial" w:eastAsia="Arial" w:hAnsi="Arial" w:cs="Arial"/>
                <w:b/>
                <w:i/>
                <w:sz w:val="26"/>
              </w:rPr>
              <w:t>Mr</w:t>
            </w:r>
            <w:proofErr w:type="spellEnd"/>
            <w:r>
              <w:rPr>
                <w:rFonts w:ascii="Arial" w:eastAsia="Arial" w:hAnsi="Arial" w:cs="Arial"/>
                <w:b/>
                <w:i/>
                <w:sz w:val="26"/>
              </w:rPr>
              <w:t xml:space="preserve"> </w:t>
            </w:r>
          </w:p>
          <w:p w:rsidR="008F29A6" w:rsidRDefault="008F29A6" w:rsidP="003B5790">
            <w:pPr>
              <w:ind w:left="2"/>
            </w:pPr>
            <w:proofErr w:type="spellStart"/>
            <w:r>
              <w:rPr>
                <w:rFonts w:ascii="Arial" w:eastAsia="Arial" w:hAnsi="Arial" w:cs="Arial"/>
                <w:b/>
                <w:i/>
                <w:sz w:val="26"/>
              </w:rPr>
              <w:t>Vandras</w:t>
            </w:r>
            <w:proofErr w:type="spellEnd"/>
            <w:r>
              <w:rPr>
                <w:rFonts w:ascii="Arial" w:eastAsia="Arial" w:hAnsi="Arial" w:cs="Arial"/>
                <w:b/>
                <w:i/>
                <w:sz w:val="26"/>
              </w:rPr>
              <w:t xml:space="preserve"> </w:t>
            </w:r>
            <w:proofErr w:type="spellStart"/>
            <w:r>
              <w:rPr>
                <w:rFonts w:ascii="Arial" w:eastAsia="Arial" w:hAnsi="Arial" w:cs="Arial"/>
                <w:b/>
                <w:i/>
                <w:sz w:val="26"/>
              </w:rPr>
              <w:t>Lywa</w:t>
            </w:r>
            <w:proofErr w:type="spellEnd"/>
            <w:r>
              <w:rPr>
                <w:rFonts w:ascii="Arial" w:eastAsia="Arial" w:hAnsi="Arial" w:cs="Arial"/>
                <w:b/>
                <w:i/>
                <w:sz w:val="26"/>
              </w:rPr>
              <w:t xml:space="preserve"> </w:t>
            </w:r>
          </w:p>
        </w:tc>
        <w:tc>
          <w:tcPr>
            <w:tcW w:w="1749" w:type="dxa"/>
            <w:tcBorders>
              <w:top w:val="single" w:sz="4" w:space="0" w:color="000000"/>
              <w:left w:val="single" w:sz="4" w:space="0" w:color="000000"/>
              <w:bottom w:val="single" w:sz="4" w:space="0" w:color="000000"/>
              <w:right w:val="single" w:sz="4" w:space="0" w:color="000000"/>
            </w:tcBorders>
          </w:tcPr>
          <w:p w:rsidR="008F29A6" w:rsidRDefault="008F29A6" w:rsidP="003B5790">
            <w:pPr>
              <w:jc w:val="center"/>
            </w:pPr>
            <w:r>
              <w:rPr>
                <w:rFonts w:ascii="Arial" w:eastAsia="Arial" w:hAnsi="Arial" w:cs="Arial"/>
                <w:b/>
                <w:sz w:val="26"/>
              </w:rPr>
              <w:t xml:space="preserve"> </w:t>
            </w:r>
          </w:p>
        </w:tc>
      </w:tr>
      <w:tr w:rsidR="008F29A6" w:rsidTr="003B5790">
        <w:trPr>
          <w:trHeight w:val="5391"/>
        </w:trPr>
        <w:tc>
          <w:tcPr>
            <w:tcW w:w="1747" w:type="dxa"/>
            <w:tcBorders>
              <w:top w:val="single" w:sz="4" w:space="0" w:color="000000"/>
              <w:left w:val="single" w:sz="4" w:space="0" w:color="000000"/>
              <w:bottom w:val="single" w:sz="4" w:space="0" w:color="000000"/>
              <w:right w:val="single" w:sz="4" w:space="0" w:color="000000"/>
            </w:tcBorders>
          </w:tcPr>
          <w:p w:rsidR="008F29A6" w:rsidRDefault="008F29A6" w:rsidP="003B5790">
            <w:pPr>
              <w:ind w:left="3"/>
              <w:jc w:val="center"/>
            </w:pPr>
            <w:r>
              <w:rPr>
                <w:rFonts w:ascii="Arial" w:eastAsia="Arial" w:hAnsi="Arial" w:cs="Arial"/>
                <w:b/>
                <w:i/>
                <w:sz w:val="26"/>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8F29A6" w:rsidRDefault="008F29A6" w:rsidP="00004F41">
            <w:pPr>
              <w:numPr>
                <w:ilvl w:val="0"/>
                <w:numId w:val="26"/>
              </w:numPr>
              <w:spacing w:line="242" w:lineRule="auto"/>
            </w:pPr>
            <w:proofErr w:type="spellStart"/>
            <w:r>
              <w:rPr>
                <w:rFonts w:ascii="Arial" w:eastAsia="Arial" w:hAnsi="Arial" w:cs="Arial"/>
                <w:sz w:val="26"/>
              </w:rPr>
              <w:t>Multisectoral</w:t>
            </w:r>
            <w:proofErr w:type="spellEnd"/>
            <w:r>
              <w:rPr>
                <w:rFonts w:ascii="Arial" w:eastAsia="Arial" w:hAnsi="Arial" w:cs="Arial"/>
                <w:sz w:val="26"/>
              </w:rPr>
              <w:t xml:space="preserve"> coordination of </w:t>
            </w:r>
          </w:p>
          <w:p w:rsidR="008F29A6" w:rsidRDefault="008F29A6" w:rsidP="003B5790">
            <w:pPr>
              <w:spacing w:after="2"/>
              <w:ind w:left="2"/>
            </w:pPr>
            <w:r>
              <w:rPr>
                <w:rFonts w:ascii="Arial" w:eastAsia="Arial" w:hAnsi="Arial" w:cs="Arial"/>
                <w:sz w:val="26"/>
              </w:rPr>
              <w:t>CBID program in Rwanda -</w:t>
            </w:r>
            <w:proofErr w:type="spellStart"/>
            <w:r>
              <w:rPr>
                <w:rFonts w:ascii="Arial" w:eastAsia="Arial" w:hAnsi="Arial" w:cs="Arial"/>
                <w:sz w:val="26"/>
              </w:rPr>
              <w:t>Yankurije</w:t>
            </w:r>
            <w:proofErr w:type="spellEnd"/>
            <w:r>
              <w:rPr>
                <w:rFonts w:ascii="Arial" w:eastAsia="Arial" w:hAnsi="Arial" w:cs="Arial"/>
                <w:sz w:val="26"/>
              </w:rPr>
              <w:t xml:space="preserve"> </w:t>
            </w:r>
          </w:p>
          <w:p w:rsidR="008F29A6" w:rsidRDefault="008F29A6" w:rsidP="003B5790">
            <w:pPr>
              <w:ind w:left="2"/>
            </w:pPr>
            <w:r>
              <w:rPr>
                <w:rFonts w:ascii="Arial" w:eastAsia="Arial" w:hAnsi="Arial" w:cs="Arial"/>
                <w:sz w:val="26"/>
              </w:rPr>
              <w:t xml:space="preserve">et al </w:t>
            </w:r>
          </w:p>
          <w:p w:rsidR="008F29A6" w:rsidRDefault="008F29A6" w:rsidP="00004F41">
            <w:pPr>
              <w:numPr>
                <w:ilvl w:val="0"/>
                <w:numId w:val="26"/>
              </w:numPr>
            </w:pPr>
            <w:r>
              <w:rPr>
                <w:rFonts w:ascii="Arial" w:eastAsia="Arial" w:hAnsi="Arial" w:cs="Arial"/>
                <w:sz w:val="26"/>
              </w:rPr>
              <w:t xml:space="preserve">Empowerment </w:t>
            </w:r>
          </w:p>
          <w:p w:rsidR="008F29A6" w:rsidRDefault="008F29A6" w:rsidP="003B5790">
            <w:pPr>
              <w:spacing w:after="1" w:line="241" w:lineRule="auto"/>
              <w:ind w:left="2" w:right="5"/>
            </w:pPr>
            <w:r>
              <w:rPr>
                <w:rFonts w:ascii="Arial" w:eastAsia="Arial" w:hAnsi="Arial" w:cs="Arial"/>
                <w:sz w:val="26"/>
              </w:rPr>
              <w:t xml:space="preserve">and participation to ensure PWDs/DPOs’ </w:t>
            </w:r>
          </w:p>
          <w:p w:rsidR="008F29A6" w:rsidRDefault="008F29A6" w:rsidP="003B5790">
            <w:pPr>
              <w:ind w:left="2"/>
            </w:pPr>
            <w:r>
              <w:rPr>
                <w:rFonts w:ascii="Arial" w:eastAsia="Arial" w:hAnsi="Arial" w:cs="Arial"/>
                <w:sz w:val="26"/>
              </w:rPr>
              <w:t xml:space="preserve">ownership in </w:t>
            </w:r>
          </w:p>
          <w:p w:rsidR="008F29A6" w:rsidRDefault="008F29A6" w:rsidP="003B5790">
            <w:pPr>
              <w:spacing w:line="242" w:lineRule="auto"/>
              <w:ind w:left="2"/>
              <w:rPr>
                <w:rFonts w:ascii="Arial" w:eastAsia="Arial" w:hAnsi="Arial" w:cs="Arial"/>
                <w:sz w:val="26"/>
              </w:rPr>
            </w:pPr>
            <w:r>
              <w:rPr>
                <w:rFonts w:ascii="Arial" w:eastAsia="Arial" w:hAnsi="Arial" w:cs="Arial"/>
                <w:sz w:val="26"/>
              </w:rPr>
              <w:t xml:space="preserve">CBR/CBID- </w:t>
            </w:r>
            <w:proofErr w:type="spellStart"/>
            <w:r>
              <w:rPr>
                <w:rFonts w:ascii="Arial" w:eastAsia="Arial" w:hAnsi="Arial" w:cs="Arial"/>
                <w:sz w:val="26"/>
              </w:rPr>
              <w:t>Saroufim</w:t>
            </w:r>
            <w:proofErr w:type="spellEnd"/>
          </w:p>
          <w:p w:rsidR="008F29A6" w:rsidRPr="00B867FC" w:rsidRDefault="008F29A6" w:rsidP="00004F41">
            <w:pPr>
              <w:pStyle w:val="ListParagraph"/>
              <w:numPr>
                <w:ilvl w:val="0"/>
                <w:numId w:val="26"/>
              </w:numPr>
              <w:spacing w:line="242" w:lineRule="auto"/>
              <w:rPr>
                <w:rFonts w:ascii="Arial" w:eastAsia="Arial" w:hAnsi="Arial" w:cs="Arial"/>
                <w:sz w:val="26"/>
              </w:rPr>
            </w:pPr>
            <w:r w:rsidRPr="00B867FC">
              <w:rPr>
                <w:rFonts w:ascii="Arial" w:eastAsia="Arial" w:hAnsi="Arial" w:cs="Arial"/>
                <w:sz w:val="26"/>
              </w:rPr>
              <w:t xml:space="preserve">*Ownership and Sustainability of CBR </w:t>
            </w:r>
            <w:proofErr w:type="spellStart"/>
            <w:r w:rsidRPr="00B867FC">
              <w:rPr>
                <w:rFonts w:ascii="Arial" w:eastAsia="Arial" w:hAnsi="Arial" w:cs="Arial"/>
                <w:sz w:val="26"/>
              </w:rPr>
              <w:t>Programmes</w:t>
            </w:r>
            <w:proofErr w:type="spellEnd"/>
            <w:r w:rsidRPr="00B867FC">
              <w:rPr>
                <w:rFonts w:ascii="Arial" w:eastAsia="Arial" w:hAnsi="Arial" w:cs="Arial"/>
                <w:sz w:val="26"/>
              </w:rPr>
              <w:t xml:space="preserve"> in Burkina Faso – Bambara and </w:t>
            </w:r>
            <w:proofErr w:type="spellStart"/>
            <w:r w:rsidRPr="00B867FC">
              <w:rPr>
                <w:rFonts w:ascii="Arial" w:eastAsia="Arial" w:hAnsi="Arial" w:cs="Arial"/>
                <w:sz w:val="26"/>
              </w:rPr>
              <w:t>Bagbila</w:t>
            </w:r>
            <w:proofErr w:type="spellEnd"/>
          </w:p>
          <w:p w:rsidR="008F29A6" w:rsidRDefault="008F29A6" w:rsidP="003B5790">
            <w:pPr>
              <w:pStyle w:val="ListParagraph"/>
              <w:spacing w:line="242" w:lineRule="auto"/>
              <w:ind w:left="2"/>
            </w:pPr>
          </w:p>
        </w:tc>
        <w:tc>
          <w:tcPr>
            <w:tcW w:w="2295" w:type="dxa"/>
            <w:gridSpan w:val="2"/>
            <w:tcBorders>
              <w:top w:val="single" w:sz="4" w:space="0" w:color="000000"/>
              <w:left w:val="single" w:sz="4" w:space="0" w:color="000000"/>
              <w:bottom w:val="single" w:sz="4" w:space="0" w:color="000000"/>
              <w:right w:val="single" w:sz="4" w:space="0" w:color="000000"/>
            </w:tcBorders>
          </w:tcPr>
          <w:p w:rsidR="008F29A6" w:rsidRDefault="008F29A6" w:rsidP="003B5790">
            <w:pPr>
              <w:spacing w:after="1" w:line="241" w:lineRule="auto"/>
              <w:ind w:right="627"/>
              <w:jc w:val="both"/>
            </w:pPr>
            <w:r>
              <w:rPr>
                <w:rFonts w:ascii="Arial" w:eastAsia="Arial" w:hAnsi="Arial" w:cs="Arial"/>
                <w:b/>
                <w:sz w:val="26"/>
              </w:rPr>
              <w:t>1.</w:t>
            </w:r>
            <w:r>
              <w:rPr>
                <w:rFonts w:ascii="Arial" w:eastAsia="Arial" w:hAnsi="Arial" w:cs="Arial"/>
                <w:sz w:val="26"/>
              </w:rPr>
              <w:t xml:space="preserve">  Perceived activity and participation limitations of </w:t>
            </w:r>
          </w:p>
          <w:p w:rsidR="008F29A6" w:rsidRDefault="008F29A6" w:rsidP="003B5790">
            <w:pPr>
              <w:jc w:val="both"/>
            </w:pPr>
            <w:r>
              <w:rPr>
                <w:rFonts w:ascii="Arial" w:eastAsia="Arial" w:hAnsi="Arial" w:cs="Arial"/>
                <w:sz w:val="26"/>
              </w:rPr>
              <w:t xml:space="preserve">PWDs involved in </w:t>
            </w:r>
          </w:p>
          <w:p w:rsidR="008F29A6" w:rsidRDefault="008F29A6" w:rsidP="003B5790">
            <w:pPr>
              <w:spacing w:line="241" w:lineRule="auto"/>
              <w:ind w:right="91"/>
              <w:jc w:val="both"/>
            </w:pPr>
            <w:r>
              <w:rPr>
                <w:rFonts w:ascii="Arial" w:eastAsia="Arial" w:hAnsi="Arial" w:cs="Arial"/>
                <w:sz w:val="26"/>
              </w:rPr>
              <w:t xml:space="preserve">a CBR </w:t>
            </w:r>
            <w:proofErr w:type="spellStart"/>
            <w:r>
              <w:rPr>
                <w:rFonts w:ascii="Arial" w:eastAsia="Arial" w:hAnsi="Arial" w:cs="Arial"/>
                <w:sz w:val="26"/>
              </w:rPr>
              <w:t>programme</w:t>
            </w:r>
            <w:proofErr w:type="spellEnd"/>
            <w:r>
              <w:rPr>
                <w:rFonts w:ascii="Arial" w:eastAsia="Arial" w:hAnsi="Arial" w:cs="Arial"/>
                <w:sz w:val="26"/>
              </w:rPr>
              <w:t xml:space="preserve"> in Malawi - Huizinga </w:t>
            </w:r>
            <w:r>
              <w:rPr>
                <w:rFonts w:ascii="Arial" w:eastAsia="Arial" w:hAnsi="Arial" w:cs="Arial"/>
                <w:b/>
                <w:sz w:val="26"/>
              </w:rPr>
              <w:t>2.</w:t>
            </w:r>
            <w:r>
              <w:rPr>
                <w:rFonts w:ascii="Arial" w:eastAsia="Arial" w:hAnsi="Arial" w:cs="Arial"/>
                <w:sz w:val="26"/>
              </w:rPr>
              <w:t xml:space="preserve">  Teaching visually impaired learners with language disorders: A reflective encounter in a classroom – Sakai. </w:t>
            </w:r>
          </w:p>
          <w:p w:rsidR="008F29A6" w:rsidRDefault="008F29A6" w:rsidP="003B5790">
            <w:r>
              <w:rPr>
                <w:rFonts w:ascii="Arial" w:eastAsia="Arial" w:hAnsi="Arial" w:cs="Arial"/>
                <w:b/>
                <w:sz w:val="26"/>
              </w:rPr>
              <w:t>3.</w:t>
            </w:r>
            <w:r>
              <w:rPr>
                <w:rFonts w:ascii="Arial" w:eastAsia="Arial" w:hAnsi="Arial" w:cs="Arial"/>
                <w:sz w:val="26"/>
              </w:rPr>
              <w:t xml:space="preserve">  The role of </w:t>
            </w:r>
          </w:p>
        </w:tc>
        <w:tc>
          <w:tcPr>
            <w:tcW w:w="2725" w:type="dxa"/>
            <w:gridSpan w:val="2"/>
            <w:tcBorders>
              <w:top w:val="single" w:sz="4" w:space="0" w:color="000000"/>
              <w:left w:val="single" w:sz="4" w:space="0" w:color="000000"/>
              <w:bottom w:val="single" w:sz="4" w:space="0" w:color="000000"/>
              <w:right w:val="single" w:sz="4" w:space="0" w:color="000000"/>
            </w:tcBorders>
          </w:tcPr>
          <w:p w:rsidR="008F29A6" w:rsidRDefault="008F29A6" w:rsidP="00004F41">
            <w:pPr>
              <w:numPr>
                <w:ilvl w:val="0"/>
                <w:numId w:val="27"/>
              </w:numPr>
              <w:spacing w:line="242" w:lineRule="auto"/>
              <w:ind w:right="142"/>
              <w:jc w:val="both"/>
            </w:pPr>
            <w:r>
              <w:rPr>
                <w:rFonts w:ascii="Arial" w:eastAsia="Arial" w:hAnsi="Arial" w:cs="Arial"/>
                <w:sz w:val="26"/>
              </w:rPr>
              <w:t xml:space="preserve">Developing essential standards for training curriculum of field workers – </w:t>
            </w:r>
            <w:proofErr w:type="spellStart"/>
            <w:r>
              <w:rPr>
                <w:rFonts w:ascii="Arial" w:eastAsia="Arial" w:hAnsi="Arial" w:cs="Arial"/>
                <w:sz w:val="26"/>
              </w:rPr>
              <w:t>Cornielje</w:t>
            </w:r>
            <w:proofErr w:type="spellEnd"/>
            <w:r>
              <w:rPr>
                <w:rFonts w:ascii="Arial" w:eastAsia="Arial" w:hAnsi="Arial" w:cs="Arial"/>
                <w:sz w:val="26"/>
              </w:rPr>
              <w:t xml:space="preserve"> </w:t>
            </w:r>
          </w:p>
          <w:p w:rsidR="008F29A6" w:rsidRDefault="008F29A6" w:rsidP="00004F41">
            <w:pPr>
              <w:numPr>
                <w:ilvl w:val="0"/>
                <w:numId w:val="27"/>
              </w:numPr>
              <w:spacing w:after="4" w:line="241" w:lineRule="auto"/>
              <w:ind w:right="142"/>
              <w:jc w:val="both"/>
            </w:pPr>
            <w:r>
              <w:rPr>
                <w:rFonts w:ascii="Arial" w:eastAsia="Arial" w:hAnsi="Arial" w:cs="Arial"/>
                <w:sz w:val="26"/>
              </w:rPr>
              <w:t xml:space="preserve">Reflections on training community level facilitators to support children with Cerebral Palsy (CP) and their families: Its </w:t>
            </w:r>
          </w:p>
          <w:p w:rsidR="008F29A6" w:rsidRDefault="008F29A6" w:rsidP="003B5790">
            <w:pPr>
              <w:ind w:left="3"/>
            </w:pPr>
            <w:r>
              <w:rPr>
                <w:rFonts w:ascii="Arial" w:eastAsia="Arial" w:hAnsi="Arial" w:cs="Arial"/>
                <w:sz w:val="26"/>
              </w:rPr>
              <w:t xml:space="preserve">Impact in Malawi – </w:t>
            </w:r>
          </w:p>
          <w:p w:rsidR="008F29A6" w:rsidRDefault="008F29A6" w:rsidP="003B5790">
            <w:pPr>
              <w:ind w:left="3"/>
            </w:pPr>
            <w:r>
              <w:rPr>
                <w:rFonts w:ascii="Arial" w:eastAsia="Arial" w:hAnsi="Arial" w:cs="Arial"/>
                <w:sz w:val="26"/>
              </w:rPr>
              <w:t xml:space="preserve">Saka </w:t>
            </w:r>
          </w:p>
          <w:p w:rsidR="008F29A6" w:rsidRDefault="008F29A6" w:rsidP="00004F41">
            <w:pPr>
              <w:numPr>
                <w:ilvl w:val="0"/>
                <w:numId w:val="27"/>
              </w:numPr>
              <w:ind w:right="142"/>
              <w:jc w:val="both"/>
            </w:pPr>
            <w:r>
              <w:rPr>
                <w:rFonts w:ascii="Arial" w:eastAsia="Arial" w:hAnsi="Arial" w:cs="Arial"/>
                <w:sz w:val="26"/>
              </w:rPr>
              <w:t xml:space="preserve">Including CBR module as part of the </w:t>
            </w:r>
            <w:proofErr w:type="spellStart"/>
            <w:r>
              <w:rPr>
                <w:rFonts w:ascii="Arial" w:eastAsia="Arial" w:hAnsi="Arial" w:cs="Arial"/>
                <w:sz w:val="26"/>
              </w:rPr>
              <w:t>standardised</w:t>
            </w:r>
            <w:proofErr w:type="spellEnd"/>
            <w:r>
              <w:rPr>
                <w:rFonts w:ascii="Arial" w:eastAsia="Arial" w:hAnsi="Arial" w:cs="Arial"/>
                <w:sz w:val="26"/>
              </w:rPr>
              <w:t xml:space="preserve"> training for social workers training - Ministry of</w:t>
            </w:r>
          </w:p>
        </w:tc>
        <w:tc>
          <w:tcPr>
            <w:tcW w:w="2773" w:type="dxa"/>
            <w:tcBorders>
              <w:top w:val="single" w:sz="4" w:space="0" w:color="000000"/>
              <w:left w:val="single" w:sz="4" w:space="0" w:color="000000"/>
              <w:bottom w:val="single" w:sz="4" w:space="0" w:color="000000"/>
              <w:right w:val="single" w:sz="4" w:space="0" w:color="000000"/>
            </w:tcBorders>
          </w:tcPr>
          <w:p w:rsidR="008F29A6" w:rsidRDefault="008F29A6" w:rsidP="00004F41">
            <w:pPr>
              <w:numPr>
                <w:ilvl w:val="0"/>
                <w:numId w:val="28"/>
              </w:numPr>
              <w:spacing w:after="1" w:line="241" w:lineRule="auto"/>
              <w:ind w:right="72"/>
              <w:jc w:val="both"/>
            </w:pPr>
            <w:r>
              <w:rPr>
                <w:rFonts w:ascii="Arial" w:eastAsia="Arial" w:hAnsi="Arial" w:cs="Arial"/>
                <w:sz w:val="26"/>
              </w:rPr>
              <w:t xml:space="preserve">Approaches to encourage equitable and effective </w:t>
            </w:r>
            <w:proofErr w:type="spellStart"/>
            <w:r>
              <w:rPr>
                <w:rFonts w:ascii="Arial" w:eastAsia="Arial" w:hAnsi="Arial" w:cs="Arial"/>
                <w:sz w:val="26"/>
              </w:rPr>
              <w:t>NorthSouth</w:t>
            </w:r>
            <w:proofErr w:type="spellEnd"/>
            <w:r>
              <w:rPr>
                <w:rFonts w:ascii="Arial" w:eastAsia="Arial" w:hAnsi="Arial" w:cs="Arial"/>
                <w:sz w:val="26"/>
              </w:rPr>
              <w:t xml:space="preserve"> partnerships in </w:t>
            </w:r>
          </w:p>
          <w:p w:rsidR="008F29A6" w:rsidRDefault="008F29A6" w:rsidP="003B5790">
            <w:pPr>
              <w:ind w:left="2"/>
            </w:pPr>
            <w:r>
              <w:rPr>
                <w:rFonts w:ascii="Arial" w:eastAsia="Arial" w:hAnsi="Arial" w:cs="Arial"/>
                <w:sz w:val="26"/>
              </w:rPr>
              <w:t xml:space="preserve">Community-Based </w:t>
            </w:r>
          </w:p>
          <w:p w:rsidR="008F29A6" w:rsidRDefault="008F29A6" w:rsidP="003B5790">
            <w:pPr>
              <w:ind w:left="2"/>
            </w:pPr>
            <w:r>
              <w:rPr>
                <w:rFonts w:ascii="Arial" w:eastAsia="Arial" w:hAnsi="Arial" w:cs="Arial"/>
                <w:sz w:val="26"/>
              </w:rPr>
              <w:t xml:space="preserve">Inclusive </w:t>
            </w:r>
          </w:p>
          <w:p w:rsidR="008F29A6" w:rsidRDefault="008F29A6" w:rsidP="003B5790">
            <w:pPr>
              <w:spacing w:line="242" w:lineRule="auto"/>
              <w:ind w:left="2"/>
              <w:jc w:val="both"/>
            </w:pPr>
            <w:r>
              <w:rPr>
                <w:rFonts w:ascii="Arial" w:eastAsia="Arial" w:hAnsi="Arial" w:cs="Arial"/>
                <w:sz w:val="26"/>
              </w:rPr>
              <w:t xml:space="preserve">Development (CBID): </w:t>
            </w:r>
            <w:proofErr w:type="spellStart"/>
            <w:r>
              <w:rPr>
                <w:rFonts w:ascii="Arial" w:eastAsia="Arial" w:hAnsi="Arial" w:cs="Arial"/>
                <w:sz w:val="26"/>
              </w:rPr>
              <w:t>allyship</w:t>
            </w:r>
            <w:proofErr w:type="spellEnd"/>
            <w:r>
              <w:rPr>
                <w:rFonts w:ascii="Arial" w:eastAsia="Arial" w:hAnsi="Arial" w:cs="Arial"/>
                <w:sz w:val="26"/>
              </w:rPr>
              <w:t xml:space="preserve"> and </w:t>
            </w:r>
          </w:p>
          <w:p w:rsidR="008F29A6" w:rsidRDefault="008F29A6" w:rsidP="003B5790">
            <w:pPr>
              <w:ind w:left="2"/>
            </w:pPr>
            <w:r>
              <w:rPr>
                <w:rFonts w:ascii="Arial" w:eastAsia="Arial" w:hAnsi="Arial" w:cs="Arial"/>
                <w:sz w:val="26"/>
              </w:rPr>
              <w:t xml:space="preserve">asymmetrical </w:t>
            </w:r>
          </w:p>
          <w:p w:rsidR="008F29A6" w:rsidRDefault="008F29A6" w:rsidP="003B5790">
            <w:pPr>
              <w:ind w:left="2"/>
            </w:pPr>
            <w:proofErr w:type="gramStart"/>
            <w:r>
              <w:rPr>
                <w:rFonts w:ascii="Arial" w:eastAsia="Arial" w:hAnsi="Arial" w:cs="Arial"/>
                <w:sz w:val="26"/>
              </w:rPr>
              <w:t>reciprocity</w:t>
            </w:r>
            <w:proofErr w:type="gramEnd"/>
            <w:r>
              <w:rPr>
                <w:rFonts w:ascii="Arial" w:eastAsia="Arial" w:hAnsi="Arial" w:cs="Arial"/>
                <w:sz w:val="26"/>
              </w:rPr>
              <w:t>-Cleaver</w:t>
            </w:r>
          </w:p>
          <w:p w:rsidR="008F29A6" w:rsidRDefault="008F29A6" w:rsidP="00004F41">
            <w:pPr>
              <w:pStyle w:val="ListParagraph"/>
              <w:numPr>
                <w:ilvl w:val="0"/>
                <w:numId w:val="28"/>
              </w:numPr>
            </w:pPr>
            <w:r w:rsidRPr="00177FF7">
              <w:rPr>
                <w:rFonts w:ascii="Arial" w:eastAsia="Arial" w:hAnsi="Arial" w:cs="Arial"/>
                <w:sz w:val="26"/>
              </w:rPr>
              <w:t xml:space="preserve">Towards breaking cultural myths on disability in rural areas: a hypothetical perspective of the place for traditional leadership in </w:t>
            </w:r>
          </w:p>
        </w:tc>
        <w:tc>
          <w:tcPr>
            <w:tcW w:w="1749" w:type="dxa"/>
            <w:tcBorders>
              <w:top w:val="single" w:sz="4" w:space="0" w:color="000000"/>
              <w:left w:val="single" w:sz="4" w:space="0" w:color="000000"/>
              <w:bottom w:val="single" w:sz="4" w:space="0" w:color="000000"/>
              <w:right w:val="single" w:sz="4" w:space="0" w:color="000000"/>
            </w:tcBorders>
          </w:tcPr>
          <w:p w:rsidR="008F29A6" w:rsidRDefault="008F29A6" w:rsidP="003B5790">
            <w:pPr>
              <w:jc w:val="center"/>
            </w:pPr>
            <w:r>
              <w:rPr>
                <w:rFonts w:ascii="Arial" w:eastAsia="Arial" w:hAnsi="Arial" w:cs="Arial"/>
                <w:sz w:val="26"/>
              </w:rPr>
              <w:t xml:space="preserve"> </w:t>
            </w:r>
          </w:p>
        </w:tc>
      </w:tr>
      <w:tr w:rsidR="008F29A6" w:rsidTr="003B5790">
        <w:tblPrEx>
          <w:tblCellMar>
            <w:top w:w="13" w:type="dxa"/>
            <w:left w:w="0" w:type="dxa"/>
            <w:right w:w="32" w:type="dxa"/>
          </w:tblCellMar>
        </w:tblPrEx>
        <w:trPr>
          <w:trHeight w:val="1777"/>
        </w:trPr>
        <w:tc>
          <w:tcPr>
            <w:tcW w:w="1747" w:type="dxa"/>
            <w:tcBorders>
              <w:top w:val="single" w:sz="4" w:space="0" w:color="000000"/>
              <w:left w:val="single" w:sz="4" w:space="0" w:color="000000"/>
              <w:bottom w:val="single" w:sz="4" w:space="0" w:color="000000"/>
              <w:right w:val="single" w:sz="4" w:space="0" w:color="000000"/>
            </w:tcBorders>
          </w:tcPr>
          <w:p w:rsidR="008F29A6" w:rsidRDefault="008F29A6" w:rsidP="003B5790"/>
        </w:tc>
        <w:tc>
          <w:tcPr>
            <w:tcW w:w="2573" w:type="dxa"/>
            <w:tcBorders>
              <w:top w:val="single" w:sz="4" w:space="0" w:color="000000"/>
              <w:left w:val="single" w:sz="4" w:space="0" w:color="000000"/>
              <w:bottom w:val="single" w:sz="4" w:space="0" w:color="000000"/>
              <w:right w:val="single" w:sz="4" w:space="0" w:color="000000"/>
            </w:tcBorders>
          </w:tcPr>
          <w:p w:rsidR="008F29A6" w:rsidRDefault="008F29A6" w:rsidP="003B5790">
            <w:pPr>
              <w:spacing w:line="241" w:lineRule="auto"/>
              <w:ind w:left="108"/>
            </w:pPr>
            <w:r>
              <w:rPr>
                <w:rFonts w:ascii="Arial" w:eastAsia="Arial" w:hAnsi="Arial" w:cs="Arial"/>
                <w:sz w:val="26"/>
              </w:rPr>
              <w:t>4. Empowerment and participation to ensure (PWDs /</w:t>
            </w:r>
            <w:proofErr w:type="gramStart"/>
            <w:r>
              <w:rPr>
                <w:rFonts w:ascii="Arial" w:eastAsia="Arial" w:hAnsi="Arial" w:cs="Arial"/>
                <w:sz w:val="26"/>
              </w:rPr>
              <w:t>DPO’s )</w:t>
            </w:r>
            <w:proofErr w:type="gramEnd"/>
            <w:r>
              <w:rPr>
                <w:rFonts w:ascii="Arial" w:eastAsia="Arial" w:hAnsi="Arial" w:cs="Arial"/>
                <w:sz w:val="26"/>
              </w:rPr>
              <w:t xml:space="preserve"> ownership in CBR/CBID - Nabil </w:t>
            </w:r>
          </w:p>
          <w:p w:rsidR="008F29A6" w:rsidRDefault="008F29A6" w:rsidP="003B5790">
            <w:pPr>
              <w:spacing w:line="243" w:lineRule="auto"/>
              <w:ind w:left="108" w:right="298"/>
              <w:jc w:val="both"/>
            </w:pPr>
            <w:r>
              <w:rPr>
                <w:rFonts w:ascii="Arial" w:eastAsia="Arial" w:hAnsi="Arial" w:cs="Arial"/>
                <w:b/>
                <w:sz w:val="26"/>
              </w:rPr>
              <w:t xml:space="preserve">5. </w:t>
            </w:r>
            <w:r>
              <w:rPr>
                <w:rFonts w:ascii="Arial" w:eastAsia="Arial" w:hAnsi="Arial" w:cs="Arial"/>
                <w:sz w:val="26"/>
              </w:rPr>
              <w:t xml:space="preserve">Financing disability inclusion for sustainability in </w:t>
            </w:r>
          </w:p>
          <w:p w:rsidR="008F29A6" w:rsidRDefault="008F29A6" w:rsidP="003B5790">
            <w:pPr>
              <w:ind w:left="108"/>
            </w:pPr>
            <w:r>
              <w:rPr>
                <w:rFonts w:ascii="Arial" w:eastAsia="Arial" w:hAnsi="Arial" w:cs="Arial"/>
                <w:sz w:val="26"/>
              </w:rPr>
              <w:t xml:space="preserve">Africa - </w:t>
            </w:r>
            <w:proofErr w:type="spellStart"/>
            <w:r>
              <w:rPr>
                <w:rFonts w:ascii="Arial" w:eastAsia="Arial" w:hAnsi="Arial" w:cs="Arial"/>
                <w:sz w:val="26"/>
              </w:rPr>
              <w:t>Lalu</w:t>
            </w:r>
            <w:proofErr w:type="spellEnd"/>
            <w:r>
              <w:rPr>
                <w:rFonts w:ascii="Arial" w:eastAsia="Arial" w:hAnsi="Arial" w:cs="Arial"/>
                <w:sz w:val="26"/>
              </w:rPr>
              <w:t xml:space="preserve"> and </w:t>
            </w:r>
          </w:p>
          <w:p w:rsidR="008F29A6" w:rsidRDefault="008F29A6" w:rsidP="003B5790">
            <w:pPr>
              <w:ind w:left="108"/>
              <w:rPr>
                <w:rFonts w:ascii="Arial" w:eastAsia="Arial" w:hAnsi="Arial" w:cs="Arial"/>
                <w:sz w:val="26"/>
              </w:rPr>
            </w:pPr>
            <w:proofErr w:type="spellStart"/>
            <w:r>
              <w:rPr>
                <w:rFonts w:ascii="Arial" w:eastAsia="Arial" w:hAnsi="Arial" w:cs="Arial"/>
                <w:sz w:val="26"/>
              </w:rPr>
              <w:t>Bodan</w:t>
            </w:r>
            <w:proofErr w:type="spellEnd"/>
            <w:r>
              <w:rPr>
                <w:rFonts w:ascii="Arial" w:eastAsia="Arial" w:hAnsi="Arial" w:cs="Arial"/>
                <w:sz w:val="26"/>
              </w:rPr>
              <w:t>.</w:t>
            </w:r>
          </w:p>
          <w:p w:rsidR="008F29A6" w:rsidRPr="00CA252F" w:rsidRDefault="008F29A6" w:rsidP="003B5790">
            <w:pPr>
              <w:pStyle w:val="ListParagraph"/>
              <w:ind w:left="3"/>
              <w:rPr>
                <w:rFonts w:ascii="Arial" w:hAnsi="Arial" w:cs="Arial"/>
                <w:sz w:val="26"/>
                <w:szCs w:val="26"/>
              </w:rPr>
            </w:pPr>
            <w:r>
              <w:rPr>
                <w:rFonts w:ascii="Arial" w:hAnsi="Arial" w:cs="Arial"/>
                <w:sz w:val="26"/>
                <w:szCs w:val="26"/>
              </w:rPr>
              <w:t xml:space="preserve">6. </w:t>
            </w:r>
            <w:r w:rsidRPr="00CA252F">
              <w:rPr>
                <w:rFonts w:ascii="Arial" w:hAnsi="Arial" w:cs="Arial"/>
                <w:sz w:val="26"/>
                <w:szCs w:val="26"/>
              </w:rPr>
              <w:t xml:space="preserve">CBR Services: A Case study in Zambia- </w:t>
            </w:r>
            <w:proofErr w:type="spellStart"/>
            <w:r w:rsidRPr="00CA252F">
              <w:rPr>
                <w:rFonts w:ascii="Arial" w:hAnsi="Arial" w:cs="Arial"/>
                <w:sz w:val="26"/>
                <w:szCs w:val="26"/>
              </w:rPr>
              <w:t>Musanje</w:t>
            </w:r>
            <w:proofErr w:type="spellEnd"/>
            <w:r w:rsidRPr="00CA252F">
              <w:rPr>
                <w:rFonts w:ascii="Arial" w:hAnsi="Arial" w:cs="Arial"/>
                <w:sz w:val="26"/>
                <w:szCs w:val="26"/>
              </w:rPr>
              <w:t>.</w:t>
            </w:r>
          </w:p>
          <w:p w:rsidR="008F29A6" w:rsidRDefault="008F29A6" w:rsidP="003B5790">
            <w:pPr>
              <w:ind w:left="108"/>
            </w:pPr>
            <w:r>
              <w:rPr>
                <w:rFonts w:ascii="Arial" w:eastAsia="Arial" w:hAnsi="Arial" w:cs="Arial"/>
                <w:sz w:val="26"/>
              </w:rPr>
              <w:t xml:space="preserve"> </w:t>
            </w:r>
          </w:p>
        </w:tc>
        <w:tc>
          <w:tcPr>
            <w:tcW w:w="2295" w:type="dxa"/>
            <w:gridSpan w:val="2"/>
            <w:tcBorders>
              <w:top w:val="single" w:sz="4" w:space="0" w:color="000000"/>
              <w:left w:val="single" w:sz="4" w:space="0" w:color="000000"/>
              <w:bottom w:val="single" w:sz="4" w:space="0" w:color="000000"/>
              <w:right w:val="single" w:sz="4" w:space="0" w:color="000000"/>
            </w:tcBorders>
          </w:tcPr>
          <w:p w:rsidR="008F29A6" w:rsidRDefault="008F29A6" w:rsidP="003B5790">
            <w:pPr>
              <w:spacing w:line="241" w:lineRule="auto"/>
              <w:ind w:left="106" w:right="38"/>
            </w:pPr>
            <w:r>
              <w:rPr>
                <w:rFonts w:ascii="Arial" w:eastAsia="Arial" w:hAnsi="Arial" w:cs="Arial"/>
                <w:sz w:val="26"/>
              </w:rPr>
              <w:t xml:space="preserve">collaborative action research in promoting teachers’ inclusive practices - </w:t>
            </w:r>
            <w:proofErr w:type="spellStart"/>
            <w:r>
              <w:rPr>
                <w:rFonts w:ascii="Arial" w:eastAsia="Arial" w:hAnsi="Arial" w:cs="Arial"/>
                <w:sz w:val="26"/>
              </w:rPr>
              <w:t>Juma</w:t>
            </w:r>
            <w:proofErr w:type="spellEnd"/>
            <w:r>
              <w:rPr>
                <w:rFonts w:ascii="Arial" w:eastAsia="Arial" w:hAnsi="Arial" w:cs="Arial"/>
                <w:sz w:val="26"/>
              </w:rPr>
              <w:t xml:space="preserve"> </w:t>
            </w:r>
          </w:p>
          <w:p w:rsidR="008F29A6" w:rsidRDefault="008F29A6" w:rsidP="003B5790">
            <w:pPr>
              <w:ind w:left="106"/>
            </w:pPr>
            <w:r>
              <w:rPr>
                <w:rFonts w:ascii="Arial" w:eastAsia="Arial" w:hAnsi="Arial" w:cs="Arial"/>
                <w:b/>
                <w:sz w:val="26"/>
              </w:rPr>
              <w:t>4.</w:t>
            </w:r>
            <w:r>
              <w:rPr>
                <w:rFonts w:ascii="Arial" w:eastAsia="Arial" w:hAnsi="Arial" w:cs="Arial"/>
                <w:sz w:val="26"/>
              </w:rPr>
              <w:t xml:space="preserve">  Factors leading to unequitable resource distribution to persons with disabilities -</w:t>
            </w:r>
          </w:p>
          <w:p w:rsidR="008F29A6" w:rsidRDefault="008F29A6" w:rsidP="003B5790">
            <w:pPr>
              <w:ind w:left="106"/>
              <w:rPr>
                <w:rFonts w:ascii="Arial" w:eastAsia="Arial" w:hAnsi="Arial" w:cs="Arial"/>
                <w:sz w:val="26"/>
              </w:rPr>
            </w:pPr>
            <w:proofErr w:type="spellStart"/>
            <w:r>
              <w:rPr>
                <w:rFonts w:ascii="Arial" w:eastAsia="Arial" w:hAnsi="Arial" w:cs="Arial"/>
                <w:sz w:val="26"/>
              </w:rPr>
              <w:t>Handongwe</w:t>
            </w:r>
            <w:proofErr w:type="spellEnd"/>
            <w:r>
              <w:rPr>
                <w:rFonts w:ascii="Arial" w:eastAsia="Arial" w:hAnsi="Arial" w:cs="Arial"/>
                <w:sz w:val="26"/>
              </w:rPr>
              <w:t xml:space="preserve"> </w:t>
            </w:r>
          </w:p>
          <w:p w:rsidR="008F29A6" w:rsidRDefault="008F29A6" w:rsidP="003B5790">
            <w:pPr>
              <w:ind w:left="106"/>
              <w:rPr>
                <w:rFonts w:ascii="Arial" w:eastAsia="Arial" w:hAnsi="Arial" w:cs="Arial"/>
                <w:sz w:val="26"/>
              </w:rPr>
            </w:pPr>
          </w:p>
          <w:p w:rsidR="008F29A6" w:rsidRDefault="008F29A6" w:rsidP="003B5790">
            <w:pPr>
              <w:ind w:left="106"/>
            </w:pPr>
            <w:r w:rsidRPr="004021C6">
              <w:rPr>
                <w:rFonts w:ascii="Arial" w:eastAsia="Arial" w:hAnsi="Arial" w:cs="Arial"/>
                <w:b/>
                <w:sz w:val="26"/>
              </w:rPr>
              <w:t>5</w:t>
            </w:r>
            <w:r>
              <w:rPr>
                <w:rFonts w:ascii="Arial" w:eastAsia="Arial" w:hAnsi="Arial" w:cs="Arial"/>
                <w:sz w:val="26"/>
              </w:rPr>
              <w:t>.</w:t>
            </w:r>
            <w:r w:rsidRPr="004021C6">
              <w:rPr>
                <w:rFonts w:ascii="Arial" w:eastAsia="Arial" w:hAnsi="Arial" w:cs="Arial"/>
                <w:sz w:val="26"/>
              </w:rPr>
              <w:t xml:space="preserve">Les initiatives de </w:t>
            </w:r>
            <w:proofErr w:type="spellStart"/>
            <w:r w:rsidRPr="004021C6">
              <w:rPr>
                <w:rFonts w:ascii="Arial" w:eastAsia="Arial" w:hAnsi="Arial" w:cs="Arial"/>
                <w:sz w:val="26"/>
              </w:rPr>
              <w:t>moyens</w:t>
            </w:r>
            <w:proofErr w:type="spellEnd"/>
            <w:r w:rsidRPr="004021C6">
              <w:rPr>
                <w:rFonts w:ascii="Arial" w:eastAsia="Arial" w:hAnsi="Arial" w:cs="Arial"/>
                <w:sz w:val="26"/>
              </w:rPr>
              <w:t xml:space="preserve"> de </w:t>
            </w:r>
            <w:proofErr w:type="spellStart"/>
            <w:r w:rsidRPr="004021C6">
              <w:rPr>
                <w:rFonts w:ascii="Arial" w:eastAsia="Arial" w:hAnsi="Arial" w:cs="Arial"/>
                <w:sz w:val="26"/>
              </w:rPr>
              <w:t>subsistance</w:t>
            </w:r>
            <w:proofErr w:type="spellEnd"/>
            <w:r w:rsidRPr="004021C6">
              <w:rPr>
                <w:rFonts w:ascii="Arial" w:eastAsia="Arial" w:hAnsi="Arial" w:cs="Arial"/>
                <w:sz w:val="26"/>
              </w:rPr>
              <w:t xml:space="preserve"> pour- le </w:t>
            </w:r>
            <w:proofErr w:type="spellStart"/>
            <w:r w:rsidRPr="004021C6">
              <w:rPr>
                <w:rFonts w:ascii="Arial" w:eastAsia="Arial" w:hAnsi="Arial" w:cs="Arial"/>
                <w:sz w:val="26"/>
              </w:rPr>
              <w:t>renforcement</w:t>
            </w:r>
            <w:proofErr w:type="spellEnd"/>
            <w:r w:rsidRPr="004021C6">
              <w:rPr>
                <w:rFonts w:ascii="Arial" w:eastAsia="Arial" w:hAnsi="Arial" w:cs="Arial"/>
                <w:sz w:val="26"/>
              </w:rPr>
              <w:t xml:space="preserve"> </w:t>
            </w:r>
          </w:p>
          <w:p w:rsidR="008F29A6" w:rsidRDefault="008F29A6" w:rsidP="003B5790">
            <w:pPr>
              <w:spacing w:after="2"/>
            </w:pPr>
            <w:r>
              <w:rPr>
                <w:rFonts w:ascii="Arial" w:eastAsia="Arial" w:hAnsi="Arial" w:cs="Arial"/>
                <w:sz w:val="26"/>
              </w:rPr>
              <w:t xml:space="preserve">de la resilience - </w:t>
            </w:r>
            <w:proofErr w:type="spellStart"/>
            <w:r>
              <w:rPr>
                <w:rFonts w:ascii="Arial" w:eastAsia="Arial" w:hAnsi="Arial" w:cs="Arial"/>
                <w:sz w:val="26"/>
              </w:rPr>
              <w:t>Nalason</w:t>
            </w:r>
            <w:proofErr w:type="spellEnd"/>
            <w:r>
              <w:rPr>
                <w:rFonts w:ascii="Arial" w:eastAsia="Arial" w:hAnsi="Arial" w:cs="Arial"/>
                <w:sz w:val="26"/>
              </w:rPr>
              <w:t xml:space="preserve"> &amp; </w:t>
            </w:r>
          </w:p>
          <w:p w:rsidR="008F29A6" w:rsidRDefault="008F29A6" w:rsidP="003B5790">
            <w:pPr>
              <w:ind w:right="349"/>
              <w:jc w:val="both"/>
            </w:pPr>
            <w:proofErr w:type="spellStart"/>
            <w:r>
              <w:rPr>
                <w:rFonts w:ascii="Arial" w:eastAsia="Arial" w:hAnsi="Arial" w:cs="Arial"/>
                <w:sz w:val="26"/>
              </w:rPr>
              <w:t>Rakotozaka</w:t>
            </w:r>
            <w:proofErr w:type="spellEnd"/>
          </w:p>
        </w:tc>
        <w:tc>
          <w:tcPr>
            <w:tcW w:w="2725" w:type="dxa"/>
            <w:gridSpan w:val="2"/>
            <w:tcBorders>
              <w:top w:val="single" w:sz="4" w:space="0" w:color="000000"/>
              <w:left w:val="single" w:sz="4" w:space="0" w:color="000000"/>
              <w:bottom w:val="single" w:sz="4" w:space="0" w:color="000000"/>
              <w:right w:val="single" w:sz="4" w:space="0" w:color="000000"/>
            </w:tcBorders>
          </w:tcPr>
          <w:p w:rsidR="008F29A6" w:rsidRDefault="008F29A6" w:rsidP="003B5790">
            <w:pPr>
              <w:ind w:left="108"/>
            </w:pPr>
            <w:r>
              <w:rPr>
                <w:rFonts w:ascii="Arial" w:eastAsia="Arial" w:hAnsi="Arial" w:cs="Arial"/>
                <w:sz w:val="26"/>
              </w:rPr>
              <w:t xml:space="preserve">Social Affairs, </w:t>
            </w:r>
            <w:proofErr w:type="spellStart"/>
            <w:r>
              <w:rPr>
                <w:rFonts w:ascii="Arial" w:eastAsia="Arial" w:hAnsi="Arial" w:cs="Arial"/>
                <w:sz w:val="26"/>
              </w:rPr>
              <w:t>Sofala</w:t>
            </w:r>
            <w:proofErr w:type="spellEnd"/>
            <w:r>
              <w:rPr>
                <w:rFonts w:ascii="Arial" w:eastAsia="Arial" w:hAnsi="Arial" w:cs="Arial"/>
                <w:sz w:val="26"/>
              </w:rPr>
              <w:t xml:space="preserve"> </w:t>
            </w:r>
          </w:p>
          <w:p w:rsidR="008F29A6" w:rsidRDefault="008F29A6" w:rsidP="003B5790">
            <w:pPr>
              <w:ind w:left="108"/>
            </w:pPr>
            <w:r>
              <w:rPr>
                <w:rFonts w:ascii="Arial" w:eastAsia="Arial" w:hAnsi="Arial" w:cs="Arial"/>
                <w:sz w:val="26"/>
              </w:rPr>
              <w:t xml:space="preserve">Province, Mozambique </w:t>
            </w:r>
          </w:p>
          <w:p w:rsidR="008F29A6" w:rsidRDefault="008F29A6" w:rsidP="00004F41">
            <w:pPr>
              <w:pStyle w:val="ListParagraph"/>
              <w:numPr>
                <w:ilvl w:val="0"/>
                <w:numId w:val="29"/>
              </w:numPr>
              <w:spacing w:line="241" w:lineRule="auto"/>
              <w:ind w:right="31"/>
            </w:pPr>
            <w:r w:rsidRPr="00690C77">
              <w:rPr>
                <w:rFonts w:ascii="Arial" w:eastAsia="Arial" w:hAnsi="Arial" w:cs="Arial"/>
                <w:sz w:val="26"/>
              </w:rPr>
              <w:t xml:space="preserve">An evaluation of community-based rehabilitation preservice </w:t>
            </w:r>
            <w:proofErr w:type="gramStart"/>
            <w:r w:rsidRPr="00690C77">
              <w:rPr>
                <w:rFonts w:ascii="Arial" w:eastAsia="Arial" w:hAnsi="Arial" w:cs="Arial"/>
                <w:sz w:val="26"/>
              </w:rPr>
              <w:t>students</w:t>
            </w:r>
            <w:proofErr w:type="gramEnd"/>
            <w:r w:rsidRPr="00690C77">
              <w:rPr>
                <w:rFonts w:ascii="Arial" w:eastAsia="Arial" w:hAnsi="Arial" w:cs="Arial"/>
                <w:sz w:val="26"/>
              </w:rPr>
              <w:t xml:space="preserve"> internship experiences in Ghana: implication for training and practice Emmanuel K. </w:t>
            </w:r>
            <w:proofErr w:type="spellStart"/>
            <w:r w:rsidRPr="00690C77">
              <w:rPr>
                <w:rFonts w:ascii="Arial" w:eastAsia="Arial" w:hAnsi="Arial" w:cs="Arial"/>
                <w:sz w:val="26"/>
              </w:rPr>
              <w:t>Acheampong</w:t>
            </w:r>
            <w:proofErr w:type="spellEnd"/>
            <w:r w:rsidRPr="00690C77">
              <w:rPr>
                <w:rFonts w:ascii="Arial" w:eastAsia="Arial" w:hAnsi="Arial" w:cs="Arial"/>
                <w:sz w:val="26"/>
              </w:rPr>
              <w:t xml:space="preserve"> and Anthony M. </w:t>
            </w:r>
            <w:proofErr w:type="spellStart"/>
            <w:r w:rsidRPr="00690C77">
              <w:rPr>
                <w:rFonts w:ascii="Arial" w:eastAsia="Arial" w:hAnsi="Arial" w:cs="Arial"/>
                <w:sz w:val="26"/>
              </w:rPr>
              <w:t>Denkyirah</w:t>
            </w:r>
            <w:proofErr w:type="spellEnd"/>
            <w:r w:rsidRPr="00690C77">
              <w:rPr>
                <w:rFonts w:ascii="Arial" w:eastAsia="Arial" w:hAnsi="Arial" w:cs="Arial"/>
                <w:sz w:val="26"/>
              </w:rPr>
              <w:t xml:space="preserve">   </w:t>
            </w:r>
          </w:p>
          <w:p w:rsidR="008F29A6" w:rsidRPr="00DF391A" w:rsidRDefault="008F29A6" w:rsidP="00004F41">
            <w:pPr>
              <w:numPr>
                <w:ilvl w:val="0"/>
                <w:numId w:val="29"/>
              </w:numPr>
              <w:spacing w:line="242" w:lineRule="auto"/>
              <w:ind w:right="31"/>
            </w:pPr>
            <w:r>
              <w:rPr>
                <w:rFonts w:ascii="Arial" w:eastAsia="Arial" w:hAnsi="Arial" w:cs="Arial"/>
                <w:sz w:val="26"/>
              </w:rPr>
              <w:t xml:space="preserve">*Support for persons with disabilities: Benefits of Vocational Training – </w:t>
            </w:r>
            <w:proofErr w:type="spellStart"/>
            <w:r>
              <w:rPr>
                <w:rFonts w:ascii="Arial" w:eastAsia="Arial" w:hAnsi="Arial" w:cs="Arial"/>
                <w:sz w:val="26"/>
              </w:rPr>
              <w:t>Oreba</w:t>
            </w:r>
            <w:proofErr w:type="spellEnd"/>
            <w:r>
              <w:rPr>
                <w:rFonts w:ascii="Arial" w:eastAsia="Arial" w:hAnsi="Arial" w:cs="Arial"/>
                <w:sz w:val="26"/>
              </w:rPr>
              <w:t xml:space="preserve"> Com</w:t>
            </w:r>
          </w:p>
          <w:p w:rsidR="008F29A6" w:rsidRDefault="008F29A6" w:rsidP="00004F41">
            <w:pPr>
              <w:numPr>
                <w:ilvl w:val="0"/>
                <w:numId w:val="29"/>
              </w:numPr>
              <w:spacing w:line="242" w:lineRule="auto"/>
              <w:ind w:right="31"/>
            </w:pPr>
            <w:proofErr w:type="spellStart"/>
            <w:r>
              <w:rPr>
                <w:rFonts w:ascii="Arial" w:eastAsia="Arial" w:hAnsi="Arial" w:cs="Arial"/>
                <w:sz w:val="26"/>
              </w:rPr>
              <w:t>Lwito</w:t>
            </w:r>
            <w:proofErr w:type="spellEnd"/>
            <w:r>
              <w:rPr>
                <w:rFonts w:ascii="Arial" w:eastAsia="Arial" w:hAnsi="Arial" w:cs="Arial"/>
                <w:sz w:val="26"/>
              </w:rPr>
              <w:t xml:space="preserve"> (Light) Short Film, </w:t>
            </w:r>
            <w:proofErr w:type="spellStart"/>
            <w:r>
              <w:rPr>
                <w:rFonts w:ascii="Arial" w:eastAsia="Arial" w:hAnsi="Arial" w:cs="Arial"/>
                <w:sz w:val="26"/>
              </w:rPr>
              <w:t>Musola</w:t>
            </w:r>
            <w:proofErr w:type="spellEnd"/>
            <w:r>
              <w:rPr>
                <w:rFonts w:ascii="Arial" w:eastAsia="Arial" w:hAnsi="Arial" w:cs="Arial"/>
                <w:sz w:val="26"/>
              </w:rPr>
              <w:t xml:space="preserve"> C. </w:t>
            </w:r>
          </w:p>
          <w:p w:rsidR="008F29A6" w:rsidRDefault="008F29A6" w:rsidP="003B5790">
            <w:pPr>
              <w:ind w:left="108"/>
            </w:pPr>
            <w:proofErr w:type="spellStart"/>
            <w:r>
              <w:rPr>
                <w:rFonts w:ascii="Arial" w:eastAsia="Arial" w:hAnsi="Arial" w:cs="Arial"/>
                <w:sz w:val="26"/>
              </w:rPr>
              <w:t>Kaseketi</w:t>
            </w:r>
            <w:proofErr w:type="spellEnd"/>
            <w:r>
              <w:rPr>
                <w:rFonts w:ascii="Arial" w:eastAsia="Arial" w:hAnsi="Arial" w:cs="Arial"/>
                <w:sz w:val="26"/>
              </w:rPr>
              <w:t xml:space="preserve">                       </w:t>
            </w:r>
          </w:p>
        </w:tc>
        <w:tc>
          <w:tcPr>
            <w:tcW w:w="2773" w:type="dxa"/>
            <w:tcBorders>
              <w:top w:val="single" w:sz="4" w:space="0" w:color="000000"/>
              <w:left w:val="single" w:sz="4" w:space="0" w:color="000000"/>
              <w:bottom w:val="single" w:sz="4" w:space="0" w:color="000000"/>
              <w:right w:val="single" w:sz="4" w:space="0" w:color="000000"/>
            </w:tcBorders>
          </w:tcPr>
          <w:p w:rsidR="008F29A6" w:rsidRDefault="008F29A6" w:rsidP="003B5790">
            <w:pPr>
              <w:ind w:left="108"/>
            </w:pPr>
            <w:r>
              <w:rPr>
                <w:rFonts w:ascii="Arial" w:eastAsia="Arial" w:hAnsi="Arial" w:cs="Arial"/>
                <w:sz w:val="26"/>
              </w:rPr>
              <w:t xml:space="preserve">community-based </w:t>
            </w:r>
          </w:p>
          <w:p w:rsidR="008F29A6" w:rsidRDefault="008F29A6" w:rsidP="003B5790">
            <w:pPr>
              <w:spacing w:after="38"/>
              <w:ind w:left="108"/>
            </w:pPr>
            <w:r>
              <w:rPr>
                <w:rFonts w:ascii="Arial" w:eastAsia="Arial" w:hAnsi="Arial" w:cs="Arial"/>
                <w:sz w:val="26"/>
              </w:rPr>
              <w:t xml:space="preserve">rehabilitation- </w:t>
            </w:r>
            <w:proofErr w:type="spellStart"/>
            <w:r>
              <w:rPr>
                <w:rFonts w:ascii="Arial" w:eastAsia="Arial" w:hAnsi="Arial" w:cs="Arial"/>
                <w:sz w:val="26"/>
              </w:rPr>
              <w:t>Phiri</w:t>
            </w:r>
            <w:proofErr w:type="spellEnd"/>
            <w:r>
              <w:rPr>
                <w:rFonts w:ascii="Arial" w:eastAsia="Arial" w:hAnsi="Arial" w:cs="Arial"/>
                <w:sz w:val="26"/>
              </w:rPr>
              <w:t xml:space="preserve"> </w:t>
            </w:r>
            <w:r>
              <w:rPr>
                <w:rFonts w:ascii="Arial" w:eastAsia="Arial" w:hAnsi="Arial" w:cs="Arial"/>
                <w:i/>
                <w:sz w:val="26"/>
              </w:rPr>
              <w:t xml:space="preserve">et al </w:t>
            </w:r>
          </w:p>
          <w:p w:rsidR="008F29A6" w:rsidRDefault="008F29A6" w:rsidP="00004F41">
            <w:pPr>
              <w:numPr>
                <w:ilvl w:val="0"/>
                <w:numId w:val="30"/>
              </w:numPr>
            </w:pPr>
            <w:r>
              <w:rPr>
                <w:rFonts w:ascii="Arial" w:eastAsia="Arial" w:hAnsi="Arial" w:cs="Arial"/>
                <w:sz w:val="26"/>
              </w:rPr>
              <w:t xml:space="preserve">DSD/JICA’s </w:t>
            </w:r>
          </w:p>
          <w:p w:rsidR="008F29A6" w:rsidRDefault="008F29A6" w:rsidP="003B5790">
            <w:pPr>
              <w:spacing w:line="242" w:lineRule="auto"/>
              <w:ind w:left="108" w:right="78"/>
              <w:jc w:val="both"/>
            </w:pPr>
            <w:r>
              <w:rPr>
                <w:rFonts w:ascii="Arial" w:eastAsia="Arial" w:hAnsi="Arial" w:cs="Arial"/>
                <w:sz w:val="26"/>
              </w:rPr>
              <w:t xml:space="preserve">Journey from South African Community to Southern African </w:t>
            </w:r>
          </w:p>
          <w:p w:rsidR="008F29A6" w:rsidRPr="004021C6" w:rsidRDefault="008F29A6" w:rsidP="003B5790">
            <w:pPr>
              <w:ind w:left="108"/>
              <w:rPr>
                <w:rFonts w:ascii="Arial" w:hAnsi="Arial" w:cs="Arial"/>
                <w:sz w:val="26"/>
                <w:szCs w:val="26"/>
              </w:rPr>
            </w:pPr>
            <w:r w:rsidRPr="004021C6">
              <w:rPr>
                <w:rFonts w:ascii="Arial" w:eastAsia="Arial" w:hAnsi="Arial" w:cs="Arial"/>
                <w:sz w:val="26"/>
                <w:szCs w:val="26"/>
              </w:rPr>
              <w:t xml:space="preserve">Region- </w:t>
            </w:r>
            <w:proofErr w:type="spellStart"/>
            <w:r w:rsidRPr="004021C6">
              <w:rPr>
                <w:rFonts w:ascii="Arial" w:eastAsia="Arial" w:hAnsi="Arial" w:cs="Arial"/>
                <w:sz w:val="26"/>
                <w:szCs w:val="26"/>
              </w:rPr>
              <w:t>Sagiya</w:t>
            </w:r>
            <w:proofErr w:type="spellEnd"/>
            <w:r w:rsidRPr="004021C6">
              <w:rPr>
                <w:rFonts w:ascii="Arial" w:eastAsia="Arial" w:hAnsi="Arial" w:cs="Arial"/>
                <w:sz w:val="26"/>
                <w:szCs w:val="26"/>
              </w:rPr>
              <w:t xml:space="preserve"> </w:t>
            </w:r>
          </w:p>
          <w:p w:rsidR="008F29A6" w:rsidRPr="004021C6" w:rsidRDefault="008F29A6" w:rsidP="00004F41">
            <w:pPr>
              <w:pStyle w:val="ListParagraph"/>
              <w:numPr>
                <w:ilvl w:val="0"/>
                <w:numId w:val="30"/>
              </w:numPr>
              <w:rPr>
                <w:rFonts w:ascii="Arial" w:hAnsi="Arial" w:cs="Arial"/>
                <w:sz w:val="26"/>
                <w:szCs w:val="26"/>
              </w:rPr>
            </w:pPr>
            <w:r w:rsidRPr="004021C6">
              <w:rPr>
                <w:rFonts w:ascii="Arial" w:eastAsia="Arial" w:hAnsi="Arial" w:cs="Arial"/>
                <w:i/>
                <w:sz w:val="26"/>
                <w:szCs w:val="26"/>
              </w:rPr>
              <w:t xml:space="preserve"> *</w:t>
            </w:r>
            <w:r w:rsidRPr="004021C6">
              <w:rPr>
                <w:rFonts w:ascii="Arial" w:eastAsiaTheme="minorHAnsi" w:hAnsi="Arial" w:cs="Arial"/>
                <w:b/>
                <w:bCs/>
                <w:sz w:val="26"/>
                <w:szCs w:val="26"/>
              </w:rPr>
              <w:t xml:space="preserve">Involvement of Disability </w:t>
            </w:r>
            <w:proofErr w:type="spellStart"/>
            <w:r w:rsidRPr="004021C6">
              <w:rPr>
                <w:rFonts w:ascii="Arial" w:eastAsiaTheme="minorHAnsi" w:hAnsi="Arial" w:cs="Arial"/>
                <w:b/>
                <w:bCs/>
                <w:sz w:val="26"/>
                <w:szCs w:val="26"/>
              </w:rPr>
              <w:t>Organisations</w:t>
            </w:r>
            <w:proofErr w:type="spellEnd"/>
            <w:r w:rsidRPr="004021C6">
              <w:rPr>
                <w:rFonts w:ascii="Arial" w:eastAsiaTheme="minorHAnsi" w:hAnsi="Arial" w:cs="Arial"/>
                <w:b/>
                <w:bCs/>
                <w:sz w:val="26"/>
                <w:szCs w:val="26"/>
              </w:rPr>
              <w:t xml:space="preserve"> in </w:t>
            </w:r>
            <w:r w:rsidRPr="004021C6">
              <w:rPr>
                <w:rFonts w:ascii="Arial" w:hAnsi="Arial" w:cs="Arial"/>
                <w:b/>
                <w:sz w:val="26"/>
                <w:szCs w:val="26"/>
              </w:rPr>
              <w:t>Implementing the CBR Strategy – Yaya and Bambara</w:t>
            </w:r>
          </w:p>
          <w:p w:rsidR="008F29A6" w:rsidRDefault="008F29A6" w:rsidP="00004F41">
            <w:pPr>
              <w:pStyle w:val="ListParagraph"/>
              <w:numPr>
                <w:ilvl w:val="0"/>
                <w:numId w:val="30"/>
              </w:numPr>
            </w:pPr>
            <w:r w:rsidRPr="004021C6">
              <w:rPr>
                <w:rFonts w:ascii="Arial" w:hAnsi="Arial" w:cs="Arial"/>
                <w:sz w:val="26"/>
                <w:szCs w:val="26"/>
              </w:rPr>
              <w:t xml:space="preserve"> *CBR Networking for Better Inclusion of People with Disabilities: An Example of CBR’s OCADES Caritas </w:t>
            </w:r>
            <w:proofErr w:type="spellStart"/>
            <w:r w:rsidRPr="004021C6">
              <w:rPr>
                <w:rFonts w:ascii="Arial" w:hAnsi="Arial" w:cs="Arial"/>
                <w:sz w:val="26"/>
                <w:szCs w:val="26"/>
              </w:rPr>
              <w:t>Programmes</w:t>
            </w:r>
            <w:proofErr w:type="spellEnd"/>
            <w:r w:rsidRPr="004021C6">
              <w:rPr>
                <w:rFonts w:ascii="Arial" w:hAnsi="Arial" w:cs="Arial"/>
                <w:sz w:val="26"/>
                <w:szCs w:val="26"/>
              </w:rPr>
              <w:t xml:space="preserve"> Burkina Faso – </w:t>
            </w:r>
            <w:proofErr w:type="spellStart"/>
            <w:r w:rsidRPr="004021C6">
              <w:rPr>
                <w:rFonts w:ascii="Arial" w:hAnsi="Arial" w:cs="Arial"/>
                <w:sz w:val="26"/>
                <w:szCs w:val="26"/>
              </w:rPr>
              <w:t>Nare</w:t>
            </w:r>
            <w:proofErr w:type="spellEnd"/>
          </w:p>
        </w:tc>
        <w:tc>
          <w:tcPr>
            <w:tcW w:w="1749" w:type="dxa"/>
            <w:tcBorders>
              <w:top w:val="single" w:sz="4" w:space="0" w:color="000000"/>
              <w:left w:val="single" w:sz="4" w:space="0" w:color="000000"/>
              <w:bottom w:val="single" w:sz="4" w:space="0" w:color="000000"/>
              <w:right w:val="single" w:sz="4" w:space="0" w:color="000000"/>
            </w:tcBorders>
          </w:tcPr>
          <w:p w:rsidR="008F29A6" w:rsidRDefault="008F29A6" w:rsidP="003B5790"/>
        </w:tc>
      </w:tr>
      <w:tr w:rsidR="008F29A6" w:rsidTr="003B5790">
        <w:tblPrEx>
          <w:tblCellMar>
            <w:top w:w="9" w:type="dxa"/>
            <w:right w:w="115" w:type="dxa"/>
          </w:tblCellMar>
        </w:tblPrEx>
        <w:trPr>
          <w:trHeight w:val="610"/>
        </w:trPr>
        <w:tc>
          <w:tcPr>
            <w:tcW w:w="1747"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8F29A6" w:rsidRDefault="008F29A6" w:rsidP="003B5790">
            <w:pPr>
              <w:ind w:left="8"/>
              <w:jc w:val="center"/>
            </w:pPr>
            <w:r>
              <w:rPr>
                <w:rFonts w:ascii="Arial" w:eastAsia="Arial" w:hAnsi="Arial" w:cs="Arial"/>
                <w:b/>
                <w:i/>
                <w:sz w:val="26"/>
              </w:rPr>
              <w:t xml:space="preserve">12:30 - </w:t>
            </w:r>
          </w:p>
          <w:p w:rsidR="008F29A6" w:rsidRDefault="008F29A6" w:rsidP="003B5790">
            <w:pPr>
              <w:ind w:left="6"/>
              <w:jc w:val="center"/>
            </w:pPr>
            <w:r>
              <w:rPr>
                <w:rFonts w:ascii="Arial" w:eastAsia="Arial" w:hAnsi="Arial" w:cs="Arial"/>
                <w:b/>
                <w:i/>
                <w:sz w:val="26"/>
              </w:rPr>
              <w:t xml:space="preserve">02:00pm  </w:t>
            </w:r>
          </w:p>
        </w:tc>
        <w:tc>
          <w:tcPr>
            <w:tcW w:w="10366" w:type="dxa"/>
            <w:gridSpan w:val="6"/>
            <w:tcBorders>
              <w:top w:val="single" w:sz="4" w:space="0" w:color="000000"/>
              <w:left w:val="single" w:sz="4" w:space="0" w:color="000000"/>
              <w:bottom w:val="single" w:sz="4" w:space="0" w:color="000000"/>
              <w:right w:val="single" w:sz="4" w:space="0" w:color="000000"/>
            </w:tcBorders>
            <w:shd w:val="clear" w:color="auto" w:fill="E7E6E6" w:themeFill="background2"/>
          </w:tcPr>
          <w:p w:rsidR="008F29A6" w:rsidRDefault="008F29A6" w:rsidP="003B5790">
            <w:pPr>
              <w:ind w:left="2"/>
            </w:pPr>
            <w:r>
              <w:rPr>
                <w:rFonts w:ascii="Arial" w:eastAsia="Arial" w:hAnsi="Arial" w:cs="Arial"/>
                <w:b/>
                <w:i/>
                <w:sz w:val="26"/>
              </w:rPr>
              <w:t xml:space="preserve">Networking Lunch Break </w:t>
            </w:r>
          </w:p>
        </w:tc>
        <w:tc>
          <w:tcPr>
            <w:tcW w:w="174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8F29A6" w:rsidRDefault="008F29A6" w:rsidP="003B5790">
            <w:pPr>
              <w:ind w:left="81"/>
              <w:jc w:val="center"/>
            </w:pPr>
            <w:r>
              <w:rPr>
                <w:rFonts w:ascii="Arial" w:eastAsia="Arial" w:hAnsi="Arial" w:cs="Arial"/>
                <w:b/>
                <w:sz w:val="26"/>
              </w:rPr>
              <w:t xml:space="preserve"> </w:t>
            </w:r>
          </w:p>
        </w:tc>
      </w:tr>
      <w:tr w:rsidR="008F29A6" w:rsidTr="003B5790">
        <w:tblPrEx>
          <w:tblCellMar>
            <w:top w:w="9" w:type="dxa"/>
            <w:right w:w="115" w:type="dxa"/>
          </w:tblCellMar>
        </w:tblPrEx>
        <w:trPr>
          <w:trHeight w:val="2489"/>
        </w:trPr>
        <w:tc>
          <w:tcPr>
            <w:tcW w:w="1747" w:type="dxa"/>
            <w:tcBorders>
              <w:top w:val="single" w:sz="4" w:space="0" w:color="000000"/>
              <w:left w:val="single" w:sz="4" w:space="0" w:color="000000"/>
              <w:bottom w:val="single" w:sz="4" w:space="0" w:color="000000"/>
              <w:right w:val="single" w:sz="4" w:space="0" w:color="000000"/>
            </w:tcBorders>
          </w:tcPr>
          <w:p w:rsidR="008F29A6" w:rsidRDefault="008F29A6" w:rsidP="003B5790">
            <w:pPr>
              <w:ind w:left="8"/>
              <w:jc w:val="center"/>
            </w:pPr>
            <w:r>
              <w:rPr>
                <w:rFonts w:ascii="Arial" w:eastAsia="Arial" w:hAnsi="Arial" w:cs="Arial"/>
                <w:b/>
                <w:i/>
                <w:sz w:val="26"/>
              </w:rPr>
              <w:t xml:space="preserve">02:00 - </w:t>
            </w:r>
          </w:p>
          <w:p w:rsidR="008F29A6" w:rsidRDefault="008F29A6" w:rsidP="003B5790">
            <w:pPr>
              <w:ind w:left="5"/>
              <w:jc w:val="center"/>
            </w:pPr>
            <w:r>
              <w:rPr>
                <w:rFonts w:ascii="Arial" w:eastAsia="Arial" w:hAnsi="Arial" w:cs="Arial"/>
                <w:b/>
                <w:i/>
                <w:sz w:val="26"/>
              </w:rPr>
              <w:t xml:space="preserve">04:30pm  </w:t>
            </w:r>
          </w:p>
        </w:tc>
        <w:tc>
          <w:tcPr>
            <w:tcW w:w="10366" w:type="dxa"/>
            <w:gridSpan w:val="6"/>
            <w:tcBorders>
              <w:top w:val="single" w:sz="4" w:space="0" w:color="000000"/>
              <w:left w:val="single" w:sz="4" w:space="0" w:color="000000"/>
              <w:bottom w:val="single" w:sz="4" w:space="0" w:color="000000"/>
              <w:right w:val="single" w:sz="4" w:space="0" w:color="000000"/>
            </w:tcBorders>
          </w:tcPr>
          <w:p w:rsidR="008F29A6" w:rsidRDefault="008F29A6" w:rsidP="003B5790">
            <w:pPr>
              <w:ind w:left="722"/>
            </w:pPr>
            <w:r>
              <w:rPr>
                <w:rFonts w:ascii="Arial" w:eastAsia="Arial" w:hAnsi="Arial" w:cs="Arial"/>
                <w:b/>
                <w:i/>
                <w:sz w:val="26"/>
              </w:rPr>
              <w:t xml:space="preserve">Workshops on Cross-cutting Issues: </w:t>
            </w:r>
          </w:p>
          <w:p w:rsidR="008F29A6" w:rsidRDefault="008F29A6" w:rsidP="00004F41">
            <w:pPr>
              <w:pStyle w:val="ListParagraph"/>
              <w:numPr>
                <w:ilvl w:val="0"/>
                <w:numId w:val="38"/>
              </w:numPr>
            </w:pPr>
            <w:r w:rsidRPr="006B0198">
              <w:rPr>
                <w:rFonts w:ascii="Arial" w:eastAsia="Arial" w:hAnsi="Arial" w:cs="Arial"/>
                <w:sz w:val="26"/>
              </w:rPr>
              <w:t>Workshop by Enablement</w:t>
            </w:r>
            <w:r w:rsidRPr="006B0198">
              <w:rPr>
                <w:rFonts w:ascii="Arial" w:eastAsia="Arial" w:hAnsi="Arial" w:cs="Arial"/>
                <w:i/>
                <w:sz w:val="26"/>
              </w:rPr>
              <w:t xml:space="preserve"> -</w:t>
            </w:r>
            <w:proofErr w:type="spellStart"/>
            <w:r w:rsidRPr="006B0198">
              <w:rPr>
                <w:rFonts w:ascii="Arial" w:eastAsia="Arial" w:hAnsi="Arial" w:cs="Arial"/>
                <w:i/>
                <w:sz w:val="26"/>
              </w:rPr>
              <w:t>Huib</w:t>
            </w:r>
            <w:proofErr w:type="spellEnd"/>
            <w:r w:rsidRPr="006B0198">
              <w:rPr>
                <w:rFonts w:ascii="Arial" w:eastAsia="Arial" w:hAnsi="Arial" w:cs="Arial"/>
                <w:i/>
                <w:sz w:val="26"/>
              </w:rPr>
              <w:t xml:space="preserve"> </w:t>
            </w:r>
            <w:proofErr w:type="spellStart"/>
            <w:r w:rsidRPr="006B0198">
              <w:rPr>
                <w:rFonts w:ascii="Arial" w:eastAsia="Arial" w:hAnsi="Arial" w:cs="Arial"/>
                <w:i/>
                <w:sz w:val="26"/>
              </w:rPr>
              <w:t>Cornielje</w:t>
            </w:r>
            <w:proofErr w:type="spellEnd"/>
            <w:r w:rsidRPr="006B0198">
              <w:rPr>
                <w:rFonts w:ascii="Arial" w:eastAsia="Arial" w:hAnsi="Arial" w:cs="Arial"/>
                <w:i/>
                <w:sz w:val="26"/>
              </w:rPr>
              <w:t xml:space="preserve"> </w:t>
            </w:r>
          </w:p>
          <w:p w:rsidR="008F29A6" w:rsidRDefault="008F29A6" w:rsidP="00004F41">
            <w:pPr>
              <w:pStyle w:val="ListParagraph"/>
              <w:numPr>
                <w:ilvl w:val="0"/>
                <w:numId w:val="38"/>
              </w:numPr>
            </w:pPr>
            <w:r w:rsidRPr="006B0198">
              <w:rPr>
                <w:rFonts w:ascii="Arial" w:eastAsia="Arial" w:hAnsi="Arial" w:cs="Arial"/>
                <w:sz w:val="26"/>
              </w:rPr>
              <w:t>Workshop on CBR for government representatives</w:t>
            </w:r>
            <w:r w:rsidRPr="006B0198">
              <w:rPr>
                <w:rFonts w:ascii="Arial" w:eastAsia="Arial" w:hAnsi="Arial" w:cs="Arial"/>
                <w:i/>
                <w:sz w:val="26"/>
              </w:rPr>
              <w:t xml:space="preserve"> </w:t>
            </w:r>
            <w:r>
              <w:rPr>
                <w:rFonts w:ascii="Arial" w:eastAsia="Arial" w:hAnsi="Arial" w:cs="Arial"/>
                <w:i/>
                <w:sz w:val="26"/>
              </w:rPr>
              <w:t xml:space="preserve">- </w:t>
            </w:r>
            <w:r w:rsidRPr="006B0198">
              <w:rPr>
                <w:rFonts w:ascii="Arial" w:eastAsia="Arial" w:hAnsi="Arial" w:cs="Arial"/>
                <w:i/>
                <w:sz w:val="26"/>
              </w:rPr>
              <w:t xml:space="preserve">Dr. Abdul </w:t>
            </w:r>
            <w:proofErr w:type="spellStart"/>
            <w:r w:rsidRPr="006B0198">
              <w:rPr>
                <w:rFonts w:ascii="Arial" w:eastAsia="Arial" w:hAnsi="Arial" w:cs="Arial"/>
                <w:i/>
                <w:sz w:val="26"/>
              </w:rPr>
              <w:t>Busuulwa</w:t>
            </w:r>
            <w:proofErr w:type="spellEnd"/>
          </w:p>
          <w:p w:rsidR="008F29A6" w:rsidRPr="006B0198" w:rsidRDefault="008F29A6" w:rsidP="00004F41">
            <w:pPr>
              <w:pStyle w:val="ListParagraph"/>
              <w:numPr>
                <w:ilvl w:val="0"/>
                <w:numId w:val="38"/>
              </w:numPr>
              <w:spacing w:after="1" w:line="241" w:lineRule="auto"/>
              <w:ind w:right="67"/>
              <w:jc w:val="both"/>
            </w:pPr>
            <w:r w:rsidRPr="006B0198">
              <w:rPr>
                <w:rFonts w:ascii="Arial" w:eastAsia="Arial" w:hAnsi="Arial" w:cs="Arial"/>
                <w:sz w:val="26"/>
              </w:rPr>
              <w:t>Workshop on development OF CBID training packages</w:t>
            </w:r>
            <w:r w:rsidRPr="006B0198">
              <w:rPr>
                <w:rFonts w:ascii="Arial" w:eastAsia="Arial" w:hAnsi="Arial" w:cs="Arial"/>
                <w:i/>
                <w:sz w:val="26"/>
              </w:rPr>
              <w:t xml:space="preserve"> </w:t>
            </w:r>
            <w:r>
              <w:rPr>
                <w:rFonts w:ascii="Arial" w:eastAsia="Arial" w:hAnsi="Arial" w:cs="Arial"/>
                <w:i/>
                <w:sz w:val="26"/>
              </w:rPr>
              <w:t xml:space="preserve">(*and presentations on CBID/CBR in a Humanitarian Crisis) </w:t>
            </w:r>
            <w:r w:rsidRPr="006B0198">
              <w:rPr>
                <w:rFonts w:ascii="Arial" w:eastAsia="Arial" w:hAnsi="Arial" w:cs="Arial"/>
                <w:i/>
                <w:sz w:val="26"/>
              </w:rPr>
              <w:t xml:space="preserve">– </w:t>
            </w:r>
            <w:proofErr w:type="spellStart"/>
            <w:r w:rsidRPr="006B0198">
              <w:rPr>
                <w:rFonts w:ascii="Arial" w:eastAsia="Arial" w:hAnsi="Arial" w:cs="Arial"/>
                <w:i/>
                <w:sz w:val="26"/>
              </w:rPr>
              <w:t>Mpunga</w:t>
            </w:r>
            <w:proofErr w:type="spellEnd"/>
          </w:p>
          <w:p w:rsidR="008F29A6" w:rsidRPr="006B0198" w:rsidRDefault="008F29A6" w:rsidP="00004F41">
            <w:pPr>
              <w:pStyle w:val="ListParagraph"/>
              <w:numPr>
                <w:ilvl w:val="0"/>
                <w:numId w:val="38"/>
              </w:numPr>
              <w:spacing w:after="1" w:line="241" w:lineRule="auto"/>
              <w:ind w:right="67"/>
              <w:jc w:val="both"/>
            </w:pPr>
            <w:r w:rsidRPr="006B0198">
              <w:rPr>
                <w:rFonts w:ascii="Arial" w:eastAsia="Arial" w:hAnsi="Arial" w:cs="Arial"/>
                <w:sz w:val="26"/>
              </w:rPr>
              <w:t>Case studies of international researchers partnering with local communities.</w:t>
            </w:r>
          </w:p>
          <w:p w:rsidR="008F29A6" w:rsidRPr="006B0198" w:rsidRDefault="008F29A6" w:rsidP="00004F41">
            <w:pPr>
              <w:pStyle w:val="ListParagraph"/>
              <w:numPr>
                <w:ilvl w:val="0"/>
                <w:numId w:val="38"/>
              </w:numPr>
              <w:spacing w:after="1" w:line="241" w:lineRule="auto"/>
              <w:ind w:right="67"/>
              <w:jc w:val="both"/>
            </w:pPr>
            <w:r w:rsidRPr="006B0198">
              <w:rPr>
                <w:rFonts w:ascii="Arial" w:eastAsia="Arial" w:hAnsi="Arial" w:cs="Arial"/>
                <w:sz w:val="26"/>
              </w:rPr>
              <w:t>The African Network for Evidence-to-Action in Disability (</w:t>
            </w:r>
            <w:proofErr w:type="spellStart"/>
            <w:r w:rsidRPr="006B0198">
              <w:rPr>
                <w:rFonts w:ascii="Arial" w:eastAsia="Arial" w:hAnsi="Arial" w:cs="Arial"/>
                <w:sz w:val="26"/>
              </w:rPr>
              <w:t>AfriNEAD</w:t>
            </w:r>
            <w:proofErr w:type="spellEnd"/>
            <w:r w:rsidRPr="006B0198">
              <w:rPr>
                <w:rFonts w:ascii="Arial" w:eastAsia="Arial" w:hAnsi="Arial" w:cs="Arial"/>
                <w:sz w:val="26"/>
              </w:rPr>
              <w:t xml:space="preserve">): </w:t>
            </w:r>
            <w:r>
              <w:rPr>
                <w:rFonts w:ascii="Arial" w:eastAsia="Arial" w:hAnsi="Arial" w:cs="Arial"/>
                <w:sz w:val="26"/>
              </w:rPr>
              <w:t xml:space="preserve"> </w:t>
            </w:r>
            <w:r w:rsidRPr="006B0198">
              <w:rPr>
                <w:rFonts w:ascii="Arial" w:eastAsia="Arial" w:hAnsi="Arial" w:cs="Arial"/>
                <w:sz w:val="26"/>
              </w:rPr>
              <w:t xml:space="preserve">Facilitating and coordinating implementation of disability research evidence in Africa – </w:t>
            </w:r>
            <w:proofErr w:type="spellStart"/>
            <w:r w:rsidRPr="006B0198">
              <w:rPr>
                <w:rFonts w:ascii="Arial" w:eastAsia="Arial" w:hAnsi="Arial" w:cs="Arial"/>
                <w:sz w:val="26"/>
              </w:rPr>
              <w:t>Kahonde</w:t>
            </w:r>
            <w:proofErr w:type="spellEnd"/>
            <w:r w:rsidRPr="006B0198">
              <w:rPr>
                <w:rFonts w:ascii="Arial" w:eastAsia="Arial" w:hAnsi="Arial" w:cs="Arial"/>
                <w:sz w:val="26"/>
              </w:rPr>
              <w:t xml:space="preserve"> and </w:t>
            </w:r>
            <w:proofErr w:type="spellStart"/>
            <w:r>
              <w:rPr>
                <w:rFonts w:ascii="Arial" w:eastAsia="Arial" w:hAnsi="Arial" w:cs="Arial"/>
                <w:sz w:val="26"/>
              </w:rPr>
              <w:t>Chapell</w:t>
            </w:r>
            <w:proofErr w:type="spellEnd"/>
          </w:p>
          <w:p w:rsidR="008F29A6" w:rsidRPr="00B53FB2" w:rsidRDefault="008F29A6" w:rsidP="00004F41">
            <w:pPr>
              <w:pStyle w:val="ListParagraph"/>
              <w:numPr>
                <w:ilvl w:val="0"/>
                <w:numId w:val="38"/>
              </w:numPr>
              <w:spacing w:after="1" w:line="241" w:lineRule="auto"/>
              <w:ind w:right="67"/>
              <w:jc w:val="both"/>
            </w:pPr>
            <w:r w:rsidRPr="00B53FB2">
              <w:rPr>
                <w:rFonts w:ascii="Arial" w:eastAsia="Arial" w:hAnsi="Arial" w:cs="Arial"/>
                <w:sz w:val="26"/>
                <w:szCs w:val="26"/>
              </w:rPr>
              <w:t xml:space="preserve">Workshop on “Transitioning from CBR to CBID: a journey for sustainability and ownership of CBR programs” </w:t>
            </w:r>
            <w:r>
              <w:rPr>
                <w:rFonts w:ascii="Arial" w:eastAsia="Arial" w:hAnsi="Arial" w:cs="Arial"/>
                <w:sz w:val="26"/>
                <w:szCs w:val="26"/>
              </w:rPr>
              <w:t>–</w:t>
            </w:r>
            <w:r w:rsidRPr="00B53FB2">
              <w:rPr>
                <w:rFonts w:ascii="Arial" w:eastAsia="Arial" w:hAnsi="Arial" w:cs="Arial"/>
                <w:sz w:val="26"/>
                <w:szCs w:val="26"/>
              </w:rPr>
              <w:t xml:space="preserve"> </w:t>
            </w:r>
            <w:proofErr w:type="spellStart"/>
            <w:r w:rsidRPr="00B53FB2">
              <w:rPr>
                <w:rFonts w:ascii="Arial" w:eastAsia="Arial" w:hAnsi="Arial" w:cs="Arial"/>
                <w:sz w:val="26"/>
                <w:szCs w:val="26"/>
              </w:rPr>
              <w:t>Zamo</w:t>
            </w:r>
            <w:proofErr w:type="spellEnd"/>
          </w:p>
          <w:p w:rsidR="008F29A6" w:rsidRDefault="008F29A6" w:rsidP="003B5790">
            <w:pPr>
              <w:pStyle w:val="ListParagraph"/>
              <w:spacing w:after="1" w:line="241" w:lineRule="auto"/>
              <w:ind w:left="722" w:right="67"/>
              <w:jc w:val="both"/>
            </w:pPr>
          </w:p>
        </w:tc>
        <w:tc>
          <w:tcPr>
            <w:tcW w:w="1749" w:type="dxa"/>
            <w:tcBorders>
              <w:top w:val="single" w:sz="4" w:space="0" w:color="000000"/>
              <w:left w:val="single" w:sz="4" w:space="0" w:color="000000"/>
              <w:bottom w:val="single" w:sz="4" w:space="0" w:color="000000"/>
              <w:right w:val="single" w:sz="4" w:space="0" w:color="000000"/>
            </w:tcBorders>
          </w:tcPr>
          <w:p w:rsidR="008F29A6" w:rsidRDefault="008F29A6" w:rsidP="003B5790">
            <w:pPr>
              <w:ind w:left="81"/>
              <w:jc w:val="center"/>
            </w:pPr>
            <w:r>
              <w:rPr>
                <w:rFonts w:ascii="Arial" w:eastAsia="Arial" w:hAnsi="Arial" w:cs="Arial"/>
                <w:b/>
                <w:sz w:val="26"/>
              </w:rPr>
              <w:t xml:space="preserve"> </w:t>
            </w:r>
          </w:p>
        </w:tc>
      </w:tr>
      <w:tr w:rsidR="008F29A6" w:rsidTr="003B5790">
        <w:tblPrEx>
          <w:tblCellMar>
            <w:top w:w="9" w:type="dxa"/>
            <w:right w:w="115" w:type="dxa"/>
          </w:tblCellMar>
        </w:tblPrEx>
        <w:trPr>
          <w:trHeight w:val="607"/>
        </w:trPr>
        <w:tc>
          <w:tcPr>
            <w:tcW w:w="1747"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8F29A6" w:rsidRDefault="008F29A6" w:rsidP="003B5790">
            <w:pPr>
              <w:ind w:left="4"/>
              <w:jc w:val="center"/>
            </w:pPr>
            <w:r>
              <w:rPr>
                <w:rFonts w:ascii="Arial" w:eastAsia="Arial" w:hAnsi="Arial" w:cs="Arial"/>
                <w:b/>
                <w:i/>
                <w:sz w:val="26"/>
              </w:rPr>
              <w:t xml:space="preserve">04:30 – </w:t>
            </w:r>
          </w:p>
          <w:p w:rsidR="008F29A6" w:rsidRDefault="008F29A6" w:rsidP="003B5790">
            <w:pPr>
              <w:ind w:left="5"/>
              <w:jc w:val="center"/>
            </w:pPr>
            <w:r>
              <w:rPr>
                <w:rFonts w:ascii="Arial" w:eastAsia="Arial" w:hAnsi="Arial" w:cs="Arial"/>
                <w:b/>
                <w:i/>
                <w:sz w:val="26"/>
              </w:rPr>
              <w:t xml:space="preserve">05:00pm </w:t>
            </w:r>
          </w:p>
        </w:tc>
        <w:tc>
          <w:tcPr>
            <w:tcW w:w="10366" w:type="dxa"/>
            <w:gridSpan w:val="6"/>
            <w:tcBorders>
              <w:top w:val="single" w:sz="4" w:space="0" w:color="000000"/>
              <w:left w:val="single" w:sz="4" w:space="0" w:color="000000"/>
              <w:bottom w:val="single" w:sz="4" w:space="0" w:color="000000"/>
              <w:right w:val="single" w:sz="4" w:space="0" w:color="000000"/>
            </w:tcBorders>
            <w:shd w:val="clear" w:color="auto" w:fill="E7E6E6" w:themeFill="background2"/>
          </w:tcPr>
          <w:p w:rsidR="008F29A6" w:rsidRDefault="008F29A6" w:rsidP="003B5790">
            <w:pPr>
              <w:ind w:left="2"/>
            </w:pPr>
            <w:r>
              <w:rPr>
                <w:rFonts w:ascii="Arial" w:eastAsia="Arial" w:hAnsi="Arial" w:cs="Arial"/>
                <w:b/>
                <w:i/>
                <w:sz w:val="26"/>
              </w:rPr>
              <w:t xml:space="preserve">Networking Tea/Coffee Break </w:t>
            </w:r>
          </w:p>
        </w:tc>
        <w:tc>
          <w:tcPr>
            <w:tcW w:w="174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8F29A6" w:rsidRDefault="008F29A6" w:rsidP="003B5790">
            <w:pPr>
              <w:ind w:left="81"/>
              <w:jc w:val="center"/>
            </w:pPr>
            <w:r>
              <w:rPr>
                <w:rFonts w:ascii="Arial" w:eastAsia="Arial" w:hAnsi="Arial" w:cs="Arial"/>
                <w:b/>
                <w:sz w:val="26"/>
              </w:rPr>
              <w:t xml:space="preserve"> </w:t>
            </w:r>
          </w:p>
        </w:tc>
      </w:tr>
      <w:tr w:rsidR="008F29A6" w:rsidTr="003B5790">
        <w:tblPrEx>
          <w:tblCellMar>
            <w:top w:w="9" w:type="dxa"/>
            <w:right w:w="115" w:type="dxa"/>
          </w:tblCellMar>
        </w:tblPrEx>
        <w:trPr>
          <w:trHeight w:val="610"/>
        </w:trPr>
        <w:tc>
          <w:tcPr>
            <w:tcW w:w="1747" w:type="dxa"/>
            <w:tcBorders>
              <w:top w:val="single" w:sz="4" w:space="0" w:color="000000"/>
              <w:left w:val="single" w:sz="4" w:space="0" w:color="000000"/>
              <w:bottom w:val="single" w:sz="4" w:space="0" w:color="000000"/>
              <w:right w:val="single" w:sz="4" w:space="0" w:color="000000"/>
            </w:tcBorders>
          </w:tcPr>
          <w:p w:rsidR="008F29A6" w:rsidRDefault="008F29A6" w:rsidP="003B5790">
            <w:pPr>
              <w:ind w:left="4"/>
              <w:jc w:val="center"/>
            </w:pPr>
            <w:r>
              <w:rPr>
                <w:rFonts w:ascii="Arial" w:eastAsia="Arial" w:hAnsi="Arial" w:cs="Arial"/>
                <w:sz w:val="26"/>
              </w:rPr>
              <w:t xml:space="preserve">05:00 – </w:t>
            </w:r>
          </w:p>
          <w:p w:rsidR="008F29A6" w:rsidRDefault="008F29A6" w:rsidP="003B5790">
            <w:pPr>
              <w:ind w:left="5"/>
              <w:jc w:val="center"/>
            </w:pPr>
            <w:r>
              <w:rPr>
                <w:rFonts w:ascii="Arial" w:eastAsia="Arial" w:hAnsi="Arial" w:cs="Arial"/>
                <w:sz w:val="26"/>
              </w:rPr>
              <w:t xml:space="preserve">07:00pm </w:t>
            </w:r>
          </w:p>
        </w:tc>
        <w:tc>
          <w:tcPr>
            <w:tcW w:w="10366" w:type="dxa"/>
            <w:gridSpan w:val="6"/>
            <w:tcBorders>
              <w:top w:val="single" w:sz="4" w:space="0" w:color="000000"/>
              <w:left w:val="single" w:sz="4" w:space="0" w:color="000000"/>
              <w:bottom w:val="single" w:sz="4" w:space="0" w:color="000000"/>
              <w:right w:val="single" w:sz="4" w:space="0" w:color="000000"/>
            </w:tcBorders>
          </w:tcPr>
          <w:p w:rsidR="008F29A6" w:rsidRPr="006B0198" w:rsidRDefault="008F29A6" w:rsidP="003B5790">
            <w:pPr>
              <w:ind w:left="6"/>
              <w:jc w:val="center"/>
              <w:rPr>
                <w:rFonts w:ascii="Arial" w:hAnsi="Arial" w:cs="Arial"/>
                <w:b/>
                <w:sz w:val="24"/>
                <w:szCs w:val="24"/>
              </w:rPr>
            </w:pPr>
            <w:r w:rsidRPr="006B0198">
              <w:rPr>
                <w:rFonts w:ascii="Arial" w:hAnsi="Arial" w:cs="Arial"/>
                <w:b/>
                <w:sz w:val="24"/>
                <w:szCs w:val="24"/>
              </w:rPr>
              <w:t>CAN AGM and Elections</w:t>
            </w:r>
          </w:p>
        </w:tc>
        <w:tc>
          <w:tcPr>
            <w:tcW w:w="1749" w:type="dxa"/>
            <w:tcBorders>
              <w:top w:val="single" w:sz="4" w:space="0" w:color="000000"/>
              <w:left w:val="single" w:sz="4" w:space="0" w:color="000000"/>
              <w:bottom w:val="single" w:sz="4" w:space="0" w:color="000000"/>
              <w:right w:val="single" w:sz="4" w:space="0" w:color="000000"/>
            </w:tcBorders>
          </w:tcPr>
          <w:p w:rsidR="008F29A6" w:rsidRDefault="008F29A6" w:rsidP="003B5790">
            <w:pPr>
              <w:ind w:left="81"/>
              <w:jc w:val="center"/>
            </w:pPr>
            <w:r>
              <w:rPr>
                <w:rFonts w:ascii="Arial" w:eastAsia="Arial" w:hAnsi="Arial" w:cs="Arial"/>
                <w:sz w:val="26"/>
              </w:rPr>
              <w:t xml:space="preserve"> </w:t>
            </w:r>
          </w:p>
        </w:tc>
      </w:tr>
      <w:tr w:rsidR="008F29A6" w:rsidTr="003B5790">
        <w:tblPrEx>
          <w:tblCellMar>
            <w:top w:w="9" w:type="dxa"/>
            <w:right w:w="115" w:type="dxa"/>
          </w:tblCellMar>
        </w:tblPrEx>
        <w:trPr>
          <w:trHeight w:val="607"/>
        </w:trPr>
        <w:tc>
          <w:tcPr>
            <w:tcW w:w="1747" w:type="dxa"/>
            <w:tcBorders>
              <w:top w:val="single" w:sz="4" w:space="0" w:color="000000"/>
              <w:left w:val="single" w:sz="4" w:space="0" w:color="000000"/>
              <w:bottom w:val="single" w:sz="4" w:space="0" w:color="000000"/>
              <w:right w:val="single" w:sz="4" w:space="0" w:color="000000"/>
            </w:tcBorders>
          </w:tcPr>
          <w:p w:rsidR="008F29A6" w:rsidRDefault="008F29A6" w:rsidP="003B5790">
            <w:pPr>
              <w:ind w:left="4"/>
              <w:jc w:val="center"/>
            </w:pPr>
            <w:r>
              <w:rPr>
                <w:rFonts w:ascii="Arial" w:eastAsia="Arial" w:hAnsi="Arial" w:cs="Arial"/>
                <w:sz w:val="26"/>
              </w:rPr>
              <w:lastRenderedPageBreak/>
              <w:t xml:space="preserve">07:00 – </w:t>
            </w:r>
          </w:p>
          <w:p w:rsidR="008F29A6" w:rsidRDefault="008F29A6" w:rsidP="003B5790">
            <w:pPr>
              <w:ind w:left="5"/>
              <w:jc w:val="center"/>
            </w:pPr>
            <w:r>
              <w:rPr>
                <w:rFonts w:ascii="Arial" w:eastAsia="Arial" w:hAnsi="Arial" w:cs="Arial"/>
                <w:sz w:val="26"/>
              </w:rPr>
              <w:t xml:space="preserve">08:00pm </w:t>
            </w:r>
          </w:p>
        </w:tc>
        <w:tc>
          <w:tcPr>
            <w:tcW w:w="10366" w:type="dxa"/>
            <w:gridSpan w:val="6"/>
            <w:tcBorders>
              <w:top w:val="single" w:sz="4" w:space="0" w:color="000000"/>
              <w:left w:val="single" w:sz="4" w:space="0" w:color="000000"/>
              <w:bottom w:val="single" w:sz="4" w:space="0" w:color="000000"/>
              <w:right w:val="single" w:sz="4" w:space="0" w:color="000000"/>
            </w:tcBorders>
          </w:tcPr>
          <w:p w:rsidR="008F29A6" w:rsidRDefault="008F29A6" w:rsidP="003B5790">
            <w:pPr>
              <w:ind w:left="2"/>
              <w:jc w:val="center"/>
            </w:pPr>
            <w:r>
              <w:rPr>
                <w:rFonts w:ascii="Arial" w:eastAsia="Arial" w:hAnsi="Arial" w:cs="Arial"/>
                <w:b/>
                <w:sz w:val="26"/>
              </w:rPr>
              <w:t xml:space="preserve">Delegates are transported to their respective hotels </w:t>
            </w:r>
          </w:p>
        </w:tc>
        <w:tc>
          <w:tcPr>
            <w:tcW w:w="1749" w:type="dxa"/>
            <w:tcBorders>
              <w:top w:val="single" w:sz="4" w:space="0" w:color="000000"/>
              <w:left w:val="single" w:sz="4" w:space="0" w:color="000000"/>
              <w:bottom w:val="single" w:sz="4" w:space="0" w:color="000000"/>
              <w:right w:val="single" w:sz="4" w:space="0" w:color="000000"/>
            </w:tcBorders>
          </w:tcPr>
          <w:p w:rsidR="008F29A6" w:rsidRDefault="008F29A6" w:rsidP="003B5790">
            <w:pPr>
              <w:ind w:left="81"/>
              <w:jc w:val="center"/>
            </w:pPr>
            <w:r>
              <w:rPr>
                <w:rFonts w:ascii="Arial" w:eastAsia="Arial" w:hAnsi="Arial" w:cs="Arial"/>
                <w:sz w:val="26"/>
              </w:rPr>
              <w:t xml:space="preserve"> </w:t>
            </w:r>
          </w:p>
        </w:tc>
      </w:tr>
      <w:tr w:rsidR="008F29A6" w:rsidTr="003B5790">
        <w:tblPrEx>
          <w:tblCellMar>
            <w:top w:w="9" w:type="dxa"/>
            <w:right w:w="115" w:type="dxa"/>
          </w:tblCellMar>
        </w:tblPrEx>
        <w:trPr>
          <w:trHeight w:val="311"/>
        </w:trPr>
        <w:tc>
          <w:tcPr>
            <w:tcW w:w="1747" w:type="dxa"/>
            <w:tcBorders>
              <w:top w:val="single" w:sz="4" w:space="0" w:color="000000"/>
              <w:left w:val="single" w:sz="4" w:space="0" w:color="000000"/>
              <w:bottom w:val="single" w:sz="4" w:space="0" w:color="000000"/>
              <w:right w:val="single" w:sz="4" w:space="0" w:color="000000"/>
            </w:tcBorders>
          </w:tcPr>
          <w:p w:rsidR="008F29A6" w:rsidRDefault="008F29A6" w:rsidP="003B5790">
            <w:pPr>
              <w:ind w:left="81"/>
              <w:jc w:val="center"/>
            </w:pPr>
            <w:r>
              <w:rPr>
                <w:rFonts w:ascii="Arial" w:eastAsia="Arial" w:hAnsi="Arial" w:cs="Arial"/>
                <w:sz w:val="26"/>
              </w:rPr>
              <w:t xml:space="preserve"> </w:t>
            </w:r>
          </w:p>
        </w:tc>
        <w:tc>
          <w:tcPr>
            <w:tcW w:w="10366" w:type="dxa"/>
            <w:gridSpan w:val="6"/>
            <w:tcBorders>
              <w:top w:val="single" w:sz="4" w:space="0" w:color="000000"/>
              <w:left w:val="single" w:sz="4" w:space="0" w:color="000000"/>
              <w:bottom w:val="single" w:sz="4" w:space="0" w:color="000000"/>
              <w:right w:val="single" w:sz="4" w:space="0" w:color="000000"/>
            </w:tcBorders>
          </w:tcPr>
          <w:p w:rsidR="008F29A6" w:rsidRDefault="008F29A6" w:rsidP="003B5790">
            <w:pPr>
              <w:ind w:left="5"/>
              <w:jc w:val="center"/>
            </w:pPr>
            <w:r>
              <w:rPr>
                <w:rFonts w:ascii="Arial" w:eastAsia="Arial" w:hAnsi="Arial" w:cs="Arial"/>
                <w:b/>
                <w:sz w:val="26"/>
              </w:rPr>
              <w:t xml:space="preserve">Day 3: Thursday 10, May 2018 </w:t>
            </w:r>
          </w:p>
        </w:tc>
        <w:tc>
          <w:tcPr>
            <w:tcW w:w="1749" w:type="dxa"/>
            <w:tcBorders>
              <w:top w:val="single" w:sz="4" w:space="0" w:color="000000"/>
              <w:left w:val="single" w:sz="4" w:space="0" w:color="000000"/>
              <w:bottom w:val="single" w:sz="4" w:space="0" w:color="000000"/>
              <w:right w:val="single" w:sz="4" w:space="0" w:color="000000"/>
            </w:tcBorders>
          </w:tcPr>
          <w:p w:rsidR="008F29A6" w:rsidRDefault="008F29A6" w:rsidP="003B5790">
            <w:pPr>
              <w:ind w:left="81"/>
              <w:jc w:val="center"/>
            </w:pPr>
            <w:r>
              <w:rPr>
                <w:rFonts w:ascii="Arial" w:eastAsia="Arial" w:hAnsi="Arial" w:cs="Arial"/>
                <w:sz w:val="26"/>
              </w:rPr>
              <w:t xml:space="preserve"> </w:t>
            </w:r>
          </w:p>
        </w:tc>
      </w:tr>
      <w:tr w:rsidR="008F29A6" w:rsidTr="003B5790">
        <w:tblPrEx>
          <w:tblCellMar>
            <w:top w:w="9" w:type="dxa"/>
            <w:right w:w="115" w:type="dxa"/>
          </w:tblCellMar>
        </w:tblPrEx>
        <w:trPr>
          <w:trHeight w:val="606"/>
        </w:trPr>
        <w:tc>
          <w:tcPr>
            <w:tcW w:w="1747"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8F29A6" w:rsidRDefault="008F29A6" w:rsidP="003B5790">
            <w:pPr>
              <w:ind w:left="6"/>
              <w:jc w:val="center"/>
            </w:pPr>
            <w:r>
              <w:rPr>
                <w:rFonts w:ascii="Arial" w:eastAsia="Arial" w:hAnsi="Arial" w:cs="Arial"/>
                <w:b/>
                <w:sz w:val="26"/>
              </w:rPr>
              <w:t>08:30-</w:t>
            </w:r>
          </w:p>
          <w:p w:rsidR="008F29A6" w:rsidRDefault="008F29A6" w:rsidP="003B5790">
            <w:pPr>
              <w:ind w:left="6"/>
              <w:jc w:val="center"/>
            </w:pPr>
            <w:r>
              <w:rPr>
                <w:rFonts w:ascii="Arial" w:eastAsia="Arial" w:hAnsi="Arial" w:cs="Arial"/>
                <w:b/>
                <w:sz w:val="26"/>
              </w:rPr>
              <w:t xml:space="preserve">09:00am </w:t>
            </w:r>
          </w:p>
        </w:tc>
        <w:tc>
          <w:tcPr>
            <w:tcW w:w="10366" w:type="dxa"/>
            <w:gridSpan w:val="6"/>
            <w:tcBorders>
              <w:top w:val="single" w:sz="4" w:space="0" w:color="000000"/>
              <w:left w:val="single" w:sz="4" w:space="0" w:color="000000"/>
              <w:bottom w:val="single" w:sz="4" w:space="0" w:color="000000"/>
              <w:right w:val="single" w:sz="4" w:space="0" w:color="000000"/>
            </w:tcBorders>
            <w:shd w:val="clear" w:color="auto" w:fill="E7E6E6" w:themeFill="background2"/>
          </w:tcPr>
          <w:p w:rsidR="008F29A6" w:rsidRDefault="008F29A6" w:rsidP="003B5790">
            <w:pPr>
              <w:ind w:left="2"/>
            </w:pPr>
            <w:r>
              <w:rPr>
                <w:rFonts w:ascii="Arial" w:eastAsia="Arial" w:hAnsi="Arial" w:cs="Arial"/>
                <w:b/>
                <w:i/>
                <w:sz w:val="26"/>
              </w:rPr>
              <w:t xml:space="preserve">Recap of all Day 2 Presentations and Discussions </w:t>
            </w:r>
          </w:p>
          <w:p w:rsidR="008F29A6" w:rsidRDefault="008F29A6" w:rsidP="003B5790">
            <w:pPr>
              <w:ind w:left="4"/>
              <w:jc w:val="center"/>
            </w:pPr>
            <w:r>
              <w:rPr>
                <w:rFonts w:ascii="Arial" w:eastAsia="Arial" w:hAnsi="Arial" w:cs="Arial"/>
                <w:b/>
                <w:i/>
                <w:sz w:val="26"/>
              </w:rPr>
              <w:t>By Rapporteurs</w:t>
            </w:r>
            <w:r>
              <w:rPr>
                <w:rFonts w:ascii="Arial" w:eastAsia="Arial" w:hAnsi="Arial" w:cs="Arial"/>
                <w:b/>
                <w:sz w:val="26"/>
              </w:rPr>
              <w:t xml:space="preserve"> </w:t>
            </w:r>
          </w:p>
        </w:tc>
        <w:tc>
          <w:tcPr>
            <w:tcW w:w="174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8F29A6" w:rsidRDefault="008F29A6" w:rsidP="003B5790">
            <w:pPr>
              <w:jc w:val="center"/>
            </w:pPr>
            <w:r>
              <w:rPr>
                <w:rFonts w:ascii="Arial" w:eastAsia="Arial" w:hAnsi="Arial" w:cs="Arial"/>
                <w:sz w:val="26"/>
              </w:rPr>
              <w:t xml:space="preserve">Main Auditorium </w:t>
            </w:r>
          </w:p>
        </w:tc>
      </w:tr>
      <w:tr w:rsidR="008F29A6" w:rsidTr="003B5790">
        <w:tblPrEx>
          <w:tblCellMar>
            <w:top w:w="9" w:type="dxa"/>
            <w:right w:w="115" w:type="dxa"/>
          </w:tblCellMar>
        </w:tblPrEx>
        <w:trPr>
          <w:trHeight w:val="606"/>
        </w:trPr>
        <w:tc>
          <w:tcPr>
            <w:tcW w:w="1747" w:type="dxa"/>
            <w:tcBorders>
              <w:top w:val="single" w:sz="4" w:space="0" w:color="000000"/>
              <w:left w:val="single" w:sz="4" w:space="0" w:color="000000"/>
              <w:bottom w:val="single" w:sz="4" w:space="0" w:color="000000"/>
              <w:right w:val="single" w:sz="4" w:space="0" w:color="000000"/>
            </w:tcBorders>
            <w:shd w:val="clear" w:color="auto" w:fill="D0CECE"/>
          </w:tcPr>
          <w:p w:rsidR="008F29A6" w:rsidRDefault="008F29A6" w:rsidP="003B5790">
            <w:pPr>
              <w:ind w:left="6"/>
              <w:jc w:val="center"/>
            </w:pPr>
            <w:r>
              <w:rPr>
                <w:rFonts w:ascii="Arial" w:eastAsia="Arial" w:hAnsi="Arial" w:cs="Arial"/>
                <w:b/>
                <w:sz w:val="26"/>
              </w:rPr>
              <w:t xml:space="preserve">09:00 – </w:t>
            </w:r>
          </w:p>
          <w:p w:rsidR="008F29A6" w:rsidRDefault="008F29A6" w:rsidP="003B5790">
            <w:pPr>
              <w:ind w:left="6"/>
              <w:jc w:val="center"/>
            </w:pPr>
            <w:r>
              <w:rPr>
                <w:rFonts w:ascii="Arial" w:eastAsia="Arial" w:hAnsi="Arial" w:cs="Arial"/>
                <w:b/>
                <w:sz w:val="26"/>
              </w:rPr>
              <w:t xml:space="preserve">10:30am </w:t>
            </w:r>
          </w:p>
        </w:tc>
        <w:tc>
          <w:tcPr>
            <w:tcW w:w="10366" w:type="dxa"/>
            <w:gridSpan w:val="6"/>
            <w:tcBorders>
              <w:top w:val="single" w:sz="4" w:space="0" w:color="000000"/>
              <w:left w:val="single" w:sz="4" w:space="0" w:color="000000"/>
              <w:bottom w:val="single" w:sz="4" w:space="0" w:color="000000"/>
              <w:right w:val="single" w:sz="4" w:space="0" w:color="000000"/>
            </w:tcBorders>
            <w:shd w:val="clear" w:color="auto" w:fill="D0CECE"/>
          </w:tcPr>
          <w:p w:rsidR="008F29A6" w:rsidRDefault="008F29A6" w:rsidP="003B5790">
            <w:pPr>
              <w:ind w:left="2" w:right="997" w:firstLine="2429"/>
            </w:pPr>
            <w:r>
              <w:rPr>
                <w:rFonts w:ascii="Arial" w:eastAsia="Arial" w:hAnsi="Arial" w:cs="Arial"/>
                <w:b/>
                <w:sz w:val="26"/>
              </w:rPr>
              <w:t>Keynote Speeches and 3</w:t>
            </w:r>
            <w:r>
              <w:rPr>
                <w:rFonts w:ascii="Arial" w:eastAsia="Arial" w:hAnsi="Arial" w:cs="Arial"/>
                <w:b/>
                <w:sz w:val="26"/>
                <w:vertAlign w:val="superscript"/>
              </w:rPr>
              <w:t>rd</w:t>
            </w:r>
            <w:r>
              <w:rPr>
                <w:rFonts w:ascii="Arial" w:eastAsia="Arial" w:hAnsi="Arial" w:cs="Arial"/>
                <w:b/>
                <w:sz w:val="26"/>
              </w:rPr>
              <w:t xml:space="preserve"> Plenary session Moderator: </w:t>
            </w:r>
            <w:proofErr w:type="spellStart"/>
            <w:r>
              <w:rPr>
                <w:rFonts w:ascii="Arial" w:eastAsia="Arial" w:hAnsi="Arial" w:cs="Arial"/>
                <w:b/>
                <w:sz w:val="26"/>
              </w:rPr>
              <w:t>Soumana</w:t>
            </w:r>
            <w:proofErr w:type="spellEnd"/>
            <w:r>
              <w:rPr>
                <w:rFonts w:ascii="Arial" w:eastAsia="Arial" w:hAnsi="Arial" w:cs="Arial"/>
                <w:b/>
                <w:sz w:val="26"/>
              </w:rPr>
              <w:t xml:space="preserve"> </w:t>
            </w:r>
            <w:proofErr w:type="spellStart"/>
            <w:r>
              <w:rPr>
                <w:rFonts w:ascii="Arial" w:eastAsia="Arial" w:hAnsi="Arial" w:cs="Arial"/>
                <w:b/>
                <w:sz w:val="26"/>
              </w:rPr>
              <w:t>Zamo</w:t>
            </w:r>
            <w:proofErr w:type="spellEnd"/>
            <w:r>
              <w:rPr>
                <w:rFonts w:ascii="Arial" w:eastAsia="Arial" w:hAnsi="Arial" w:cs="Arial"/>
                <w:b/>
                <w:sz w:val="26"/>
              </w:rPr>
              <w:t xml:space="preserve"> &amp; </w:t>
            </w:r>
            <w:proofErr w:type="spellStart"/>
            <w:r w:rsidRPr="00690C77">
              <w:rPr>
                <w:rFonts w:ascii="Arial" w:eastAsia="Arial" w:hAnsi="Arial" w:cs="Arial"/>
                <w:b/>
                <w:sz w:val="26"/>
              </w:rPr>
              <w:t>Wamundila</w:t>
            </w:r>
            <w:proofErr w:type="spellEnd"/>
            <w:r w:rsidRPr="00690C77">
              <w:rPr>
                <w:rFonts w:ascii="Arial" w:eastAsia="Arial" w:hAnsi="Arial" w:cs="Arial"/>
                <w:b/>
                <w:sz w:val="26"/>
              </w:rPr>
              <w:t xml:space="preserve"> </w:t>
            </w:r>
            <w:proofErr w:type="spellStart"/>
            <w:r w:rsidRPr="00690C77">
              <w:rPr>
                <w:rFonts w:ascii="Arial" w:eastAsia="Arial" w:hAnsi="Arial" w:cs="Arial"/>
                <w:b/>
                <w:sz w:val="26"/>
              </w:rPr>
              <w:t>Waliuya</w:t>
            </w:r>
            <w:proofErr w:type="spellEnd"/>
            <w:r>
              <w:rPr>
                <w:rFonts w:ascii="Arial" w:eastAsia="Arial" w:hAnsi="Arial" w:cs="Arial"/>
                <w:b/>
                <w:sz w:val="26"/>
              </w:rPr>
              <w:t xml:space="preserve"> </w:t>
            </w:r>
          </w:p>
        </w:tc>
        <w:tc>
          <w:tcPr>
            <w:tcW w:w="1749" w:type="dxa"/>
            <w:tcBorders>
              <w:top w:val="single" w:sz="4" w:space="0" w:color="000000"/>
              <w:left w:val="single" w:sz="4" w:space="0" w:color="000000"/>
              <w:bottom w:val="single" w:sz="4" w:space="0" w:color="000000"/>
              <w:right w:val="single" w:sz="4" w:space="0" w:color="000000"/>
            </w:tcBorders>
            <w:shd w:val="clear" w:color="auto" w:fill="D0CECE"/>
          </w:tcPr>
          <w:p w:rsidR="008F29A6" w:rsidRDefault="008F29A6" w:rsidP="003B5790">
            <w:pPr>
              <w:jc w:val="center"/>
            </w:pPr>
            <w:r>
              <w:rPr>
                <w:rFonts w:ascii="Arial" w:eastAsia="Arial" w:hAnsi="Arial" w:cs="Arial"/>
                <w:sz w:val="26"/>
              </w:rPr>
              <w:t xml:space="preserve">Main Auditorium </w:t>
            </w:r>
          </w:p>
        </w:tc>
      </w:tr>
      <w:tr w:rsidR="008F29A6" w:rsidTr="003B5790">
        <w:tblPrEx>
          <w:tblCellMar>
            <w:top w:w="9" w:type="dxa"/>
            <w:right w:w="115" w:type="dxa"/>
          </w:tblCellMar>
        </w:tblPrEx>
        <w:trPr>
          <w:trHeight w:val="1559"/>
        </w:trPr>
        <w:tc>
          <w:tcPr>
            <w:tcW w:w="1747" w:type="dxa"/>
            <w:tcBorders>
              <w:top w:val="single" w:sz="4" w:space="0" w:color="000000"/>
              <w:left w:val="single" w:sz="4" w:space="0" w:color="000000"/>
              <w:bottom w:val="single" w:sz="4" w:space="0" w:color="000000"/>
              <w:right w:val="single" w:sz="4" w:space="0" w:color="000000"/>
            </w:tcBorders>
          </w:tcPr>
          <w:p w:rsidR="008F29A6" w:rsidRDefault="008F29A6" w:rsidP="003B5790">
            <w:pPr>
              <w:ind w:left="81"/>
              <w:jc w:val="center"/>
            </w:pPr>
            <w:r>
              <w:rPr>
                <w:rFonts w:ascii="Arial" w:eastAsia="Arial" w:hAnsi="Arial" w:cs="Arial"/>
                <w:sz w:val="26"/>
              </w:rPr>
              <w:t xml:space="preserve"> </w:t>
            </w:r>
          </w:p>
        </w:tc>
        <w:tc>
          <w:tcPr>
            <w:tcW w:w="10366" w:type="dxa"/>
            <w:gridSpan w:val="6"/>
            <w:tcBorders>
              <w:top w:val="single" w:sz="4" w:space="0" w:color="000000"/>
              <w:left w:val="single" w:sz="4" w:space="0" w:color="000000"/>
              <w:bottom w:val="single" w:sz="4" w:space="0" w:color="000000"/>
              <w:right w:val="single" w:sz="4" w:space="0" w:color="000000"/>
            </w:tcBorders>
          </w:tcPr>
          <w:p w:rsidR="008F29A6" w:rsidRDefault="008F29A6" w:rsidP="003B5790">
            <w:pPr>
              <w:ind w:left="2"/>
            </w:pPr>
            <w:r>
              <w:rPr>
                <w:rFonts w:ascii="Arial" w:eastAsia="Arial" w:hAnsi="Arial" w:cs="Arial"/>
                <w:b/>
                <w:sz w:val="26"/>
              </w:rPr>
              <w:t>Speakers:</w:t>
            </w:r>
            <w:r>
              <w:rPr>
                <w:rFonts w:ascii="Arial" w:eastAsia="Arial" w:hAnsi="Arial" w:cs="Arial"/>
                <w:sz w:val="26"/>
              </w:rPr>
              <w:t xml:space="preserve">  </w:t>
            </w:r>
          </w:p>
          <w:p w:rsidR="008F29A6" w:rsidRDefault="008F29A6" w:rsidP="00004F41">
            <w:pPr>
              <w:numPr>
                <w:ilvl w:val="0"/>
                <w:numId w:val="31"/>
              </w:numPr>
              <w:spacing w:after="16" w:line="244" w:lineRule="auto"/>
              <w:ind w:hanging="360"/>
            </w:pPr>
            <w:proofErr w:type="spellStart"/>
            <w:r>
              <w:rPr>
                <w:rFonts w:ascii="Arial" w:eastAsia="Arial" w:hAnsi="Arial" w:cs="Arial"/>
                <w:sz w:val="26"/>
              </w:rPr>
              <w:t>Huib</w:t>
            </w:r>
            <w:proofErr w:type="spellEnd"/>
            <w:r>
              <w:rPr>
                <w:rFonts w:ascii="Arial" w:eastAsia="Arial" w:hAnsi="Arial" w:cs="Arial"/>
                <w:sz w:val="26"/>
              </w:rPr>
              <w:t xml:space="preserve"> </w:t>
            </w:r>
            <w:proofErr w:type="spellStart"/>
            <w:r>
              <w:rPr>
                <w:rFonts w:ascii="Arial" w:eastAsia="Arial" w:hAnsi="Arial" w:cs="Arial"/>
                <w:sz w:val="26"/>
              </w:rPr>
              <w:t>Cornielje</w:t>
            </w:r>
            <w:proofErr w:type="spellEnd"/>
            <w:r>
              <w:rPr>
                <w:rFonts w:ascii="Arial" w:eastAsia="Arial" w:hAnsi="Arial" w:cs="Arial"/>
                <w:sz w:val="26"/>
              </w:rPr>
              <w:t xml:space="preserve"> is director of Enablement and is involved in training, research and development in the field of disability and development </w:t>
            </w:r>
          </w:p>
          <w:p w:rsidR="008F29A6" w:rsidRDefault="008F29A6" w:rsidP="00004F41">
            <w:pPr>
              <w:numPr>
                <w:ilvl w:val="0"/>
                <w:numId w:val="31"/>
              </w:numPr>
              <w:ind w:hanging="360"/>
            </w:pPr>
            <w:r>
              <w:rPr>
                <w:rFonts w:ascii="Arial" w:eastAsia="Arial" w:hAnsi="Arial" w:cs="Arial"/>
                <w:sz w:val="26"/>
              </w:rPr>
              <w:t xml:space="preserve">UNICEF/ILO Representative </w:t>
            </w:r>
          </w:p>
          <w:p w:rsidR="008F29A6" w:rsidRDefault="008F29A6" w:rsidP="00004F41">
            <w:pPr>
              <w:numPr>
                <w:ilvl w:val="0"/>
                <w:numId w:val="31"/>
              </w:numPr>
              <w:ind w:hanging="360"/>
            </w:pPr>
            <w:r>
              <w:rPr>
                <w:rFonts w:ascii="Arial" w:eastAsia="Arial" w:hAnsi="Arial" w:cs="Arial"/>
                <w:sz w:val="26"/>
              </w:rPr>
              <w:t xml:space="preserve">Professor </w:t>
            </w:r>
            <w:proofErr w:type="spellStart"/>
            <w:r>
              <w:rPr>
                <w:rFonts w:ascii="Arial" w:eastAsia="Arial" w:hAnsi="Arial" w:cs="Arial"/>
                <w:sz w:val="26"/>
              </w:rPr>
              <w:t>Gubela</w:t>
            </w:r>
            <w:proofErr w:type="spellEnd"/>
            <w:r>
              <w:rPr>
                <w:rFonts w:ascii="Arial" w:eastAsia="Arial" w:hAnsi="Arial" w:cs="Arial"/>
                <w:sz w:val="26"/>
              </w:rPr>
              <w:t xml:space="preserve"> </w:t>
            </w:r>
            <w:proofErr w:type="spellStart"/>
            <w:r>
              <w:rPr>
                <w:rFonts w:ascii="Arial" w:eastAsia="Arial" w:hAnsi="Arial" w:cs="Arial"/>
                <w:sz w:val="26"/>
              </w:rPr>
              <w:t>Mji</w:t>
            </w:r>
            <w:proofErr w:type="spellEnd"/>
            <w:r>
              <w:rPr>
                <w:rFonts w:ascii="Arial" w:eastAsia="Arial" w:hAnsi="Arial" w:cs="Arial"/>
                <w:sz w:val="26"/>
              </w:rPr>
              <w:t xml:space="preserve"> </w:t>
            </w:r>
          </w:p>
        </w:tc>
        <w:tc>
          <w:tcPr>
            <w:tcW w:w="1749" w:type="dxa"/>
            <w:tcBorders>
              <w:top w:val="single" w:sz="4" w:space="0" w:color="000000"/>
              <w:left w:val="single" w:sz="4" w:space="0" w:color="000000"/>
              <w:bottom w:val="single" w:sz="4" w:space="0" w:color="000000"/>
              <w:right w:val="single" w:sz="4" w:space="0" w:color="000000"/>
            </w:tcBorders>
          </w:tcPr>
          <w:p w:rsidR="008F29A6" w:rsidRDefault="008F29A6" w:rsidP="003B5790">
            <w:pPr>
              <w:ind w:left="81"/>
              <w:jc w:val="center"/>
            </w:pPr>
            <w:r>
              <w:rPr>
                <w:rFonts w:ascii="Arial" w:eastAsia="Arial" w:hAnsi="Arial" w:cs="Arial"/>
                <w:sz w:val="26"/>
              </w:rPr>
              <w:t xml:space="preserve"> </w:t>
            </w:r>
          </w:p>
        </w:tc>
      </w:tr>
      <w:tr w:rsidR="008F29A6" w:rsidTr="003B5790">
        <w:tblPrEx>
          <w:tblCellMar>
            <w:top w:w="9" w:type="dxa"/>
            <w:right w:w="37" w:type="dxa"/>
          </w:tblCellMar>
        </w:tblPrEx>
        <w:trPr>
          <w:trHeight w:val="605"/>
        </w:trPr>
        <w:tc>
          <w:tcPr>
            <w:tcW w:w="1747"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8F29A6" w:rsidRDefault="008F29A6" w:rsidP="003B5790">
            <w:pPr>
              <w:ind w:right="72"/>
              <w:jc w:val="center"/>
            </w:pPr>
            <w:r>
              <w:rPr>
                <w:rFonts w:ascii="Arial" w:eastAsia="Arial" w:hAnsi="Arial" w:cs="Arial"/>
                <w:b/>
                <w:sz w:val="26"/>
              </w:rPr>
              <w:t xml:space="preserve">10:30 – </w:t>
            </w:r>
          </w:p>
          <w:p w:rsidR="008F29A6" w:rsidRDefault="008F29A6" w:rsidP="003B5790">
            <w:pPr>
              <w:ind w:right="73"/>
              <w:jc w:val="center"/>
            </w:pPr>
            <w:r>
              <w:rPr>
                <w:rFonts w:ascii="Arial" w:eastAsia="Arial" w:hAnsi="Arial" w:cs="Arial"/>
                <w:b/>
                <w:sz w:val="26"/>
              </w:rPr>
              <w:t xml:space="preserve">11:00am </w:t>
            </w:r>
          </w:p>
        </w:tc>
        <w:tc>
          <w:tcPr>
            <w:tcW w:w="10366" w:type="dxa"/>
            <w:gridSpan w:val="6"/>
            <w:tcBorders>
              <w:top w:val="single" w:sz="4" w:space="0" w:color="000000"/>
              <w:left w:val="single" w:sz="4" w:space="0" w:color="000000"/>
              <w:bottom w:val="single" w:sz="4" w:space="0" w:color="000000"/>
              <w:right w:val="single" w:sz="4" w:space="0" w:color="000000"/>
            </w:tcBorders>
            <w:shd w:val="clear" w:color="auto" w:fill="E7E6E6" w:themeFill="background2"/>
          </w:tcPr>
          <w:p w:rsidR="008F29A6" w:rsidRDefault="008F29A6" w:rsidP="003B5790">
            <w:pPr>
              <w:ind w:right="75"/>
              <w:jc w:val="center"/>
            </w:pPr>
            <w:r>
              <w:rPr>
                <w:rFonts w:ascii="Arial" w:eastAsia="Arial" w:hAnsi="Arial" w:cs="Arial"/>
                <w:b/>
                <w:sz w:val="26"/>
              </w:rPr>
              <w:t xml:space="preserve">Networking Tea/Coffee Break </w:t>
            </w:r>
          </w:p>
        </w:tc>
        <w:tc>
          <w:tcPr>
            <w:tcW w:w="174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8F29A6" w:rsidRDefault="008F29A6" w:rsidP="003B5790">
            <w:pPr>
              <w:ind w:left="2"/>
              <w:jc w:val="center"/>
            </w:pPr>
            <w:r>
              <w:rPr>
                <w:rFonts w:ascii="Arial" w:eastAsia="Arial" w:hAnsi="Arial" w:cs="Arial"/>
                <w:sz w:val="26"/>
              </w:rPr>
              <w:t xml:space="preserve"> </w:t>
            </w:r>
          </w:p>
        </w:tc>
      </w:tr>
      <w:tr w:rsidR="008F29A6" w:rsidTr="003B5790">
        <w:tblPrEx>
          <w:tblCellMar>
            <w:top w:w="9" w:type="dxa"/>
            <w:right w:w="37" w:type="dxa"/>
          </w:tblCellMar>
        </w:tblPrEx>
        <w:trPr>
          <w:trHeight w:val="2404"/>
        </w:trPr>
        <w:tc>
          <w:tcPr>
            <w:tcW w:w="1747" w:type="dxa"/>
            <w:tcBorders>
              <w:top w:val="single" w:sz="4" w:space="0" w:color="000000"/>
              <w:left w:val="single" w:sz="4" w:space="0" w:color="000000"/>
              <w:bottom w:val="single" w:sz="4" w:space="0" w:color="000000"/>
              <w:right w:val="single" w:sz="4" w:space="0" w:color="000000"/>
            </w:tcBorders>
          </w:tcPr>
          <w:p w:rsidR="008F29A6" w:rsidRDefault="008F29A6" w:rsidP="003B5790">
            <w:pPr>
              <w:spacing w:line="242" w:lineRule="auto"/>
              <w:jc w:val="center"/>
            </w:pPr>
            <w:r>
              <w:rPr>
                <w:rFonts w:ascii="Arial" w:eastAsia="Arial" w:hAnsi="Arial" w:cs="Arial"/>
                <w:b/>
                <w:i/>
                <w:sz w:val="26"/>
              </w:rPr>
              <w:t xml:space="preserve">11:00 - 12:30pm </w:t>
            </w:r>
          </w:p>
          <w:p w:rsidR="008F29A6" w:rsidRDefault="008F29A6" w:rsidP="003B5790">
            <w:pPr>
              <w:spacing w:line="241" w:lineRule="auto"/>
              <w:jc w:val="center"/>
            </w:pPr>
            <w:r>
              <w:rPr>
                <w:rFonts w:ascii="Arial" w:eastAsia="Arial" w:hAnsi="Arial" w:cs="Arial"/>
                <w:b/>
                <w:i/>
                <w:sz w:val="26"/>
              </w:rPr>
              <w:t xml:space="preserve">Parallel sessions and </w:t>
            </w:r>
          </w:p>
          <w:p w:rsidR="008F29A6" w:rsidRDefault="008F29A6" w:rsidP="003B5790">
            <w:pPr>
              <w:ind w:left="16"/>
              <w:jc w:val="both"/>
            </w:pPr>
            <w:r>
              <w:rPr>
                <w:rFonts w:ascii="Arial" w:eastAsia="Arial" w:hAnsi="Arial" w:cs="Arial"/>
                <w:b/>
                <w:i/>
                <w:sz w:val="26"/>
              </w:rPr>
              <w:t xml:space="preserve">discussions </w:t>
            </w:r>
          </w:p>
          <w:p w:rsidR="008F29A6" w:rsidRDefault="008F29A6" w:rsidP="003B5790">
            <w:pPr>
              <w:ind w:left="3"/>
              <w:jc w:val="center"/>
            </w:pPr>
            <w:r>
              <w:rPr>
                <w:rFonts w:ascii="Arial" w:eastAsia="Arial" w:hAnsi="Arial" w:cs="Arial"/>
                <w:b/>
                <w:i/>
                <w:sz w:val="26"/>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8F29A6" w:rsidRDefault="008F29A6" w:rsidP="003B5790">
            <w:pPr>
              <w:spacing w:line="242" w:lineRule="auto"/>
              <w:ind w:left="2"/>
            </w:pPr>
            <w:r>
              <w:rPr>
                <w:rFonts w:ascii="Arial" w:eastAsia="Arial" w:hAnsi="Arial" w:cs="Arial"/>
                <w:b/>
                <w:sz w:val="26"/>
              </w:rPr>
              <w:t xml:space="preserve">4A: CBR, gender and child protection </w:t>
            </w:r>
          </w:p>
          <w:p w:rsidR="008F29A6" w:rsidRDefault="008F29A6" w:rsidP="003B5790">
            <w:pPr>
              <w:ind w:right="76"/>
              <w:jc w:val="center"/>
            </w:pPr>
            <w:r>
              <w:rPr>
                <w:rFonts w:ascii="Arial" w:eastAsia="Arial" w:hAnsi="Arial" w:cs="Arial"/>
                <w:b/>
                <w:sz w:val="26"/>
              </w:rPr>
              <w:t>Moderators:</w:t>
            </w:r>
            <w:r>
              <w:rPr>
                <w:rFonts w:ascii="Arial" w:eastAsia="Arial" w:hAnsi="Arial" w:cs="Arial"/>
                <w:b/>
                <w:i/>
                <w:sz w:val="26"/>
              </w:rPr>
              <w:t xml:space="preserve"> </w:t>
            </w:r>
          </w:p>
          <w:p w:rsidR="008F29A6" w:rsidRDefault="008F29A6" w:rsidP="003B5790">
            <w:pPr>
              <w:ind w:right="74"/>
              <w:jc w:val="center"/>
            </w:pPr>
            <w:r>
              <w:rPr>
                <w:rFonts w:ascii="Arial" w:eastAsia="Arial" w:hAnsi="Arial" w:cs="Arial"/>
                <w:b/>
                <w:i/>
                <w:sz w:val="26"/>
              </w:rPr>
              <w:t xml:space="preserve">Carolyn </w:t>
            </w:r>
          </w:p>
          <w:p w:rsidR="008F29A6" w:rsidRDefault="008F29A6" w:rsidP="003B5790">
            <w:pPr>
              <w:jc w:val="center"/>
            </w:pPr>
            <w:proofErr w:type="spellStart"/>
            <w:r>
              <w:rPr>
                <w:rFonts w:ascii="Arial" w:eastAsia="Arial" w:hAnsi="Arial" w:cs="Arial"/>
                <w:b/>
                <w:i/>
                <w:sz w:val="26"/>
              </w:rPr>
              <w:t>Chibinga</w:t>
            </w:r>
            <w:proofErr w:type="spellEnd"/>
          </w:p>
        </w:tc>
        <w:tc>
          <w:tcPr>
            <w:tcW w:w="2295" w:type="dxa"/>
            <w:gridSpan w:val="2"/>
            <w:tcBorders>
              <w:top w:val="single" w:sz="4" w:space="0" w:color="000000"/>
              <w:left w:val="single" w:sz="4" w:space="0" w:color="000000"/>
              <w:bottom w:val="single" w:sz="4" w:space="0" w:color="000000"/>
              <w:right w:val="single" w:sz="4" w:space="0" w:color="000000"/>
            </w:tcBorders>
          </w:tcPr>
          <w:p w:rsidR="008F29A6" w:rsidRDefault="008F29A6" w:rsidP="003B5790">
            <w:pPr>
              <w:spacing w:line="241" w:lineRule="auto"/>
              <w:ind w:right="177"/>
              <w:jc w:val="both"/>
            </w:pPr>
            <w:r>
              <w:rPr>
                <w:rFonts w:ascii="Arial" w:eastAsia="Arial" w:hAnsi="Arial" w:cs="Arial"/>
                <w:b/>
                <w:sz w:val="26"/>
              </w:rPr>
              <w:t xml:space="preserve">4B: Action Research, documentation, and information sharing </w:t>
            </w:r>
          </w:p>
          <w:p w:rsidR="008F29A6" w:rsidRDefault="008F29A6" w:rsidP="003B5790">
            <w:pPr>
              <w:ind w:right="74"/>
              <w:jc w:val="center"/>
            </w:pPr>
            <w:r>
              <w:rPr>
                <w:rFonts w:ascii="Arial" w:eastAsia="Arial" w:hAnsi="Arial" w:cs="Arial"/>
                <w:b/>
                <w:sz w:val="26"/>
              </w:rPr>
              <w:t>Moderators:</w:t>
            </w:r>
            <w:r>
              <w:rPr>
                <w:rFonts w:ascii="Arial" w:eastAsia="Arial" w:hAnsi="Arial" w:cs="Arial"/>
                <w:b/>
                <w:i/>
                <w:sz w:val="26"/>
              </w:rPr>
              <w:t xml:space="preserve">  </w:t>
            </w:r>
          </w:p>
          <w:p w:rsidR="008F29A6" w:rsidRDefault="008F29A6" w:rsidP="003B5790">
            <w:pPr>
              <w:jc w:val="center"/>
            </w:pPr>
            <w:proofErr w:type="spellStart"/>
            <w:r>
              <w:rPr>
                <w:rFonts w:ascii="Arial" w:eastAsia="Arial" w:hAnsi="Arial" w:cs="Arial"/>
                <w:b/>
                <w:i/>
                <w:sz w:val="26"/>
              </w:rPr>
              <w:t>Mr</w:t>
            </w:r>
            <w:proofErr w:type="spellEnd"/>
            <w:r>
              <w:rPr>
                <w:rFonts w:ascii="Arial" w:eastAsia="Arial" w:hAnsi="Arial" w:cs="Arial"/>
                <w:b/>
                <w:i/>
                <w:sz w:val="26"/>
              </w:rPr>
              <w:t xml:space="preserve"> </w:t>
            </w:r>
            <w:proofErr w:type="spellStart"/>
            <w:r>
              <w:rPr>
                <w:rFonts w:ascii="Arial" w:eastAsia="Arial" w:hAnsi="Arial" w:cs="Arial"/>
                <w:b/>
                <w:i/>
                <w:sz w:val="26"/>
              </w:rPr>
              <w:t>Musonda</w:t>
            </w:r>
            <w:proofErr w:type="spellEnd"/>
            <w:r>
              <w:rPr>
                <w:rFonts w:ascii="Arial" w:eastAsia="Arial" w:hAnsi="Arial" w:cs="Arial"/>
                <w:b/>
                <w:i/>
                <w:sz w:val="26"/>
              </w:rPr>
              <w:t xml:space="preserve"> </w:t>
            </w:r>
            <w:proofErr w:type="spellStart"/>
            <w:r>
              <w:rPr>
                <w:rFonts w:ascii="Arial" w:eastAsia="Arial" w:hAnsi="Arial" w:cs="Arial"/>
                <w:b/>
                <w:i/>
                <w:sz w:val="26"/>
              </w:rPr>
              <w:t>Siame</w:t>
            </w:r>
            <w:proofErr w:type="spellEnd"/>
            <w:r>
              <w:rPr>
                <w:rFonts w:ascii="Arial" w:eastAsia="Arial" w:hAnsi="Arial" w:cs="Arial"/>
                <w:b/>
                <w:i/>
                <w:sz w:val="26"/>
              </w:rPr>
              <w:t xml:space="preserve"> </w:t>
            </w:r>
          </w:p>
        </w:tc>
        <w:tc>
          <w:tcPr>
            <w:tcW w:w="2725" w:type="dxa"/>
            <w:gridSpan w:val="2"/>
            <w:tcBorders>
              <w:top w:val="single" w:sz="4" w:space="0" w:color="000000"/>
              <w:left w:val="single" w:sz="4" w:space="0" w:color="000000"/>
              <w:bottom w:val="single" w:sz="4" w:space="0" w:color="000000"/>
              <w:right w:val="single" w:sz="4" w:space="0" w:color="000000"/>
            </w:tcBorders>
          </w:tcPr>
          <w:p w:rsidR="008F29A6" w:rsidRDefault="008F29A6" w:rsidP="003B5790">
            <w:pPr>
              <w:ind w:right="69"/>
              <w:jc w:val="center"/>
            </w:pPr>
            <w:r>
              <w:rPr>
                <w:rFonts w:ascii="Arial" w:eastAsia="Arial" w:hAnsi="Arial" w:cs="Arial"/>
                <w:b/>
                <w:sz w:val="26"/>
              </w:rPr>
              <w:t xml:space="preserve">4C: Sustainable </w:t>
            </w:r>
          </w:p>
          <w:p w:rsidR="008F29A6" w:rsidRDefault="008F29A6" w:rsidP="003B5790">
            <w:pPr>
              <w:spacing w:after="1" w:line="241" w:lineRule="auto"/>
              <w:jc w:val="center"/>
            </w:pPr>
            <w:r>
              <w:rPr>
                <w:rFonts w:ascii="Arial" w:eastAsia="Arial" w:hAnsi="Arial" w:cs="Arial"/>
                <w:b/>
                <w:sz w:val="26"/>
              </w:rPr>
              <w:t xml:space="preserve">Development Goals and CBR: Country progress.  </w:t>
            </w:r>
          </w:p>
          <w:p w:rsidR="008F29A6" w:rsidRDefault="008F29A6" w:rsidP="003B5790">
            <w:pPr>
              <w:ind w:right="71"/>
              <w:jc w:val="center"/>
            </w:pPr>
            <w:r>
              <w:rPr>
                <w:rFonts w:ascii="Arial" w:eastAsia="Arial" w:hAnsi="Arial" w:cs="Arial"/>
                <w:b/>
                <w:sz w:val="26"/>
              </w:rPr>
              <w:t>Moderators</w:t>
            </w:r>
            <w:r>
              <w:rPr>
                <w:rFonts w:ascii="Arial" w:eastAsia="Arial" w:hAnsi="Arial" w:cs="Arial"/>
                <w:b/>
                <w:i/>
                <w:sz w:val="26"/>
              </w:rPr>
              <w:t xml:space="preserve">:  </w:t>
            </w:r>
          </w:p>
          <w:p w:rsidR="008F29A6" w:rsidRDefault="008F29A6" w:rsidP="003B5790">
            <w:pPr>
              <w:ind w:left="58"/>
            </w:pPr>
            <w:proofErr w:type="spellStart"/>
            <w:r>
              <w:rPr>
                <w:rFonts w:ascii="Arial" w:eastAsia="Arial" w:hAnsi="Arial" w:cs="Arial"/>
                <w:b/>
                <w:i/>
                <w:sz w:val="26"/>
              </w:rPr>
              <w:t>Dr</w:t>
            </w:r>
            <w:proofErr w:type="spellEnd"/>
            <w:r>
              <w:rPr>
                <w:rFonts w:ascii="Arial" w:eastAsia="Arial" w:hAnsi="Arial" w:cs="Arial"/>
                <w:b/>
                <w:i/>
                <w:sz w:val="26"/>
              </w:rPr>
              <w:t xml:space="preserve"> Abdul </w:t>
            </w:r>
            <w:proofErr w:type="spellStart"/>
            <w:r>
              <w:rPr>
                <w:rFonts w:ascii="Arial" w:eastAsia="Arial" w:hAnsi="Arial" w:cs="Arial"/>
                <w:b/>
                <w:i/>
                <w:sz w:val="26"/>
              </w:rPr>
              <w:t>Busuulwa</w:t>
            </w:r>
            <w:proofErr w:type="spellEnd"/>
            <w:r>
              <w:rPr>
                <w:rFonts w:ascii="Arial" w:eastAsia="Arial" w:hAnsi="Arial" w:cs="Arial"/>
                <w:b/>
                <w:i/>
                <w:sz w:val="26"/>
              </w:rPr>
              <w:t xml:space="preserve"> </w:t>
            </w:r>
          </w:p>
          <w:p w:rsidR="008F29A6" w:rsidRDefault="008F29A6" w:rsidP="003B5790">
            <w:pPr>
              <w:ind w:left="87"/>
            </w:pPr>
            <w:r>
              <w:rPr>
                <w:rFonts w:ascii="Arial" w:eastAsia="Arial" w:hAnsi="Arial" w:cs="Arial"/>
                <w:b/>
                <w:i/>
                <w:sz w:val="26"/>
              </w:rPr>
              <w:t xml:space="preserve">&amp; </w:t>
            </w:r>
            <w:proofErr w:type="spellStart"/>
            <w:r>
              <w:rPr>
                <w:rFonts w:ascii="Arial" w:eastAsia="Arial" w:hAnsi="Arial" w:cs="Arial"/>
                <w:b/>
                <w:i/>
                <w:sz w:val="26"/>
              </w:rPr>
              <w:t>Dr</w:t>
            </w:r>
            <w:proofErr w:type="spellEnd"/>
            <w:r>
              <w:rPr>
                <w:rFonts w:ascii="Arial" w:eastAsia="Arial" w:hAnsi="Arial" w:cs="Arial"/>
                <w:b/>
                <w:i/>
                <w:sz w:val="26"/>
              </w:rPr>
              <w:t xml:space="preserve"> Martha Banda </w:t>
            </w:r>
          </w:p>
        </w:tc>
        <w:tc>
          <w:tcPr>
            <w:tcW w:w="2773" w:type="dxa"/>
            <w:tcBorders>
              <w:top w:val="single" w:sz="4" w:space="0" w:color="000000"/>
              <w:left w:val="single" w:sz="4" w:space="0" w:color="000000"/>
              <w:bottom w:val="single" w:sz="4" w:space="0" w:color="000000"/>
              <w:right w:val="single" w:sz="4" w:space="0" w:color="000000"/>
            </w:tcBorders>
          </w:tcPr>
          <w:p w:rsidR="008F29A6" w:rsidRDefault="008F29A6" w:rsidP="003B5790">
            <w:pPr>
              <w:spacing w:after="1" w:line="241" w:lineRule="auto"/>
              <w:ind w:left="2" w:right="69"/>
            </w:pPr>
            <w:r>
              <w:rPr>
                <w:rFonts w:ascii="Arial" w:eastAsia="Arial" w:hAnsi="Arial" w:cs="Arial"/>
                <w:b/>
                <w:sz w:val="26"/>
              </w:rPr>
              <w:t xml:space="preserve">4D: Strengthening of CBR/CBID networks and associations </w:t>
            </w:r>
          </w:p>
          <w:p w:rsidR="008F29A6" w:rsidRDefault="008F29A6" w:rsidP="003B5790">
            <w:pPr>
              <w:ind w:left="94"/>
            </w:pPr>
            <w:r>
              <w:rPr>
                <w:rFonts w:ascii="Arial" w:eastAsia="Arial" w:hAnsi="Arial" w:cs="Arial"/>
                <w:b/>
                <w:sz w:val="26"/>
              </w:rPr>
              <w:t>Moderators:</w:t>
            </w:r>
            <w:r>
              <w:rPr>
                <w:rFonts w:ascii="Arial" w:eastAsia="Arial" w:hAnsi="Arial" w:cs="Arial"/>
                <w:b/>
                <w:i/>
                <w:sz w:val="26"/>
              </w:rPr>
              <w:t xml:space="preserve"> Esther </w:t>
            </w:r>
          </w:p>
          <w:p w:rsidR="008F29A6" w:rsidRDefault="008F29A6" w:rsidP="003B5790">
            <w:pPr>
              <w:jc w:val="center"/>
            </w:pPr>
            <w:proofErr w:type="spellStart"/>
            <w:r>
              <w:rPr>
                <w:rFonts w:ascii="Arial" w:eastAsia="Arial" w:hAnsi="Arial" w:cs="Arial"/>
                <w:b/>
                <w:i/>
                <w:sz w:val="26"/>
              </w:rPr>
              <w:t>Ngambi</w:t>
            </w:r>
            <w:proofErr w:type="spellEnd"/>
            <w:r>
              <w:rPr>
                <w:rFonts w:ascii="Arial" w:eastAsia="Arial" w:hAnsi="Arial" w:cs="Arial"/>
                <w:b/>
                <w:i/>
                <w:sz w:val="26"/>
              </w:rPr>
              <w:t xml:space="preserve"> &amp; </w:t>
            </w:r>
            <w:proofErr w:type="spellStart"/>
            <w:r>
              <w:rPr>
                <w:rFonts w:ascii="Arial" w:eastAsia="Arial" w:hAnsi="Arial" w:cs="Arial"/>
                <w:b/>
                <w:i/>
                <w:sz w:val="26"/>
              </w:rPr>
              <w:t>Mr</w:t>
            </w:r>
            <w:proofErr w:type="spellEnd"/>
            <w:r>
              <w:rPr>
                <w:rFonts w:ascii="Arial" w:eastAsia="Arial" w:hAnsi="Arial" w:cs="Arial"/>
                <w:b/>
                <w:i/>
                <w:sz w:val="26"/>
              </w:rPr>
              <w:t xml:space="preserve"> Pascal </w:t>
            </w:r>
            <w:proofErr w:type="spellStart"/>
            <w:r>
              <w:rPr>
                <w:rFonts w:ascii="Arial" w:eastAsia="Arial" w:hAnsi="Arial" w:cs="Arial"/>
                <w:b/>
                <w:i/>
                <w:sz w:val="26"/>
              </w:rPr>
              <w:t>Ahidjo</w:t>
            </w:r>
            <w:proofErr w:type="spellEnd"/>
            <w:r>
              <w:rPr>
                <w:rFonts w:ascii="Arial" w:eastAsia="Arial" w:hAnsi="Arial" w:cs="Arial"/>
                <w:b/>
                <w:i/>
                <w:sz w:val="26"/>
              </w:rPr>
              <w:t xml:space="preserve"> </w:t>
            </w:r>
          </w:p>
        </w:tc>
        <w:tc>
          <w:tcPr>
            <w:tcW w:w="1749" w:type="dxa"/>
            <w:tcBorders>
              <w:top w:val="single" w:sz="4" w:space="0" w:color="000000"/>
              <w:left w:val="single" w:sz="4" w:space="0" w:color="000000"/>
              <w:bottom w:val="single" w:sz="4" w:space="0" w:color="000000"/>
              <w:right w:val="single" w:sz="4" w:space="0" w:color="000000"/>
            </w:tcBorders>
          </w:tcPr>
          <w:p w:rsidR="008F29A6" w:rsidRDefault="008F29A6" w:rsidP="003B5790">
            <w:pPr>
              <w:ind w:left="2"/>
              <w:jc w:val="center"/>
            </w:pPr>
            <w:r>
              <w:rPr>
                <w:rFonts w:ascii="Arial" w:eastAsia="Arial" w:hAnsi="Arial" w:cs="Arial"/>
                <w:sz w:val="26"/>
              </w:rPr>
              <w:t xml:space="preserve"> </w:t>
            </w:r>
          </w:p>
        </w:tc>
      </w:tr>
      <w:tr w:rsidR="008F29A6" w:rsidTr="003B5790">
        <w:tblPrEx>
          <w:tblCellMar>
            <w:top w:w="9" w:type="dxa"/>
            <w:right w:w="37" w:type="dxa"/>
          </w:tblCellMar>
        </w:tblPrEx>
        <w:trPr>
          <w:trHeight w:val="6289"/>
        </w:trPr>
        <w:tc>
          <w:tcPr>
            <w:tcW w:w="1747" w:type="dxa"/>
            <w:tcBorders>
              <w:top w:val="single" w:sz="4" w:space="0" w:color="000000"/>
              <w:left w:val="single" w:sz="4" w:space="0" w:color="000000"/>
              <w:bottom w:val="single" w:sz="4" w:space="0" w:color="000000"/>
              <w:right w:val="single" w:sz="4" w:space="0" w:color="000000"/>
            </w:tcBorders>
          </w:tcPr>
          <w:p w:rsidR="008F29A6" w:rsidRDefault="008F29A6" w:rsidP="003B5790">
            <w:pPr>
              <w:ind w:left="3"/>
              <w:jc w:val="center"/>
            </w:pPr>
            <w:r>
              <w:rPr>
                <w:rFonts w:ascii="Arial" w:eastAsia="Arial" w:hAnsi="Arial" w:cs="Arial"/>
                <w:b/>
                <w:sz w:val="26"/>
              </w:rPr>
              <w:lastRenderedPageBreak/>
              <w:t xml:space="preserve"> </w:t>
            </w:r>
          </w:p>
        </w:tc>
        <w:tc>
          <w:tcPr>
            <w:tcW w:w="2573" w:type="dxa"/>
            <w:tcBorders>
              <w:top w:val="single" w:sz="4" w:space="0" w:color="000000"/>
              <w:left w:val="single" w:sz="4" w:space="0" w:color="000000"/>
              <w:bottom w:val="single" w:sz="4" w:space="0" w:color="000000"/>
              <w:right w:val="single" w:sz="4" w:space="0" w:color="000000"/>
            </w:tcBorders>
          </w:tcPr>
          <w:p w:rsidR="008F29A6" w:rsidRDefault="008F29A6" w:rsidP="00004F41">
            <w:pPr>
              <w:numPr>
                <w:ilvl w:val="0"/>
                <w:numId w:val="32"/>
              </w:numPr>
              <w:spacing w:after="1" w:line="241" w:lineRule="auto"/>
              <w:ind w:right="77"/>
              <w:jc w:val="both"/>
            </w:pPr>
            <w:r>
              <w:rPr>
                <w:rFonts w:ascii="Arial" w:eastAsia="Arial" w:hAnsi="Arial" w:cs="Arial"/>
                <w:sz w:val="26"/>
              </w:rPr>
              <w:t xml:space="preserve">Support Tools Enabling Progress for better care and rehabilitation of children with </w:t>
            </w:r>
          </w:p>
          <w:p w:rsidR="008F29A6" w:rsidRDefault="008F29A6" w:rsidP="003B5790">
            <w:pPr>
              <w:ind w:left="2"/>
            </w:pPr>
            <w:r>
              <w:rPr>
                <w:rFonts w:ascii="Arial" w:eastAsia="Arial" w:hAnsi="Arial" w:cs="Arial"/>
                <w:sz w:val="26"/>
              </w:rPr>
              <w:t xml:space="preserve">neurological </w:t>
            </w:r>
          </w:p>
          <w:p w:rsidR="008F29A6" w:rsidRDefault="008F29A6" w:rsidP="003B5790">
            <w:pPr>
              <w:ind w:left="2"/>
              <w:jc w:val="both"/>
            </w:pPr>
            <w:r>
              <w:rPr>
                <w:rFonts w:ascii="Arial" w:eastAsia="Arial" w:hAnsi="Arial" w:cs="Arial"/>
                <w:sz w:val="26"/>
              </w:rPr>
              <w:t xml:space="preserve">disorders - van den </w:t>
            </w:r>
            <w:proofErr w:type="spellStart"/>
            <w:r>
              <w:rPr>
                <w:rFonts w:ascii="Arial" w:eastAsia="Arial" w:hAnsi="Arial" w:cs="Arial"/>
                <w:sz w:val="26"/>
              </w:rPr>
              <w:t>Broek</w:t>
            </w:r>
            <w:proofErr w:type="spellEnd"/>
            <w:r>
              <w:rPr>
                <w:rFonts w:ascii="Arial" w:eastAsia="Arial" w:hAnsi="Arial" w:cs="Arial"/>
                <w:sz w:val="26"/>
              </w:rPr>
              <w:t xml:space="preserve"> &amp; </w:t>
            </w:r>
            <w:proofErr w:type="spellStart"/>
            <w:r>
              <w:rPr>
                <w:rFonts w:ascii="Arial" w:eastAsia="Arial" w:hAnsi="Arial" w:cs="Arial"/>
                <w:sz w:val="26"/>
              </w:rPr>
              <w:t>Cornielje</w:t>
            </w:r>
            <w:proofErr w:type="spellEnd"/>
            <w:r>
              <w:rPr>
                <w:rFonts w:ascii="Arial" w:eastAsia="Arial" w:hAnsi="Arial" w:cs="Arial"/>
                <w:sz w:val="26"/>
              </w:rPr>
              <w:t xml:space="preserve"> </w:t>
            </w:r>
          </w:p>
          <w:p w:rsidR="008F29A6" w:rsidRDefault="008F29A6" w:rsidP="00004F41">
            <w:pPr>
              <w:pStyle w:val="ListParagraph"/>
              <w:numPr>
                <w:ilvl w:val="0"/>
                <w:numId w:val="32"/>
              </w:numPr>
              <w:spacing w:after="3" w:line="242" w:lineRule="auto"/>
              <w:jc w:val="both"/>
            </w:pPr>
            <w:r w:rsidRPr="0073210B">
              <w:rPr>
                <w:rFonts w:ascii="Arial" w:eastAsia="Arial" w:hAnsi="Arial" w:cs="Arial"/>
                <w:sz w:val="26"/>
              </w:rPr>
              <w:t xml:space="preserve">The role of parents in </w:t>
            </w:r>
            <w:proofErr w:type="spellStart"/>
            <w:r w:rsidRPr="0073210B">
              <w:rPr>
                <w:rFonts w:ascii="Arial" w:eastAsia="Arial" w:hAnsi="Arial" w:cs="Arial"/>
                <w:sz w:val="26"/>
              </w:rPr>
              <w:t>Ntusigare</w:t>
            </w:r>
            <w:proofErr w:type="spellEnd"/>
            <w:r w:rsidRPr="0073210B">
              <w:rPr>
                <w:rFonts w:ascii="Arial" w:eastAsia="Arial" w:hAnsi="Arial" w:cs="Arial"/>
                <w:sz w:val="26"/>
              </w:rPr>
              <w:t xml:space="preserve"> </w:t>
            </w:r>
          </w:p>
          <w:p w:rsidR="008F29A6" w:rsidRDefault="008F29A6" w:rsidP="003B5790">
            <w:pPr>
              <w:ind w:left="2"/>
            </w:pPr>
            <w:r>
              <w:rPr>
                <w:rFonts w:ascii="Arial" w:eastAsia="Arial" w:hAnsi="Arial" w:cs="Arial"/>
                <w:sz w:val="26"/>
              </w:rPr>
              <w:t xml:space="preserve">CBID </w:t>
            </w:r>
            <w:r>
              <w:rPr>
                <w:rFonts w:ascii="Arial" w:eastAsia="Arial" w:hAnsi="Arial" w:cs="Arial"/>
                <w:sz w:val="26"/>
              </w:rPr>
              <w:tab/>
              <w:t xml:space="preserve">Program </w:t>
            </w:r>
            <w:r>
              <w:rPr>
                <w:rFonts w:ascii="Arial" w:eastAsia="Arial" w:hAnsi="Arial" w:cs="Arial"/>
                <w:sz w:val="26"/>
              </w:rPr>
              <w:tab/>
              <w:t xml:space="preserve">– </w:t>
            </w:r>
            <w:proofErr w:type="spellStart"/>
            <w:r>
              <w:rPr>
                <w:rFonts w:ascii="Arial" w:eastAsia="Arial" w:hAnsi="Arial" w:cs="Arial"/>
                <w:sz w:val="26"/>
              </w:rPr>
              <w:t>Munyandaramutsa</w:t>
            </w:r>
            <w:proofErr w:type="spellEnd"/>
            <w:r>
              <w:rPr>
                <w:rFonts w:ascii="Arial" w:eastAsia="Arial" w:hAnsi="Arial" w:cs="Arial"/>
                <w:sz w:val="26"/>
              </w:rPr>
              <w:t xml:space="preserve"> </w:t>
            </w:r>
          </w:p>
        </w:tc>
        <w:tc>
          <w:tcPr>
            <w:tcW w:w="2295" w:type="dxa"/>
            <w:gridSpan w:val="2"/>
            <w:tcBorders>
              <w:top w:val="single" w:sz="4" w:space="0" w:color="000000"/>
              <w:left w:val="single" w:sz="4" w:space="0" w:color="000000"/>
              <w:bottom w:val="single" w:sz="4" w:space="0" w:color="000000"/>
              <w:right w:val="single" w:sz="4" w:space="0" w:color="000000"/>
            </w:tcBorders>
          </w:tcPr>
          <w:p w:rsidR="008F29A6" w:rsidRDefault="008F29A6" w:rsidP="00004F41">
            <w:pPr>
              <w:numPr>
                <w:ilvl w:val="0"/>
                <w:numId w:val="33"/>
              </w:numPr>
              <w:spacing w:after="2"/>
              <w:ind w:right="35"/>
              <w:jc w:val="both"/>
            </w:pPr>
            <w:r w:rsidRPr="0073210B">
              <w:rPr>
                <w:rFonts w:ascii="Arial" w:eastAsia="Arial" w:hAnsi="Arial" w:cs="Arial"/>
                <w:sz w:val="26"/>
              </w:rPr>
              <w:t xml:space="preserve">Barriers </w:t>
            </w:r>
            <w:r w:rsidRPr="0073210B">
              <w:rPr>
                <w:rFonts w:ascii="Arial" w:eastAsia="Arial" w:hAnsi="Arial" w:cs="Arial"/>
                <w:sz w:val="26"/>
              </w:rPr>
              <w:tab/>
              <w:t xml:space="preserve">to school attendance </w:t>
            </w:r>
          </w:p>
          <w:p w:rsidR="008F29A6" w:rsidRDefault="008F29A6" w:rsidP="003B5790">
            <w:pPr>
              <w:spacing w:line="241" w:lineRule="auto"/>
              <w:ind w:right="72"/>
              <w:jc w:val="both"/>
            </w:pPr>
            <w:r>
              <w:rPr>
                <w:rFonts w:ascii="Arial" w:eastAsia="Arial" w:hAnsi="Arial" w:cs="Arial"/>
                <w:sz w:val="26"/>
              </w:rPr>
              <w:t xml:space="preserve">among children with disabilities in two Community Based </w:t>
            </w:r>
          </w:p>
          <w:p w:rsidR="008F29A6" w:rsidRDefault="008F29A6" w:rsidP="003B5790">
            <w:pPr>
              <w:tabs>
                <w:tab w:val="center" w:pos="787"/>
                <w:tab w:val="center" w:pos="1965"/>
              </w:tabs>
            </w:pPr>
            <w:r>
              <w:tab/>
            </w:r>
            <w:r>
              <w:rPr>
                <w:rFonts w:ascii="Arial" w:eastAsia="Arial" w:hAnsi="Arial" w:cs="Arial"/>
                <w:sz w:val="26"/>
              </w:rPr>
              <w:t xml:space="preserve">Rehabilitation </w:t>
            </w:r>
            <w:r>
              <w:rPr>
                <w:rFonts w:ascii="Arial" w:eastAsia="Arial" w:hAnsi="Arial" w:cs="Arial"/>
                <w:sz w:val="26"/>
              </w:rPr>
              <w:tab/>
              <w:t xml:space="preserve">in </w:t>
            </w:r>
          </w:p>
          <w:p w:rsidR="008F29A6" w:rsidRDefault="008F29A6" w:rsidP="003B5790">
            <w:r>
              <w:rPr>
                <w:rFonts w:ascii="Arial" w:eastAsia="Arial" w:hAnsi="Arial" w:cs="Arial"/>
                <w:sz w:val="26"/>
              </w:rPr>
              <w:t xml:space="preserve">Rwanda </w:t>
            </w:r>
            <w:proofErr w:type="spellStart"/>
            <w:r>
              <w:rPr>
                <w:rFonts w:ascii="Arial" w:eastAsia="Arial" w:hAnsi="Arial" w:cs="Arial"/>
                <w:sz w:val="26"/>
              </w:rPr>
              <w:t>Sagahutu</w:t>
            </w:r>
            <w:proofErr w:type="spellEnd"/>
            <w:r>
              <w:rPr>
                <w:rFonts w:ascii="Arial" w:eastAsia="Arial" w:hAnsi="Arial" w:cs="Arial"/>
                <w:sz w:val="26"/>
              </w:rPr>
              <w:t xml:space="preserve"> </w:t>
            </w:r>
          </w:p>
          <w:p w:rsidR="008F29A6" w:rsidRDefault="008F29A6" w:rsidP="00004F41">
            <w:pPr>
              <w:numPr>
                <w:ilvl w:val="0"/>
                <w:numId w:val="33"/>
              </w:numPr>
              <w:spacing w:line="243" w:lineRule="auto"/>
              <w:jc w:val="both"/>
            </w:pPr>
            <w:r>
              <w:rPr>
                <w:rFonts w:ascii="Arial" w:eastAsia="Arial" w:hAnsi="Arial" w:cs="Arial"/>
                <w:sz w:val="26"/>
              </w:rPr>
              <w:t xml:space="preserve">Quality of Life of Polio Survivors </w:t>
            </w:r>
          </w:p>
          <w:p w:rsidR="008F29A6" w:rsidRDefault="008F29A6" w:rsidP="003B5790">
            <w:pPr>
              <w:spacing w:line="242" w:lineRule="auto"/>
              <w:jc w:val="both"/>
              <w:rPr>
                <w:rFonts w:ascii="Arial" w:eastAsia="Arial" w:hAnsi="Arial" w:cs="Arial"/>
                <w:sz w:val="26"/>
              </w:rPr>
            </w:pPr>
            <w:r>
              <w:rPr>
                <w:rFonts w:ascii="Arial" w:eastAsia="Arial" w:hAnsi="Arial" w:cs="Arial"/>
                <w:sz w:val="26"/>
              </w:rPr>
              <w:t xml:space="preserve">in Nigeria </w:t>
            </w:r>
            <w:proofErr w:type="spellStart"/>
            <w:r>
              <w:rPr>
                <w:rFonts w:ascii="Arial" w:eastAsia="Arial" w:hAnsi="Arial" w:cs="Arial"/>
                <w:sz w:val="26"/>
              </w:rPr>
              <w:t>Sulaiman</w:t>
            </w:r>
            <w:proofErr w:type="spellEnd"/>
          </w:p>
          <w:p w:rsidR="008F29A6" w:rsidRDefault="008F29A6" w:rsidP="00004F41">
            <w:pPr>
              <w:pStyle w:val="ListParagraph"/>
              <w:numPr>
                <w:ilvl w:val="0"/>
                <w:numId w:val="33"/>
              </w:numPr>
              <w:spacing w:line="242" w:lineRule="auto"/>
              <w:jc w:val="both"/>
            </w:pPr>
            <w:r w:rsidRPr="0073210B">
              <w:rPr>
                <w:rFonts w:ascii="Arial" w:eastAsia="Arial" w:hAnsi="Arial" w:cs="Arial"/>
                <w:sz w:val="26"/>
              </w:rPr>
              <w:t xml:space="preserve">Inclusive Schooling practice in Lusaka: </w:t>
            </w:r>
          </w:p>
          <w:p w:rsidR="008F29A6" w:rsidRDefault="008F29A6" w:rsidP="003B5790">
            <w:r>
              <w:rPr>
                <w:rFonts w:ascii="Arial" w:eastAsia="Arial" w:hAnsi="Arial" w:cs="Arial"/>
                <w:sz w:val="26"/>
              </w:rPr>
              <w:t xml:space="preserve">Interacting with learners with </w:t>
            </w:r>
          </w:p>
        </w:tc>
        <w:tc>
          <w:tcPr>
            <w:tcW w:w="2725" w:type="dxa"/>
            <w:gridSpan w:val="2"/>
            <w:tcBorders>
              <w:top w:val="single" w:sz="4" w:space="0" w:color="000000"/>
              <w:left w:val="single" w:sz="4" w:space="0" w:color="000000"/>
              <w:bottom w:val="single" w:sz="4" w:space="0" w:color="000000"/>
              <w:right w:val="single" w:sz="4" w:space="0" w:color="000000"/>
            </w:tcBorders>
          </w:tcPr>
          <w:p w:rsidR="008F29A6" w:rsidRDefault="008F29A6" w:rsidP="003B5790">
            <w:pPr>
              <w:spacing w:after="1" w:line="241" w:lineRule="auto"/>
              <w:ind w:left="3" w:right="213"/>
              <w:jc w:val="both"/>
              <w:rPr>
                <w:rFonts w:ascii="Arial" w:eastAsia="Arial" w:hAnsi="Arial" w:cs="Arial"/>
                <w:sz w:val="26"/>
              </w:rPr>
            </w:pPr>
            <w:r>
              <w:rPr>
                <w:rFonts w:ascii="Arial" w:eastAsia="Arial" w:hAnsi="Arial" w:cs="Arial"/>
                <w:b/>
                <w:sz w:val="26"/>
              </w:rPr>
              <w:t>1.</w:t>
            </w:r>
            <w:r>
              <w:rPr>
                <w:rFonts w:ascii="Arial" w:eastAsia="Arial" w:hAnsi="Arial" w:cs="Arial"/>
                <w:sz w:val="26"/>
              </w:rPr>
              <w:t xml:space="preserve">  Early childhood development at community level - Garcia &amp; *</w:t>
            </w:r>
            <w:proofErr w:type="spellStart"/>
            <w:r>
              <w:rPr>
                <w:rFonts w:ascii="Arial" w:eastAsia="Arial" w:hAnsi="Arial" w:cs="Arial"/>
                <w:sz w:val="26"/>
              </w:rPr>
              <w:t>Prehl</w:t>
            </w:r>
            <w:proofErr w:type="spellEnd"/>
          </w:p>
          <w:p w:rsidR="008F29A6" w:rsidRDefault="008F29A6" w:rsidP="003B5790">
            <w:pPr>
              <w:spacing w:after="1" w:line="241" w:lineRule="auto"/>
              <w:ind w:left="3" w:right="213"/>
              <w:jc w:val="both"/>
            </w:pPr>
            <w:r>
              <w:rPr>
                <w:rFonts w:ascii="Arial" w:eastAsia="Arial" w:hAnsi="Arial" w:cs="Arial"/>
                <w:b/>
                <w:sz w:val="26"/>
              </w:rPr>
              <w:t>2.</w:t>
            </w:r>
            <w:r>
              <w:rPr>
                <w:rFonts w:ascii="Arial" w:eastAsia="Arial" w:hAnsi="Arial" w:cs="Arial"/>
                <w:sz w:val="26"/>
              </w:rPr>
              <w:t xml:space="preserve">  The role of DPOs in the domestication of SDGs: Case of Malawi - </w:t>
            </w:r>
            <w:proofErr w:type="spellStart"/>
            <w:r>
              <w:rPr>
                <w:rFonts w:ascii="Arial" w:eastAsia="Arial" w:hAnsi="Arial" w:cs="Arial"/>
                <w:sz w:val="26"/>
              </w:rPr>
              <w:t>Munde</w:t>
            </w:r>
            <w:proofErr w:type="spellEnd"/>
            <w:r>
              <w:rPr>
                <w:rFonts w:ascii="Arial" w:eastAsia="Arial" w:hAnsi="Arial" w:cs="Arial"/>
                <w:sz w:val="26"/>
              </w:rPr>
              <w:t xml:space="preserve"> </w:t>
            </w:r>
          </w:p>
          <w:p w:rsidR="008F29A6" w:rsidRDefault="008F29A6" w:rsidP="00004F41">
            <w:pPr>
              <w:numPr>
                <w:ilvl w:val="0"/>
                <w:numId w:val="34"/>
              </w:numPr>
              <w:spacing w:line="243" w:lineRule="auto"/>
            </w:pPr>
            <w:r>
              <w:rPr>
                <w:rFonts w:ascii="Arial" w:eastAsia="Arial" w:hAnsi="Arial" w:cs="Arial"/>
                <w:sz w:val="26"/>
              </w:rPr>
              <w:t xml:space="preserve">Challenges of Persons with </w:t>
            </w:r>
          </w:p>
          <w:p w:rsidR="008F29A6" w:rsidRDefault="008F29A6" w:rsidP="003B5790">
            <w:pPr>
              <w:spacing w:after="2"/>
              <w:ind w:left="3"/>
            </w:pPr>
            <w:r>
              <w:rPr>
                <w:rFonts w:ascii="Arial" w:eastAsia="Arial" w:hAnsi="Arial" w:cs="Arial"/>
                <w:sz w:val="26"/>
              </w:rPr>
              <w:t xml:space="preserve">Disabilities working in Communication systems in selected Government </w:t>
            </w:r>
          </w:p>
          <w:p w:rsidR="008F29A6" w:rsidRDefault="008F29A6" w:rsidP="003B5790">
            <w:pPr>
              <w:spacing w:line="241" w:lineRule="auto"/>
              <w:ind w:left="3"/>
            </w:pPr>
            <w:r>
              <w:rPr>
                <w:rFonts w:ascii="Arial" w:eastAsia="Arial" w:hAnsi="Arial" w:cs="Arial"/>
                <w:sz w:val="26"/>
              </w:rPr>
              <w:t xml:space="preserve">Ministries of Zambia and their implications to sustainable Development - </w:t>
            </w:r>
            <w:proofErr w:type="spellStart"/>
            <w:r>
              <w:rPr>
                <w:rFonts w:ascii="Arial" w:eastAsia="Arial" w:hAnsi="Arial" w:cs="Arial"/>
                <w:sz w:val="26"/>
              </w:rPr>
              <w:t>Simatemba</w:t>
            </w:r>
            <w:proofErr w:type="spellEnd"/>
            <w:r>
              <w:rPr>
                <w:rFonts w:ascii="Arial" w:eastAsia="Arial" w:hAnsi="Arial" w:cs="Arial"/>
                <w:sz w:val="26"/>
              </w:rPr>
              <w:t xml:space="preserve"> </w:t>
            </w:r>
          </w:p>
        </w:tc>
        <w:tc>
          <w:tcPr>
            <w:tcW w:w="2773" w:type="dxa"/>
            <w:tcBorders>
              <w:top w:val="single" w:sz="4" w:space="0" w:color="000000"/>
              <w:left w:val="single" w:sz="4" w:space="0" w:color="000000"/>
              <w:bottom w:val="single" w:sz="4" w:space="0" w:color="000000"/>
              <w:right w:val="single" w:sz="4" w:space="0" w:color="000000"/>
            </w:tcBorders>
          </w:tcPr>
          <w:p w:rsidR="008F29A6" w:rsidRDefault="008F29A6" w:rsidP="00004F41">
            <w:pPr>
              <w:numPr>
                <w:ilvl w:val="0"/>
                <w:numId w:val="35"/>
              </w:numPr>
            </w:pPr>
            <w:r>
              <w:rPr>
                <w:rFonts w:ascii="Arial" w:eastAsia="Arial" w:hAnsi="Arial" w:cs="Arial"/>
                <w:sz w:val="26"/>
              </w:rPr>
              <w:t xml:space="preserve">The Lived </w:t>
            </w:r>
          </w:p>
          <w:p w:rsidR="008F29A6" w:rsidRDefault="008F29A6" w:rsidP="003B5790">
            <w:pPr>
              <w:ind w:left="2"/>
            </w:pPr>
            <w:r>
              <w:rPr>
                <w:rFonts w:ascii="Arial" w:eastAsia="Arial" w:hAnsi="Arial" w:cs="Arial"/>
                <w:sz w:val="26"/>
              </w:rPr>
              <w:t xml:space="preserve">Experiences of </w:t>
            </w:r>
          </w:p>
          <w:p w:rsidR="008F29A6" w:rsidRDefault="008F29A6" w:rsidP="003B5790">
            <w:pPr>
              <w:ind w:left="2"/>
            </w:pPr>
            <w:r>
              <w:rPr>
                <w:rFonts w:ascii="Arial" w:eastAsia="Arial" w:hAnsi="Arial" w:cs="Arial"/>
                <w:sz w:val="26"/>
              </w:rPr>
              <w:t xml:space="preserve">Persons Living with </w:t>
            </w:r>
          </w:p>
          <w:p w:rsidR="008F29A6" w:rsidRDefault="008F29A6" w:rsidP="003B5790">
            <w:pPr>
              <w:ind w:left="2"/>
            </w:pPr>
            <w:r>
              <w:rPr>
                <w:rFonts w:ascii="Arial" w:eastAsia="Arial" w:hAnsi="Arial" w:cs="Arial"/>
                <w:sz w:val="26"/>
              </w:rPr>
              <w:t xml:space="preserve">Physical Disabilities in </w:t>
            </w:r>
          </w:p>
          <w:p w:rsidR="008F29A6" w:rsidRDefault="008F29A6" w:rsidP="003B5790">
            <w:pPr>
              <w:spacing w:after="39"/>
              <w:ind w:left="2"/>
            </w:pPr>
            <w:r>
              <w:rPr>
                <w:rFonts w:ascii="Arial" w:eastAsia="Arial" w:hAnsi="Arial" w:cs="Arial"/>
                <w:sz w:val="26"/>
              </w:rPr>
              <w:t xml:space="preserve">Accessing Primary Health Care Services in Rural Ghana - </w:t>
            </w:r>
            <w:proofErr w:type="spellStart"/>
            <w:r>
              <w:rPr>
                <w:rFonts w:ascii="Arial" w:eastAsia="Arial" w:hAnsi="Arial" w:cs="Arial"/>
                <w:sz w:val="26"/>
              </w:rPr>
              <w:t>Dassah</w:t>
            </w:r>
            <w:proofErr w:type="spellEnd"/>
            <w:r>
              <w:rPr>
                <w:rFonts w:ascii="Arial" w:eastAsia="Arial" w:hAnsi="Arial" w:cs="Arial"/>
                <w:sz w:val="26"/>
              </w:rPr>
              <w:t xml:space="preserve"> et al </w:t>
            </w:r>
          </w:p>
          <w:p w:rsidR="008F29A6" w:rsidRDefault="008F29A6" w:rsidP="00004F41">
            <w:pPr>
              <w:numPr>
                <w:ilvl w:val="0"/>
                <w:numId w:val="35"/>
              </w:numPr>
            </w:pPr>
            <w:r>
              <w:rPr>
                <w:rFonts w:ascii="Arial" w:eastAsia="Arial" w:hAnsi="Arial" w:cs="Arial"/>
                <w:sz w:val="26"/>
              </w:rPr>
              <w:t xml:space="preserve">CBR’s contribution towards basic functioning and participation in society: The case of incontinence </w:t>
            </w:r>
          </w:p>
        </w:tc>
        <w:tc>
          <w:tcPr>
            <w:tcW w:w="1749" w:type="dxa"/>
            <w:tcBorders>
              <w:top w:val="single" w:sz="4" w:space="0" w:color="000000"/>
              <w:left w:val="single" w:sz="4" w:space="0" w:color="000000"/>
              <w:bottom w:val="single" w:sz="4" w:space="0" w:color="000000"/>
              <w:right w:val="single" w:sz="4" w:space="0" w:color="000000"/>
            </w:tcBorders>
          </w:tcPr>
          <w:p w:rsidR="008F29A6" w:rsidRDefault="008F29A6" w:rsidP="003B5790">
            <w:pPr>
              <w:ind w:left="2"/>
              <w:jc w:val="center"/>
            </w:pPr>
            <w:r>
              <w:rPr>
                <w:rFonts w:ascii="Arial" w:eastAsia="Arial" w:hAnsi="Arial" w:cs="Arial"/>
                <w:sz w:val="26"/>
              </w:rPr>
              <w:t xml:space="preserve"> </w:t>
            </w:r>
          </w:p>
        </w:tc>
      </w:tr>
      <w:tr w:rsidR="008F29A6" w:rsidTr="003B5790">
        <w:tblPrEx>
          <w:tblCellMar>
            <w:top w:w="9" w:type="dxa"/>
          </w:tblCellMar>
        </w:tblPrEx>
        <w:trPr>
          <w:trHeight w:val="8061"/>
        </w:trPr>
        <w:tc>
          <w:tcPr>
            <w:tcW w:w="1747" w:type="dxa"/>
            <w:tcBorders>
              <w:top w:val="single" w:sz="4" w:space="0" w:color="000000"/>
              <w:left w:val="single" w:sz="4" w:space="0" w:color="000000"/>
              <w:bottom w:val="single" w:sz="4" w:space="0" w:color="000000"/>
              <w:right w:val="single" w:sz="4" w:space="0" w:color="000000"/>
            </w:tcBorders>
          </w:tcPr>
          <w:p w:rsidR="008F29A6" w:rsidRDefault="008F29A6" w:rsidP="003B5790"/>
        </w:tc>
        <w:tc>
          <w:tcPr>
            <w:tcW w:w="2573" w:type="dxa"/>
            <w:tcBorders>
              <w:top w:val="single" w:sz="4" w:space="0" w:color="000000"/>
              <w:left w:val="single" w:sz="4" w:space="0" w:color="000000"/>
              <w:bottom w:val="single" w:sz="4" w:space="0" w:color="000000"/>
              <w:right w:val="single" w:sz="4" w:space="0" w:color="000000"/>
            </w:tcBorders>
          </w:tcPr>
          <w:p w:rsidR="008F29A6" w:rsidRDefault="008F29A6" w:rsidP="003B5790">
            <w:pPr>
              <w:pStyle w:val="ListParagraph"/>
              <w:spacing w:line="244" w:lineRule="auto"/>
              <w:ind w:left="2"/>
            </w:pPr>
            <w:r>
              <w:rPr>
                <w:rFonts w:ascii="Arial" w:eastAsia="Arial" w:hAnsi="Arial" w:cs="Arial"/>
                <w:sz w:val="26"/>
              </w:rPr>
              <w:t xml:space="preserve">3. </w:t>
            </w:r>
            <w:r w:rsidRPr="0073210B">
              <w:rPr>
                <w:rFonts w:ascii="Arial" w:eastAsia="Arial" w:hAnsi="Arial" w:cs="Arial"/>
                <w:sz w:val="26"/>
              </w:rPr>
              <w:t xml:space="preserve">Piloting </w:t>
            </w:r>
            <w:r w:rsidRPr="0073210B">
              <w:rPr>
                <w:rFonts w:ascii="Arial" w:eastAsia="Arial" w:hAnsi="Arial" w:cs="Arial"/>
                <w:sz w:val="26"/>
              </w:rPr>
              <w:tab/>
              <w:t xml:space="preserve">child protection in CBR case 1 </w:t>
            </w:r>
          </w:p>
          <w:p w:rsidR="008F29A6" w:rsidRDefault="008F29A6" w:rsidP="003B5790">
            <w:pPr>
              <w:spacing w:line="242" w:lineRule="auto"/>
              <w:ind w:left="2" w:right="78"/>
              <w:jc w:val="both"/>
            </w:pPr>
            <w:r>
              <w:rPr>
                <w:rFonts w:ascii="Arial" w:eastAsia="Arial" w:hAnsi="Arial" w:cs="Arial"/>
                <w:sz w:val="26"/>
              </w:rPr>
              <w:t xml:space="preserve">4. Piloting child protection in CBR case 2 – University of Gondar </w:t>
            </w:r>
          </w:p>
          <w:p w:rsidR="008F29A6" w:rsidRDefault="008F29A6" w:rsidP="003B5790">
            <w:pPr>
              <w:spacing w:line="242" w:lineRule="auto"/>
              <w:ind w:left="2" w:right="78"/>
              <w:jc w:val="both"/>
            </w:pPr>
            <w:r>
              <w:rPr>
                <w:rFonts w:ascii="Arial" w:eastAsia="Arial" w:hAnsi="Arial" w:cs="Arial"/>
                <w:sz w:val="26"/>
              </w:rPr>
              <w:t xml:space="preserve">5. Piloting child protection in CBR case 3 – </w:t>
            </w:r>
            <w:proofErr w:type="spellStart"/>
            <w:r>
              <w:rPr>
                <w:rFonts w:ascii="Arial" w:eastAsia="Arial" w:hAnsi="Arial" w:cs="Arial"/>
                <w:sz w:val="26"/>
              </w:rPr>
              <w:t>Demelash</w:t>
            </w:r>
            <w:proofErr w:type="spellEnd"/>
            <w:r>
              <w:rPr>
                <w:rFonts w:ascii="Arial" w:eastAsia="Arial" w:hAnsi="Arial" w:cs="Arial"/>
                <w:sz w:val="26"/>
              </w:rPr>
              <w:t xml:space="preserve"> </w:t>
            </w:r>
          </w:p>
          <w:p w:rsidR="008F29A6" w:rsidRDefault="008F29A6" w:rsidP="00004F41">
            <w:pPr>
              <w:numPr>
                <w:ilvl w:val="0"/>
                <w:numId w:val="36"/>
              </w:numPr>
              <w:spacing w:line="243" w:lineRule="auto"/>
              <w:ind w:right="78"/>
              <w:jc w:val="both"/>
            </w:pPr>
            <w:proofErr w:type="spellStart"/>
            <w:r>
              <w:rPr>
                <w:rFonts w:ascii="Arial" w:eastAsia="Arial" w:hAnsi="Arial" w:cs="Arial"/>
                <w:sz w:val="26"/>
              </w:rPr>
              <w:t>Tuso</w:t>
            </w:r>
            <w:proofErr w:type="spellEnd"/>
            <w:r>
              <w:rPr>
                <w:rFonts w:ascii="Arial" w:eastAsia="Arial" w:hAnsi="Arial" w:cs="Arial"/>
                <w:sz w:val="26"/>
              </w:rPr>
              <w:t xml:space="preserve">(Help) Short Film – </w:t>
            </w:r>
            <w:proofErr w:type="spellStart"/>
            <w:r>
              <w:rPr>
                <w:rFonts w:ascii="Arial" w:eastAsia="Arial" w:hAnsi="Arial" w:cs="Arial"/>
                <w:sz w:val="26"/>
              </w:rPr>
              <w:t>Musola</w:t>
            </w:r>
            <w:proofErr w:type="spellEnd"/>
            <w:r>
              <w:rPr>
                <w:rFonts w:ascii="Arial" w:eastAsia="Arial" w:hAnsi="Arial" w:cs="Arial"/>
                <w:sz w:val="26"/>
              </w:rPr>
              <w:t xml:space="preserve"> C. </w:t>
            </w:r>
            <w:proofErr w:type="spellStart"/>
            <w:r>
              <w:rPr>
                <w:rFonts w:ascii="Arial" w:eastAsia="Arial" w:hAnsi="Arial" w:cs="Arial"/>
                <w:sz w:val="26"/>
              </w:rPr>
              <w:t>Kaseketi</w:t>
            </w:r>
            <w:proofErr w:type="spellEnd"/>
            <w:r>
              <w:rPr>
                <w:rFonts w:ascii="Arial" w:eastAsia="Arial" w:hAnsi="Arial" w:cs="Arial"/>
                <w:sz w:val="26"/>
              </w:rPr>
              <w:t xml:space="preserve"> </w:t>
            </w:r>
          </w:p>
          <w:p w:rsidR="008F29A6" w:rsidRDefault="008F29A6" w:rsidP="003B5790">
            <w:pPr>
              <w:ind w:right="3"/>
              <w:jc w:val="center"/>
            </w:pPr>
            <w:r>
              <w:rPr>
                <w:rFonts w:ascii="Arial" w:eastAsia="Arial" w:hAnsi="Arial" w:cs="Arial"/>
                <w:b/>
                <w:sz w:val="26"/>
              </w:rPr>
              <w:t xml:space="preserve"> </w:t>
            </w:r>
          </w:p>
        </w:tc>
        <w:tc>
          <w:tcPr>
            <w:tcW w:w="2295" w:type="dxa"/>
            <w:gridSpan w:val="2"/>
            <w:tcBorders>
              <w:top w:val="single" w:sz="4" w:space="0" w:color="000000"/>
              <w:left w:val="single" w:sz="4" w:space="0" w:color="000000"/>
              <w:bottom w:val="single" w:sz="4" w:space="0" w:color="000000"/>
              <w:right w:val="single" w:sz="4" w:space="0" w:color="000000"/>
            </w:tcBorders>
          </w:tcPr>
          <w:p w:rsidR="008F29A6" w:rsidRDefault="008F29A6" w:rsidP="003B5790">
            <w:r>
              <w:rPr>
                <w:rFonts w:ascii="Arial" w:eastAsia="Arial" w:hAnsi="Arial" w:cs="Arial"/>
                <w:sz w:val="26"/>
              </w:rPr>
              <w:t xml:space="preserve">disabilities – </w:t>
            </w:r>
          </w:p>
          <w:p w:rsidR="008F29A6" w:rsidRDefault="008F29A6" w:rsidP="003B5790">
            <w:pPr>
              <w:spacing w:line="241" w:lineRule="auto"/>
              <w:ind w:right="423"/>
              <w:jc w:val="both"/>
              <w:rPr>
                <w:rFonts w:ascii="Arial" w:eastAsia="Arial" w:hAnsi="Arial" w:cs="Arial"/>
                <w:sz w:val="26"/>
              </w:rPr>
            </w:pPr>
            <w:proofErr w:type="spellStart"/>
            <w:r>
              <w:rPr>
                <w:rFonts w:ascii="Arial" w:eastAsia="Arial" w:hAnsi="Arial" w:cs="Arial"/>
                <w:sz w:val="26"/>
              </w:rPr>
              <w:t>Mpolomoka</w:t>
            </w:r>
            <w:proofErr w:type="spellEnd"/>
          </w:p>
          <w:p w:rsidR="008F29A6" w:rsidRDefault="008F29A6" w:rsidP="003B5790">
            <w:pPr>
              <w:spacing w:line="241" w:lineRule="auto"/>
              <w:ind w:right="423"/>
              <w:jc w:val="both"/>
            </w:pPr>
            <w:r>
              <w:rPr>
                <w:rFonts w:ascii="Arial" w:eastAsia="Arial" w:hAnsi="Arial" w:cs="Arial"/>
                <w:b/>
                <w:sz w:val="26"/>
              </w:rPr>
              <w:t>4.</w:t>
            </w:r>
            <w:r>
              <w:rPr>
                <w:rFonts w:ascii="Arial" w:eastAsia="Arial" w:hAnsi="Arial" w:cs="Arial"/>
                <w:sz w:val="26"/>
              </w:rPr>
              <w:t xml:space="preserve">  Working towards Mainstreaming Children Living with Autism </w:t>
            </w:r>
          </w:p>
          <w:p w:rsidR="008F29A6" w:rsidRDefault="008F29A6" w:rsidP="003B5790">
            <w:r>
              <w:rPr>
                <w:rFonts w:ascii="Arial" w:eastAsia="Arial" w:hAnsi="Arial" w:cs="Arial"/>
                <w:sz w:val="26"/>
              </w:rPr>
              <w:t xml:space="preserve">Spectrum </w:t>
            </w:r>
          </w:p>
          <w:p w:rsidR="008F29A6" w:rsidRDefault="008F29A6" w:rsidP="003B5790">
            <w:pPr>
              <w:jc w:val="both"/>
            </w:pPr>
            <w:r>
              <w:rPr>
                <w:rFonts w:ascii="Arial" w:eastAsia="Arial" w:hAnsi="Arial" w:cs="Arial"/>
                <w:sz w:val="26"/>
              </w:rPr>
              <w:t xml:space="preserve">Disorders through </w:t>
            </w:r>
          </w:p>
          <w:p w:rsidR="008F29A6" w:rsidRDefault="008F29A6" w:rsidP="003B5790">
            <w:r>
              <w:rPr>
                <w:rFonts w:ascii="Arial" w:eastAsia="Arial" w:hAnsi="Arial" w:cs="Arial"/>
                <w:sz w:val="26"/>
              </w:rPr>
              <w:t xml:space="preserve">Community </w:t>
            </w:r>
          </w:p>
          <w:p w:rsidR="008F29A6" w:rsidRDefault="008F29A6" w:rsidP="003B5790">
            <w:r>
              <w:rPr>
                <w:rFonts w:ascii="Arial" w:eastAsia="Arial" w:hAnsi="Arial" w:cs="Arial"/>
                <w:sz w:val="26"/>
              </w:rPr>
              <w:t xml:space="preserve">Based </w:t>
            </w:r>
          </w:p>
          <w:p w:rsidR="008F29A6" w:rsidRDefault="008F29A6" w:rsidP="003B5790">
            <w:r>
              <w:rPr>
                <w:rFonts w:ascii="Arial" w:eastAsia="Arial" w:hAnsi="Arial" w:cs="Arial"/>
                <w:sz w:val="26"/>
              </w:rPr>
              <w:t xml:space="preserve">Rehabilitation in </w:t>
            </w:r>
          </w:p>
          <w:p w:rsidR="008F29A6" w:rsidRDefault="008F29A6" w:rsidP="003B5790">
            <w:r>
              <w:rPr>
                <w:rFonts w:ascii="Arial" w:eastAsia="Arial" w:hAnsi="Arial" w:cs="Arial"/>
                <w:sz w:val="26"/>
              </w:rPr>
              <w:t xml:space="preserve">Kenya. Vincent </w:t>
            </w:r>
          </w:p>
          <w:p w:rsidR="008F29A6" w:rsidRDefault="008F29A6" w:rsidP="003B5790">
            <w:r>
              <w:rPr>
                <w:rFonts w:ascii="Arial" w:eastAsia="Arial" w:hAnsi="Arial" w:cs="Arial"/>
                <w:sz w:val="26"/>
              </w:rPr>
              <w:t xml:space="preserve">O. </w:t>
            </w:r>
            <w:proofErr w:type="spellStart"/>
            <w:r>
              <w:rPr>
                <w:rFonts w:ascii="Arial" w:eastAsia="Arial" w:hAnsi="Arial" w:cs="Arial"/>
                <w:sz w:val="26"/>
              </w:rPr>
              <w:t>Macmbinji</w:t>
            </w:r>
            <w:proofErr w:type="spellEnd"/>
            <w:r>
              <w:rPr>
                <w:rFonts w:ascii="Arial" w:eastAsia="Arial" w:hAnsi="Arial" w:cs="Arial"/>
                <w:sz w:val="26"/>
              </w:rPr>
              <w:t xml:space="preserve">  </w:t>
            </w:r>
          </w:p>
          <w:p w:rsidR="008F29A6" w:rsidRDefault="008F29A6" w:rsidP="003B5790">
            <w:pPr>
              <w:rPr>
                <w:rFonts w:ascii="Arial" w:eastAsia="Arial" w:hAnsi="Arial" w:cs="Arial"/>
                <w:sz w:val="26"/>
              </w:rPr>
            </w:pPr>
            <w:r>
              <w:rPr>
                <w:rFonts w:ascii="Arial" w:eastAsia="Arial" w:hAnsi="Arial" w:cs="Arial"/>
                <w:sz w:val="26"/>
              </w:rPr>
              <w:t xml:space="preserve">Prof. Richard Simon </w:t>
            </w:r>
            <w:proofErr w:type="spellStart"/>
            <w:r>
              <w:rPr>
                <w:rFonts w:ascii="Arial" w:eastAsia="Arial" w:hAnsi="Arial" w:cs="Arial"/>
                <w:sz w:val="26"/>
              </w:rPr>
              <w:t>Zigler</w:t>
            </w:r>
            <w:proofErr w:type="spellEnd"/>
          </w:p>
          <w:p w:rsidR="008F29A6" w:rsidRDefault="008F29A6" w:rsidP="003B5790">
            <w:r>
              <w:rPr>
                <w:rFonts w:ascii="Arial" w:eastAsia="Arial" w:hAnsi="Arial" w:cs="Arial"/>
                <w:b/>
                <w:sz w:val="26"/>
              </w:rPr>
              <w:t>5.</w:t>
            </w:r>
            <w:r>
              <w:rPr>
                <w:rFonts w:ascii="Arial" w:eastAsia="Arial" w:hAnsi="Arial" w:cs="Arial"/>
                <w:sz w:val="26"/>
              </w:rPr>
              <w:t xml:space="preserve">  Rehabilitation to community based </w:t>
            </w:r>
          </w:p>
          <w:p w:rsidR="008F29A6" w:rsidRDefault="008F29A6" w:rsidP="003B5790">
            <w:r>
              <w:rPr>
                <w:rFonts w:ascii="Arial" w:eastAsia="Arial" w:hAnsi="Arial" w:cs="Arial"/>
                <w:sz w:val="26"/>
              </w:rPr>
              <w:t xml:space="preserve">rehabilitation </w:t>
            </w:r>
          </w:p>
          <w:p w:rsidR="008F29A6" w:rsidRDefault="008F29A6" w:rsidP="003B5790">
            <w:r>
              <w:rPr>
                <w:rFonts w:ascii="Arial" w:eastAsia="Arial" w:hAnsi="Arial" w:cs="Arial"/>
                <w:sz w:val="26"/>
              </w:rPr>
              <w:t xml:space="preserve">(RBC) in Togo </w:t>
            </w:r>
          </w:p>
          <w:p w:rsidR="008F29A6" w:rsidRDefault="008F29A6" w:rsidP="003B5790">
            <w:pPr>
              <w:jc w:val="both"/>
              <w:rPr>
                <w:rFonts w:ascii="Arial" w:eastAsia="Arial" w:hAnsi="Arial" w:cs="Arial"/>
                <w:sz w:val="26"/>
              </w:rPr>
            </w:pPr>
            <w:r>
              <w:rPr>
                <w:rFonts w:ascii="Arial" w:eastAsia="Arial" w:hAnsi="Arial" w:cs="Arial"/>
                <w:sz w:val="26"/>
              </w:rPr>
              <w:t xml:space="preserve"> </w:t>
            </w:r>
            <w:proofErr w:type="spellStart"/>
            <w:r>
              <w:rPr>
                <w:rFonts w:ascii="Arial" w:eastAsia="Arial" w:hAnsi="Arial" w:cs="Arial"/>
                <w:sz w:val="26"/>
              </w:rPr>
              <w:t>Lakna</w:t>
            </w:r>
            <w:proofErr w:type="spellEnd"/>
            <w:r>
              <w:rPr>
                <w:rFonts w:ascii="Arial" w:eastAsia="Arial" w:hAnsi="Arial" w:cs="Arial"/>
                <w:sz w:val="26"/>
              </w:rPr>
              <w:t xml:space="preserve"> </w:t>
            </w:r>
            <w:proofErr w:type="spellStart"/>
            <w:r>
              <w:rPr>
                <w:rFonts w:ascii="Arial" w:eastAsia="Arial" w:hAnsi="Arial" w:cs="Arial"/>
                <w:sz w:val="26"/>
              </w:rPr>
              <w:t>Tokpessa</w:t>
            </w:r>
            <w:proofErr w:type="spellEnd"/>
          </w:p>
          <w:p w:rsidR="008F29A6" w:rsidRDefault="008F29A6" w:rsidP="00004F41">
            <w:pPr>
              <w:pStyle w:val="ListParagraph"/>
              <w:numPr>
                <w:ilvl w:val="0"/>
                <w:numId w:val="30"/>
              </w:numPr>
              <w:jc w:val="both"/>
            </w:pPr>
            <w:r w:rsidRPr="00564F38">
              <w:rPr>
                <w:rFonts w:ascii="Arial" w:eastAsia="Arial" w:hAnsi="Arial" w:cs="Arial"/>
                <w:sz w:val="26"/>
              </w:rPr>
              <w:t xml:space="preserve"> *Disability Research, Documentation and Information Sharing in Malawi - </w:t>
            </w:r>
            <w:proofErr w:type="spellStart"/>
            <w:r w:rsidRPr="00564F38">
              <w:rPr>
                <w:rFonts w:ascii="Arial" w:eastAsia="Arial" w:hAnsi="Arial" w:cs="Arial"/>
                <w:sz w:val="26"/>
              </w:rPr>
              <w:t>Chirwa</w:t>
            </w:r>
            <w:proofErr w:type="spellEnd"/>
          </w:p>
          <w:p w:rsidR="008F29A6" w:rsidRDefault="008F29A6" w:rsidP="003B5790">
            <w:pPr>
              <w:jc w:val="center"/>
            </w:pPr>
            <w:r>
              <w:rPr>
                <w:rFonts w:ascii="Arial" w:eastAsia="Arial" w:hAnsi="Arial" w:cs="Arial"/>
                <w:b/>
                <w:sz w:val="26"/>
              </w:rPr>
              <w:t xml:space="preserve"> </w:t>
            </w:r>
          </w:p>
        </w:tc>
        <w:tc>
          <w:tcPr>
            <w:tcW w:w="2725" w:type="dxa"/>
            <w:gridSpan w:val="2"/>
            <w:tcBorders>
              <w:top w:val="single" w:sz="4" w:space="0" w:color="000000"/>
              <w:left w:val="single" w:sz="4" w:space="0" w:color="000000"/>
              <w:bottom w:val="single" w:sz="4" w:space="0" w:color="000000"/>
              <w:right w:val="single" w:sz="4" w:space="0" w:color="000000"/>
            </w:tcBorders>
          </w:tcPr>
          <w:p w:rsidR="008F29A6" w:rsidRDefault="008F29A6" w:rsidP="003B5790">
            <w:pPr>
              <w:spacing w:after="7" w:line="238" w:lineRule="auto"/>
              <w:ind w:left="3" w:right="446"/>
            </w:pPr>
            <w:r>
              <w:rPr>
                <w:rFonts w:ascii="Arial" w:eastAsia="Arial" w:hAnsi="Arial" w:cs="Arial"/>
                <w:b/>
                <w:sz w:val="26"/>
              </w:rPr>
              <w:t>4.</w:t>
            </w:r>
            <w:r>
              <w:rPr>
                <w:rFonts w:ascii="Arial" w:eastAsia="Arial" w:hAnsi="Arial" w:cs="Arial"/>
                <w:sz w:val="26"/>
              </w:rPr>
              <w:t xml:space="preserve"> Exploring a link </w:t>
            </w:r>
          </w:p>
          <w:p w:rsidR="008F29A6" w:rsidRDefault="008F29A6" w:rsidP="003B5790">
            <w:pPr>
              <w:spacing w:after="2"/>
              <w:ind w:left="3"/>
              <w:jc w:val="both"/>
            </w:pPr>
            <w:r>
              <w:rPr>
                <w:rFonts w:ascii="Arial" w:eastAsia="Arial" w:hAnsi="Arial" w:cs="Arial"/>
                <w:sz w:val="26"/>
              </w:rPr>
              <w:t xml:space="preserve">between CBR and Healthy Communities </w:t>
            </w:r>
          </w:p>
          <w:p w:rsidR="008F29A6" w:rsidRDefault="008F29A6" w:rsidP="003B5790">
            <w:pPr>
              <w:ind w:left="3"/>
              <w:rPr>
                <w:rFonts w:ascii="Arial" w:eastAsia="Arial" w:hAnsi="Arial" w:cs="Arial"/>
                <w:sz w:val="26"/>
              </w:rPr>
            </w:pPr>
            <w:r>
              <w:rPr>
                <w:rFonts w:ascii="Arial" w:eastAsia="Arial" w:hAnsi="Arial" w:cs="Arial"/>
                <w:sz w:val="26"/>
              </w:rPr>
              <w:t xml:space="preserve">- </w:t>
            </w:r>
            <w:proofErr w:type="spellStart"/>
            <w:r>
              <w:rPr>
                <w:rFonts w:ascii="Arial" w:eastAsia="Arial" w:hAnsi="Arial" w:cs="Arial"/>
                <w:sz w:val="26"/>
              </w:rPr>
              <w:t>Wazakili</w:t>
            </w:r>
            <w:proofErr w:type="spellEnd"/>
          </w:p>
          <w:p w:rsidR="008F29A6" w:rsidRDefault="008F29A6" w:rsidP="003B5790">
            <w:pPr>
              <w:ind w:left="3"/>
            </w:pPr>
            <w:r>
              <w:rPr>
                <w:rFonts w:ascii="Arial" w:eastAsia="Arial" w:hAnsi="Arial" w:cs="Arial"/>
                <w:sz w:val="26"/>
              </w:rPr>
              <w:t xml:space="preserve">5. *Sustainable Development Goals and CBR: A case study of access to the special grant for persons with disabilities and other community based </w:t>
            </w:r>
            <w:proofErr w:type="spellStart"/>
            <w:r>
              <w:rPr>
                <w:rFonts w:ascii="Arial" w:eastAsia="Arial" w:hAnsi="Arial" w:cs="Arial"/>
                <w:sz w:val="26"/>
              </w:rPr>
              <w:t>programmes</w:t>
            </w:r>
            <w:proofErr w:type="spellEnd"/>
            <w:r>
              <w:rPr>
                <w:rFonts w:ascii="Arial" w:eastAsia="Arial" w:hAnsi="Arial" w:cs="Arial"/>
                <w:sz w:val="26"/>
              </w:rPr>
              <w:t xml:space="preserve"> - </w:t>
            </w:r>
            <w:proofErr w:type="spellStart"/>
            <w:r>
              <w:rPr>
                <w:rFonts w:ascii="Arial" w:eastAsia="Arial" w:hAnsi="Arial" w:cs="Arial"/>
                <w:sz w:val="26"/>
              </w:rPr>
              <w:t>Kauma</w:t>
            </w:r>
            <w:proofErr w:type="spellEnd"/>
          </w:p>
          <w:p w:rsidR="008F29A6" w:rsidRDefault="008F29A6" w:rsidP="003B5790">
            <w:pPr>
              <w:ind w:left="3"/>
              <w:jc w:val="center"/>
            </w:pPr>
            <w:r>
              <w:rPr>
                <w:rFonts w:ascii="Arial" w:eastAsia="Arial" w:hAnsi="Arial" w:cs="Arial"/>
                <w:b/>
                <w:sz w:val="26"/>
              </w:rPr>
              <w:t xml:space="preserve"> </w:t>
            </w:r>
          </w:p>
        </w:tc>
        <w:tc>
          <w:tcPr>
            <w:tcW w:w="2773" w:type="dxa"/>
            <w:tcBorders>
              <w:top w:val="single" w:sz="4" w:space="0" w:color="000000"/>
              <w:left w:val="single" w:sz="4" w:space="0" w:color="000000"/>
              <w:bottom w:val="single" w:sz="4" w:space="0" w:color="000000"/>
              <w:right w:val="single" w:sz="4" w:space="0" w:color="000000"/>
            </w:tcBorders>
          </w:tcPr>
          <w:p w:rsidR="008F29A6" w:rsidRPr="00CA252F" w:rsidRDefault="008F29A6" w:rsidP="003B5790">
            <w:pPr>
              <w:ind w:left="2"/>
              <w:rPr>
                <w:rFonts w:ascii="Arial" w:hAnsi="Arial" w:cs="Arial"/>
                <w:sz w:val="26"/>
                <w:szCs w:val="26"/>
              </w:rPr>
            </w:pPr>
            <w:r w:rsidRPr="00CA252F">
              <w:rPr>
                <w:rFonts w:ascii="Arial" w:eastAsia="Arial" w:hAnsi="Arial" w:cs="Arial"/>
                <w:sz w:val="26"/>
                <w:szCs w:val="26"/>
              </w:rPr>
              <w:t xml:space="preserve">management </w:t>
            </w:r>
          </w:p>
          <w:p w:rsidR="008F29A6" w:rsidRPr="00CA252F" w:rsidRDefault="008F29A6" w:rsidP="003B5790">
            <w:pPr>
              <w:spacing w:line="241" w:lineRule="auto"/>
              <w:ind w:left="2"/>
              <w:rPr>
                <w:rFonts w:ascii="Arial" w:hAnsi="Arial" w:cs="Arial"/>
                <w:sz w:val="26"/>
                <w:szCs w:val="26"/>
              </w:rPr>
            </w:pPr>
            <w:r w:rsidRPr="00CA252F">
              <w:rPr>
                <w:rFonts w:ascii="Arial" w:eastAsia="Arial" w:hAnsi="Arial" w:cs="Arial"/>
                <w:sz w:val="26"/>
                <w:szCs w:val="26"/>
              </w:rPr>
              <w:t xml:space="preserve">programs for disabled children in the East African context - De </w:t>
            </w:r>
          </w:p>
          <w:p w:rsidR="008F29A6" w:rsidRPr="00CA252F" w:rsidRDefault="008F29A6" w:rsidP="003B5790">
            <w:pPr>
              <w:spacing w:after="16"/>
              <w:ind w:left="2"/>
              <w:rPr>
                <w:rFonts w:ascii="Arial" w:hAnsi="Arial" w:cs="Arial"/>
                <w:sz w:val="26"/>
                <w:szCs w:val="26"/>
              </w:rPr>
            </w:pPr>
            <w:proofErr w:type="spellStart"/>
            <w:r w:rsidRPr="00CA252F">
              <w:rPr>
                <w:rFonts w:ascii="Arial" w:eastAsia="Arial" w:hAnsi="Arial" w:cs="Arial"/>
                <w:sz w:val="26"/>
                <w:szCs w:val="26"/>
              </w:rPr>
              <w:t>Vlieger</w:t>
            </w:r>
            <w:proofErr w:type="spellEnd"/>
            <w:r w:rsidRPr="00CA252F">
              <w:rPr>
                <w:rFonts w:ascii="Arial" w:eastAsia="Arial" w:hAnsi="Arial" w:cs="Arial"/>
                <w:sz w:val="26"/>
                <w:szCs w:val="26"/>
              </w:rPr>
              <w:t xml:space="preserve"> </w:t>
            </w:r>
          </w:p>
          <w:p w:rsidR="008F29A6" w:rsidRDefault="008F29A6" w:rsidP="00004F41">
            <w:pPr>
              <w:pStyle w:val="ListParagraph"/>
              <w:numPr>
                <w:ilvl w:val="0"/>
                <w:numId w:val="35"/>
              </w:numPr>
              <w:rPr>
                <w:rFonts w:ascii="Arial" w:hAnsi="Arial" w:cs="Arial"/>
                <w:sz w:val="26"/>
                <w:szCs w:val="26"/>
              </w:rPr>
            </w:pPr>
            <w:r w:rsidRPr="00CA252F">
              <w:rPr>
                <w:rFonts w:ascii="Arial" w:hAnsi="Arial" w:cs="Arial"/>
                <w:sz w:val="26"/>
                <w:szCs w:val="26"/>
              </w:rPr>
              <w:t>Transforming the advocacy s</w:t>
            </w:r>
            <w:r>
              <w:rPr>
                <w:rFonts w:ascii="Arial" w:hAnsi="Arial" w:cs="Arial"/>
                <w:sz w:val="26"/>
                <w:szCs w:val="26"/>
              </w:rPr>
              <w:t>pace for CBR services in Zambia –</w:t>
            </w:r>
            <w:r w:rsidRPr="00CA252F">
              <w:rPr>
                <w:rFonts w:ascii="Arial" w:hAnsi="Arial" w:cs="Arial"/>
                <w:sz w:val="26"/>
                <w:szCs w:val="26"/>
              </w:rPr>
              <w:t xml:space="preserve"> </w:t>
            </w:r>
            <w:proofErr w:type="spellStart"/>
            <w:r w:rsidRPr="00CA252F">
              <w:rPr>
                <w:rFonts w:ascii="Arial" w:hAnsi="Arial" w:cs="Arial"/>
                <w:sz w:val="26"/>
                <w:szCs w:val="26"/>
              </w:rPr>
              <w:t>Musanje</w:t>
            </w:r>
            <w:proofErr w:type="spellEnd"/>
          </w:p>
          <w:p w:rsidR="008F29A6" w:rsidRPr="00CA252F" w:rsidRDefault="008F29A6" w:rsidP="00004F41">
            <w:pPr>
              <w:pStyle w:val="ListParagraph"/>
              <w:numPr>
                <w:ilvl w:val="0"/>
                <w:numId w:val="35"/>
              </w:numPr>
              <w:rPr>
                <w:rFonts w:ascii="Arial" w:hAnsi="Arial" w:cs="Arial"/>
                <w:sz w:val="26"/>
                <w:szCs w:val="26"/>
              </w:rPr>
            </w:pPr>
            <w:r>
              <w:rPr>
                <w:rFonts w:ascii="Bookman Old Style" w:eastAsiaTheme="minorHAnsi" w:hAnsi="Bookman Old Style" w:cs="Times New Roman"/>
                <w:b/>
                <w:bCs/>
              </w:rPr>
              <w:t xml:space="preserve">*The </w:t>
            </w:r>
            <w:r>
              <w:rPr>
                <w:b/>
              </w:rPr>
              <w:t xml:space="preserve">Process of Inclusion of Persons with Disabilities through Government Strategies: Case of Burkina Faso – </w:t>
            </w:r>
            <w:proofErr w:type="spellStart"/>
            <w:r>
              <w:rPr>
                <w:b/>
              </w:rPr>
              <w:t>Savadogo</w:t>
            </w:r>
            <w:proofErr w:type="spellEnd"/>
            <w:r>
              <w:rPr>
                <w:b/>
              </w:rPr>
              <w:t xml:space="preserve"> and Bambara</w:t>
            </w:r>
          </w:p>
        </w:tc>
        <w:tc>
          <w:tcPr>
            <w:tcW w:w="1749" w:type="dxa"/>
            <w:tcBorders>
              <w:top w:val="single" w:sz="4" w:space="0" w:color="000000"/>
              <w:left w:val="single" w:sz="4" w:space="0" w:color="000000"/>
              <w:bottom w:val="single" w:sz="4" w:space="0" w:color="000000"/>
              <w:right w:val="single" w:sz="4" w:space="0" w:color="000000"/>
            </w:tcBorders>
          </w:tcPr>
          <w:p w:rsidR="008F29A6" w:rsidRPr="00CA252F" w:rsidRDefault="008F29A6" w:rsidP="003B5790">
            <w:pPr>
              <w:rPr>
                <w:rFonts w:ascii="Arial" w:hAnsi="Arial" w:cs="Arial"/>
                <w:sz w:val="26"/>
                <w:szCs w:val="26"/>
              </w:rPr>
            </w:pPr>
          </w:p>
        </w:tc>
      </w:tr>
      <w:tr w:rsidR="008F29A6" w:rsidTr="003B5790">
        <w:tblPrEx>
          <w:tblCellMar>
            <w:top w:w="9" w:type="dxa"/>
          </w:tblCellMar>
        </w:tblPrEx>
        <w:trPr>
          <w:trHeight w:val="608"/>
        </w:trPr>
        <w:tc>
          <w:tcPr>
            <w:tcW w:w="1747" w:type="dxa"/>
            <w:tcBorders>
              <w:top w:val="single" w:sz="4" w:space="0" w:color="000000"/>
              <w:left w:val="single" w:sz="4" w:space="0" w:color="000000"/>
              <w:bottom w:val="single" w:sz="4" w:space="0" w:color="000000"/>
              <w:right w:val="single" w:sz="4" w:space="0" w:color="000000"/>
            </w:tcBorders>
          </w:tcPr>
          <w:p w:rsidR="008F29A6" w:rsidRDefault="008F29A6" w:rsidP="003B5790">
            <w:pPr>
              <w:ind w:right="74"/>
              <w:jc w:val="center"/>
            </w:pPr>
            <w:r>
              <w:rPr>
                <w:rFonts w:ascii="Arial" w:eastAsia="Arial" w:hAnsi="Arial" w:cs="Arial"/>
                <w:sz w:val="26"/>
              </w:rPr>
              <w:t xml:space="preserve">12:30 – </w:t>
            </w:r>
          </w:p>
          <w:p w:rsidR="008F29A6" w:rsidRDefault="008F29A6" w:rsidP="003B5790">
            <w:pPr>
              <w:ind w:right="73"/>
              <w:jc w:val="center"/>
            </w:pPr>
            <w:r>
              <w:rPr>
                <w:rFonts w:ascii="Arial" w:eastAsia="Arial" w:hAnsi="Arial" w:cs="Arial"/>
                <w:sz w:val="26"/>
              </w:rPr>
              <w:t xml:space="preserve">02:00pm </w:t>
            </w:r>
          </w:p>
        </w:tc>
        <w:tc>
          <w:tcPr>
            <w:tcW w:w="7593" w:type="dxa"/>
            <w:gridSpan w:val="5"/>
            <w:tcBorders>
              <w:top w:val="single" w:sz="4" w:space="0" w:color="000000"/>
              <w:left w:val="single" w:sz="4" w:space="0" w:color="000000"/>
              <w:bottom w:val="single" w:sz="4" w:space="0" w:color="000000"/>
              <w:right w:val="nil"/>
            </w:tcBorders>
          </w:tcPr>
          <w:p w:rsidR="008F29A6" w:rsidRDefault="008F29A6" w:rsidP="003B5790">
            <w:pPr>
              <w:ind w:left="3658"/>
            </w:pPr>
            <w:r>
              <w:rPr>
                <w:rFonts w:ascii="Arial" w:eastAsia="Arial" w:hAnsi="Arial" w:cs="Arial"/>
                <w:sz w:val="26"/>
              </w:rPr>
              <w:t xml:space="preserve">Networking Lunch Break </w:t>
            </w:r>
          </w:p>
        </w:tc>
        <w:tc>
          <w:tcPr>
            <w:tcW w:w="2773" w:type="dxa"/>
            <w:tcBorders>
              <w:top w:val="single" w:sz="4" w:space="0" w:color="000000"/>
              <w:left w:val="nil"/>
              <w:bottom w:val="single" w:sz="4" w:space="0" w:color="000000"/>
              <w:right w:val="single" w:sz="4" w:space="0" w:color="000000"/>
            </w:tcBorders>
          </w:tcPr>
          <w:p w:rsidR="008F29A6" w:rsidRDefault="008F29A6" w:rsidP="003B5790"/>
        </w:tc>
        <w:tc>
          <w:tcPr>
            <w:tcW w:w="1749" w:type="dxa"/>
            <w:tcBorders>
              <w:top w:val="single" w:sz="4" w:space="0" w:color="000000"/>
              <w:left w:val="single" w:sz="4" w:space="0" w:color="000000"/>
              <w:bottom w:val="single" w:sz="4" w:space="0" w:color="000000"/>
              <w:right w:val="single" w:sz="4" w:space="0" w:color="000000"/>
            </w:tcBorders>
          </w:tcPr>
          <w:p w:rsidR="008F29A6" w:rsidRDefault="008F29A6" w:rsidP="003B5790">
            <w:pPr>
              <w:jc w:val="center"/>
            </w:pPr>
            <w:r>
              <w:rPr>
                <w:rFonts w:ascii="Arial" w:eastAsia="Arial" w:hAnsi="Arial" w:cs="Arial"/>
                <w:sz w:val="26"/>
              </w:rPr>
              <w:t xml:space="preserve"> </w:t>
            </w:r>
          </w:p>
        </w:tc>
      </w:tr>
      <w:tr w:rsidR="008F29A6" w:rsidTr="003B5790">
        <w:tblPrEx>
          <w:tblCellMar>
            <w:top w:w="9" w:type="dxa"/>
          </w:tblCellMar>
        </w:tblPrEx>
        <w:trPr>
          <w:trHeight w:val="907"/>
        </w:trPr>
        <w:tc>
          <w:tcPr>
            <w:tcW w:w="1747"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8F29A6" w:rsidRDefault="008F29A6" w:rsidP="003B5790">
            <w:pPr>
              <w:ind w:left="2"/>
              <w:jc w:val="both"/>
            </w:pPr>
            <w:r>
              <w:rPr>
                <w:rFonts w:ascii="Arial" w:eastAsia="Arial" w:hAnsi="Arial" w:cs="Arial"/>
                <w:sz w:val="26"/>
              </w:rPr>
              <w:t xml:space="preserve">02:30 - 4:30 </w:t>
            </w:r>
          </w:p>
          <w:p w:rsidR="008F29A6" w:rsidRDefault="008F29A6" w:rsidP="003B5790">
            <w:pPr>
              <w:ind w:left="2"/>
            </w:pPr>
            <w:r>
              <w:rPr>
                <w:rFonts w:ascii="Arial" w:eastAsia="Arial" w:hAnsi="Arial" w:cs="Arial"/>
                <w:sz w:val="26"/>
              </w:rPr>
              <w:t>pm</w:t>
            </w:r>
            <w:r>
              <w:rPr>
                <w:rFonts w:ascii="Arial" w:eastAsia="Arial" w:hAnsi="Arial" w:cs="Arial"/>
                <w:color w:val="FFFFFF"/>
                <w:sz w:val="26"/>
              </w:rPr>
              <w:t xml:space="preserve"> </w:t>
            </w:r>
          </w:p>
          <w:p w:rsidR="008F29A6" w:rsidRDefault="008F29A6" w:rsidP="003B5790">
            <w:pPr>
              <w:ind w:left="3"/>
              <w:jc w:val="center"/>
            </w:pPr>
            <w:r>
              <w:rPr>
                <w:rFonts w:ascii="Arial" w:eastAsia="Arial" w:hAnsi="Arial" w:cs="Arial"/>
                <w:color w:val="FFFFFF"/>
                <w:sz w:val="26"/>
              </w:rPr>
              <w:t xml:space="preserve"> </w:t>
            </w:r>
          </w:p>
        </w:tc>
        <w:tc>
          <w:tcPr>
            <w:tcW w:w="7593" w:type="dxa"/>
            <w:gridSpan w:val="5"/>
            <w:tcBorders>
              <w:top w:val="single" w:sz="4" w:space="0" w:color="000000"/>
              <w:left w:val="single" w:sz="4" w:space="0" w:color="000000"/>
              <w:bottom w:val="single" w:sz="4" w:space="0" w:color="000000"/>
              <w:right w:val="nil"/>
            </w:tcBorders>
            <w:shd w:val="clear" w:color="auto" w:fill="E7E6E6" w:themeFill="background2"/>
          </w:tcPr>
          <w:p w:rsidR="008F29A6" w:rsidRDefault="008F29A6" w:rsidP="003B5790">
            <w:pPr>
              <w:ind w:left="2" w:firstLine="4004"/>
            </w:pPr>
            <w:r>
              <w:rPr>
                <w:rFonts w:ascii="Arial" w:eastAsia="Arial" w:hAnsi="Arial" w:cs="Arial"/>
                <w:sz w:val="26"/>
              </w:rPr>
              <w:t xml:space="preserve">Closing Ceremony </w:t>
            </w:r>
            <w:r>
              <w:rPr>
                <w:rFonts w:ascii="Arial" w:eastAsia="Arial" w:hAnsi="Arial" w:cs="Arial"/>
                <w:b/>
                <w:sz w:val="26"/>
              </w:rPr>
              <w:t xml:space="preserve">Moderators: </w:t>
            </w:r>
            <w:r>
              <w:rPr>
                <w:rFonts w:ascii="Arial" w:eastAsia="Arial" w:hAnsi="Arial" w:cs="Arial"/>
                <w:sz w:val="26"/>
              </w:rPr>
              <w:t xml:space="preserve">Doris </w:t>
            </w:r>
            <w:proofErr w:type="spellStart"/>
            <w:r>
              <w:rPr>
                <w:rFonts w:ascii="Arial" w:eastAsia="Arial" w:hAnsi="Arial" w:cs="Arial"/>
                <w:sz w:val="26"/>
              </w:rPr>
              <w:t>Rajan</w:t>
            </w:r>
            <w:proofErr w:type="spellEnd"/>
            <w:r>
              <w:rPr>
                <w:rFonts w:ascii="Arial" w:eastAsia="Arial" w:hAnsi="Arial" w:cs="Arial"/>
                <w:sz w:val="26"/>
              </w:rPr>
              <w:t xml:space="preserve">  and </w:t>
            </w:r>
            <w:proofErr w:type="spellStart"/>
            <w:r>
              <w:rPr>
                <w:rFonts w:ascii="Arial" w:eastAsia="Arial" w:hAnsi="Arial" w:cs="Arial"/>
                <w:sz w:val="26"/>
              </w:rPr>
              <w:t>Dr</w:t>
            </w:r>
            <w:proofErr w:type="spellEnd"/>
            <w:r>
              <w:rPr>
                <w:rFonts w:ascii="Arial" w:eastAsia="Arial" w:hAnsi="Arial" w:cs="Arial"/>
                <w:sz w:val="26"/>
              </w:rPr>
              <w:t xml:space="preserve"> </w:t>
            </w:r>
            <w:proofErr w:type="spellStart"/>
            <w:r>
              <w:rPr>
                <w:rFonts w:ascii="Arial" w:eastAsia="Arial" w:hAnsi="Arial" w:cs="Arial"/>
                <w:sz w:val="26"/>
              </w:rPr>
              <w:t>Liya</w:t>
            </w:r>
            <w:proofErr w:type="spellEnd"/>
            <w:r>
              <w:rPr>
                <w:rFonts w:ascii="Arial" w:eastAsia="Arial" w:hAnsi="Arial" w:cs="Arial"/>
                <w:sz w:val="26"/>
              </w:rPr>
              <w:t xml:space="preserve"> </w:t>
            </w:r>
            <w:proofErr w:type="spellStart"/>
            <w:r>
              <w:rPr>
                <w:rFonts w:ascii="Arial" w:eastAsia="Arial" w:hAnsi="Arial" w:cs="Arial"/>
                <w:sz w:val="26"/>
              </w:rPr>
              <w:t>Mutale</w:t>
            </w:r>
            <w:proofErr w:type="spellEnd"/>
            <w:r>
              <w:rPr>
                <w:rFonts w:ascii="Arial" w:eastAsia="Arial" w:hAnsi="Arial" w:cs="Arial"/>
                <w:sz w:val="26"/>
              </w:rPr>
              <w:t xml:space="preserve"> (MCDSS PS) </w:t>
            </w:r>
          </w:p>
        </w:tc>
        <w:tc>
          <w:tcPr>
            <w:tcW w:w="2773" w:type="dxa"/>
            <w:tcBorders>
              <w:top w:val="single" w:sz="4" w:space="0" w:color="000000"/>
              <w:left w:val="nil"/>
              <w:bottom w:val="single" w:sz="4" w:space="0" w:color="000000"/>
              <w:right w:val="single" w:sz="4" w:space="0" w:color="000000"/>
            </w:tcBorders>
            <w:shd w:val="clear" w:color="auto" w:fill="E7E6E6" w:themeFill="background2"/>
          </w:tcPr>
          <w:p w:rsidR="008F29A6" w:rsidRDefault="008F29A6" w:rsidP="003B5790"/>
        </w:tc>
        <w:tc>
          <w:tcPr>
            <w:tcW w:w="174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8F29A6" w:rsidRDefault="008F29A6" w:rsidP="003B5790">
            <w:pPr>
              <w:jc w:val="center"/>
            </w:pPr>
            <w:r>
              <w:rPr>
                <w:rFonts w:ascii="Arial" w:eastAsia="Arial" w:hAnsi="Arial" w:cs="Arial"/>
                <w:sz w:val="26"/>
              </w:rPr>
              <w:t xml:space="preserve">Main Auditorium </w:t>
            </w:r>
          </w:p>
        </w:tc>
      </w:tr>
      <w:tr w:rsidR="008F29A6" w:rsidTr="003B5790">
        <w:tblPrEx>
          <w:tblCellMar>
            <w:top w:w="9" w:type="dxa"/>
          </w:tblCellMar>
        </w:tblPrEx>
        <w:trPr>
          <w:trHeight w:val="2823"/>
        </w:trPr>
        <w:tc>
          <w:tcPr>
            <w:tcW w:w="1747" w:type="dxa"/>
            <w:tcBorders>
              <w:top w:val="single" w:sz="4" w:space="0" w:color="000000"/>
              <w:left w:val="single" w:sz="4" w:space="0" w:color="000000"/>
              <w:bottom w:val="single" w:sz="4" w:space="0" w:color="000000"/>
              <w:right w:val="single" w:sz="4" w:space="0" w:color="000000"/>
            </w:tcBorders>
          </w:tcPr>
          <w:p w:rsidR="008F29A6" w:rsidRDefault="008F29A6" w:rsidP="003B5790">
            <w:pPr>
              <w:ind w:left="73"/>
              <w:jc w:val="center"/>
            </w:pPr>
            <w:r>
              <w:rPr>
                <w:rFonts w:ascii="Arial" w:eastAsia="Arial" w:hAnsi="Arial" w:cs="Arial"/>
                <w:color w:val="FFFFFF"/>
                <w:sz w:val="26"/>
              </w:rPr>
              <w:lastRenderedPageBreak/>
              <w:t xml:space="preserve"> </w:t>
            </w:r>
          </w:p>
        </w:tc>
        <w:tc>
          <w:tcPr>
            <w:tcW w:w="10366" w:type="dxa"/>
            <w:gridSpan w:val="6"/>
            <w:tcBorders>
              <w:top w:val="single" w:sz="4" w:space="0" w:color="000000"/>
              <w:left w:val="single" w:sz="4" w:space="0" w:color="000000"/>
              <w:bottom w:val="single" w:sz="4" w:space="0" w:color="000000"/>
              <w:right w:val="single" w:sz="4" w:space="0" w:color="000000"/>
            </w:tcBorders>
          </w:tcPr>
          <w:p w:rsidR="008F29A6" w:rsidRDefault="008F29A6" w:rsidP="003B5790">
            <w:r>
              <w:rPr>
                <w:rFonts w:ascii="Arial" w:eastAsia="Arial" w:hAnsi="Arial" w:cs="Arial"/>
                <w:sz w:val="26"/>
              </w:rPr>
              <w:t xml:space="preserve">Speeches: </w:t>
            </w:r>
          </w:p>
          <w:p w:rsidR="008F29A6" w:rsidRDefault="008F29A6" w:rsidP="003B5790">
            <w:r>
              <w:rPr>
                <w:rFonts w:ascii="Arial" w:eastAsia="Arial" w:hAnsi="Arial" w:cs="Arial"/>
                <w:sz w:val="26"/>
              </w:rPr>
              <w:t xml:space="preserve"> </w:t>
            </w:r>
          </w:p>
          <w:p w:rsidR="008F29A6" w:rsidRDefault="008F29A6" w:rsidP="00004F41">
            <w:pPr>
              <w:numPr>
                <w:ilvl w:val="0"/>
                <w:numId w:val="37"/>
              </w:numPr>
              <w:ind w:hanging="360"/>
            </w:pPr>
            <w:r>
              <w:rPr>
                <w:rFonts w:ascii="Arial" w:eastAsia="Arial" w:hAnsi="Arial" w:cs="Arial"/>
                <w:sz w:val="26"/>
              </w:rPr>
              <w:t xml:space="preserve">Mr. </w:t>
            </w:r>
            <w:proofErr w:type="spellStart"/>
            <w:r>
              <w:rPr>
                <w:rFonts w:ascii="Arial" w:eastAsia="Arial" w:hAnsi="Arial" w:cs="Arial"/>
                <w:sz w:val="26"/>
              </w:rPr>
              <w:t>Musonda</w:t>
            </w:r>
            <w:proofErr w:type="spellEnd"/>
            <w:r>
              <w:rPr>
                <w:rFonts w:ascii="Arial" w:eastAsia="Arial" w:hAnsi="Arial" w:cs="Arial"/>
                <w:sz w:val="26"/>
              </w:rPr>
              <w:t xml:space="preserve"> </w:t>
            </w:r>
            <w:proofErr w:type="spellStart"/>
            <w:r>
              <w:rPr>
                <w:rFonts w:ascii="Arial" w:eastAsia="Arial" w:hAnsi="Arial" w:cs="Arial"/>
                <w:sz w:val="26"/>
              </w:rPr>
              <w:t>Siame</w:t>
            </w:r>
            <w:proofErr w:type="spellEnd"/>
            <w:r>
              <w:rPr>
                <w:rFonts w:ascii="Arial" w:eastAsia="Arial" w:hAnsi="Arial" w:cs="Arial"/>
                <w:sz w:val="26"/>
              </w:rPr>
              <w:t xml:space="preserve"> (CAN chairperson) </w:t>
            </w:r>
          </w:p>
          <w:p w:rsidR="008F29A6" w:rsidRDefault="008F29A6" w:rsidP="00004F41">
            <w:pPr>
              <w:numPr>
                <w:ilvl w:val="0"/>
                <w:numId w:val="37"/>
              </w:numPr>
              <w:ind w:hanging="360"/>
            </w:pPr>
            <w:proofErr w:type="spellStart"/>
            <w:r>
              <w:rPr>
                <w:rFonts w:ascii="Arial" w:eastAsia="Arial" w:hAnsi="Arial" w:cs="Arial"/>
                <w:sz w:val="26"/>
              </w:rPr>
              <w:t>Shadreck</w:t>
            </w:r>
            <w:proofErr w:type="spellEnd"/>
            <w:r>
              <w:rPr>
                <w:rFonts w:ascii="Arial" w:eastAsia="Arial" w:hAnsi="Arial" w:cs="Arial"/>
                <w:sz w:val="26"/>
              </w:rPr>
              <w:t xml:space="preserve"> </w:t>
            </w:r>
            <w:proofErr w:type="spellStart"/>
            <w:r>
              <w:rPr>
                <w:rFonts w:ascii="Arial" w:eastAsia="Arial" w:hAnsi="Arial" w:cs="Arial"/>
                <w:sz w:val="26"/>
              </w:rPr>
              <w:t>Omol</w:t>
            </w:r>
            <w:proofErr w:type="spellEnd"/>
            <w:r>
              <w:rPr>
                <w:rFonts w:ascii="Arial" w:eastAsia="Arial" w:hAnsi="Arial" w:cs="Arial"/>
                <w:sz w:val="26"/>
              </w:rPr>
              <w:t xml:space="preserve">- UNICEF </w:t>
            </w:r>
          </w:p>
          <w:p w:rsidR="008F29A6" w:rsidRDefault="008F29A6" w:rsidP="00004F41">
            <w:pPr>
              <w:numPr>
                <w:ilvl w:val="0"/>
                <w:numId w:val="37"/>
              </w:numPr>
              <w:ind w:hanging="360"/>
            </w:pPr>
            <w:r>
              <w:rPr>
                <w:rFonts w:ascii="Arial" w:eastAsia="Arial" w:hAnsi="Arial" w:cs="Arial"/>
                <w:sz w:val="26"/>
              </w:rPr>
              <w:t xml:space="preserve">Dignitary 2’s Remarks – MCDSS Minister </w:t>
            </w:r>
          </w:p>
          <w:p w:rsidR="008F29A6" w:rsidRDefault="008F29A6" w:rsidP="00004F41">
            <w:pPr>
              <w:numPr>
                <w:ilvl w:val="0"/>
                <w:numId w:val="37"/>
              </w:numPr>
              <w:ind w:hanging="360"/>
            </w:pPr>
            <w:r>
              <w:rPr>
                <w:rFonts w:ascii="Arial" w:eastAsia="Arial" w:hAnsi="Arial" w:cs="Arial"/>
                <w:sz w:val="26"/>
              </w:rPr>
              <w:t xml:space="preserve">Main Dignitary’s Remarks – Vice President </w:t>
            </w:r>
          </w:p>
          <w:p w:rsidR="008F29A6" w:rsidRDefault="008F29A6" w:rsidP="00004F41">
            <w:pPr>
              <w:numPr>
                <w:ilvl w:val="0"/>
                <w:numId w:val="37"/>
              </w:numPr>
              <w:ind w:hanging="360"/>
            </w:pPr>
            <w:r>
              <w:rPr>
                <w:rFonts w:ascii="Arial" w:eastAsia="Arial" w:hAnsi="Arial" w:cs="Arial"/>
                <w:sz w:val="26"/>
              </w:rPr>
              <w:t xml:space="preserve">Moses </w:t>
            </w:r>
            <w:proofErr w:type="spellStart"/>
            <w:r>
              <w:rPr>
                <w:rFonts w:ascii="Arial" w:eastAsia="Arial" w:hAnsi="Arial" w:cs="Arial"/>
                <w:sz w:val="26"/>
              </w:rPr>
              <w:t>Chanda</w:t>
            </w:r>
            <w:proofErr w:type="spellEnd"/>
            <w:r>
              <w:rPr>
                <w:rFonts w:ascii="Arial" w:eastAsia="Arial" w:hAnsi="Arial" w:cs="Arial"/>
                <w:sz w:val="26"/>
              </w:rPr>
              <w:t xml:space="preserve"> (DPO) </w:t>
            </w:r>
          </w:p>
          <w:p w:rsidR="008F29A6" w:rsidRDefault="008F29A6" w:rsidP="00004F41">
            <w:pPr>
              <w:numPr>
                <w:ilvl w:val="0"/>
                <w:numId w:val="37"/>
              </w:numPr>
              <w:ind w:hanging="360"/>
            </w:pPr>
            <w:r>
              <w:rPr>
                <w:rFonts w:ascii="Arial" w:eastAsia="Arial" w:hAnsi="Arial" w:cs="Arial"/>
                <w:sz w:val="26"/>
              </w:rPr>
              <w:t xml:space="preserve">Media briefing and Group Photo </w:t>
            </w:r>
          </w:p>
        </w:tc>
        <w:tc>
          <w:tcPr>
            <w:tcW w:w="1749" w:type="dxa"/>
            <w:tcBorders>
              <w:top w:val="single" w:sz="4" w:space="0" w:color="000000"/>
              <w:left w:val="single" w:sz="4" w:space="0" w:color="000000"/>
              <w:bottom w:val="single" w:sz="4" w:space="0" w:color="000000"/>
              <w:right w:val="single" w:sz="4" w:space="0" w:color="000000"/>
            </w:tcBorders>
          </w:tcPr>
          <w:p w:rsidR="008F29A6" w:rsidRDefault="008F29A6" w:rsidP="003B5790">
            <w:pPr>
              <w:ind w:left="72"/>
              <w:jc w:val="center"/>
            </w:pPr>
            <w:r>
              <w:rPr>
                <w:rFonts w:ascii="Arial" w:eastAsia="Arial" w:hAnsi="Arial" w:cs="Arial"/>
                <w:sz w:val="26"/>
              </w:rPr>
              <w:t xml:space="preserve"> </w:t>
            </w:r>
          </w:p>
        </w:tc>
      </w:tr>
      <w:tr w:rsidR="008F29A6" w:rsidTr="003B5790">
        <w:tblPrEx>
          <w:tblCellMar>
            <w:top w:w="9" w:type="dxa"/>
          </w:tblCellMar>
        </w:tblPrEx>
        <w:trPr>
          <w:trHeight w:val="610"/>
        </w:trPr>
        <w:tc>
          <w:tcPr>
            <w:tcW w:w="1747"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8F29A6" w:rsidRDefault="008F29A6" w:rsidP="003B5790">
            <w:pPr>
              <w:ind w:right="5"/>
              <w:jc w:val="center"/>
            </w:pPr>
            <w:r>
              <w:rPr>
                <w:rFonts w:ascii="Arial" w:eastAsia="Arial" w:hAnsi="Arial" w:cs="Arial"/>
                <w:sz w:val="26"/>
              </w:rPr>
              <w:t xml:space="preserve">06:30 – </w:t>
            </w:r>
          </w:p>
          <w:p w:rsidR="008F29A6" w:rsidRDefault="008F29A6" w:rsidP="003B5790">
            <w:pPr>
              <w:ind w:right="3"/>
              <w:jc w:val="center"/>
            </w:pPr>
            <w:r>
              <w:rPr>
                <w:rFonts w:ascii="Arial" w:eastAsia="Arial" w:hAnsi="Arial" w:cs="Arial"/>
                <w:sz w:val="26"/>
              </w:rPr>
              <w:t xml:space="preserve">09:00pm </w:t>
            </w:r>
          </w:p>
        </w:tc>
        <w:tc>
          <w:tcPr>
            <w:tcW w:w="10366" w:type="dxa"/>
            <w:gridSpan w:val="6"/>
            <w:tcBorders>
              <w:top w:val="single" w:sz="4" w:space="0" w:color="000000"/>
              <w:left w:val="single" w:sz="4" w:space="0" w:color="000000"/>
              <w:bottom w:val="single" w:sz="4" w:space="0" w:color="000000"/>
              <w:right w:val="single" w:sz="4" w:space="0" w:color="000000"/>
            </w:tcBorders>
            <w:shd w:val="clear" w:color="auto" w:fill="E7E6E6" w:themeFill="background2"/>
          </w:tcPr>
          <w:p w:rsidR="008F29A6" w:rsidRDefault="008F29A6" w:rsidP="003B5790">
            <w:pPr>
              <w:ind w:left="2618" w:right="2547"/>
              <w:jc w:val="center"/>
              <w:rPr>
                <w:rFonts w:ascii="Arial" w:eastAsia="Arial" w:hAnsi="Arial" w:cs="Arial"/>
                <w:b/>
                <w:sz w:val="26"/>
              </w:rPr>
            </w:pPr>
            <w:r>
              <w:rPr>
                <w:rFonts w:ascii="Arial" w:eastAsia="Arial" w:hAnsi="Arial" w:cs="Arial"/>
                <w:b/>
                <w:sz w:val="26"/>
              </w:rPr>
              <w:t xml:space="preserve">Closing Cultural Reception Night </w:t>
            </w:r>
          </w:p>
          <w:p w:rsidR="008F29A6" w:rsidRDefault="008F29A6" w:rsidP="003B5790">
            <w:pPr>
              <w:ind w:left="2618" w:right="2547"/>
              <w:jc w:val="center"/>
              <w:rPr>
                <w:rFonts w:ascii="Arial" w:eastAsia="Arial" w:hAnsi="Arial" w:cs="Arial"/>
                <w:b/>
                <w:sz w:val="26"/>
              </w:rPr>
            </w:pPr>
            <w:r>
              <w:rPr>
                <w:rFonts w:ascii="Arial" w:eastAsia="Arial" w:hAnsi="Arial" w:cs="Arial"/>
                <w:b/>
                <w:sz w:val="26"/>
              </w:rPr>
              <w:t xml:space="preserve">Master of Ceremony: Paddy </w:t>
            </w:r>
            <w:proofErr w:type="spellStart"/>
            <w:r>
              <w:rPr>
                <w:rFonts w:ascii="Arial" w:eastAsia="Arial" w:hAnsi="Arial" w:cs="Arial"/>
                <w:b/>
                <w:sz w:val="26"/>
              </w:rPr>
              <w:t>Mukando</w:t>
            </w:r>
            <w:proofErr w:type="spellEnd"/>
            <w:r>
              <w:rPr>
                <w:rFonts w:ascii="Arial" w:eastAsia="Arial" w:hAnsi="Arial" w:cs="Arial"/>
                <w:b/>
                <w:sz w:val="26"/>
              </w:rPr>
              <w:t xml:space="preserve"> </w:t>
            </w:r>
          </w:p>
          <w:p w:rsidR="008F29A6" w:rsidRDefault="008F29A6" w:rsidP="003B5790">
            <w:pPr>
              <w:ind w:left="2618" w:right="2547"/>
              <w:jc w:val="center"/>
            </w:pPr>
            <w:r>
              <w:rPr>
                <w:rFonts w:ascii="Arial" w:eastAsia="Arial" w:hAnsi="Arial" w:cs="Arial"/>
                <w:b/>
                <w:sz w:val="26"/>
              </w:rPr>
              <w:t xml:space="preserve">Guest of </w:t>
            </w:r>
            <w:proofErr w:type="spellStart"/>
            <w:r>
              <w:rPr>
                <w:rFonts w:ascii="Arial" w:eastAsia="Arial" w:hAnsi="Arial" w:cs="Arial"/>
                <w:b/>
                <w:sz w:val="26"/>
              </w:rPr>
              <w:t>Honour</w:t>
            </w:r>
            <w:proofErr w:type="spellEnd"/>
            <w:r>
              <w:rPr>
                <w:rFonts w:ascii="Arial" w:eastAsia="Arial" w:hAnsi="Arial" w:cs="Arial"/>
                <w:b/>
                <w:sz w:val="26"/>
              </w:rPr>
              <w:t xml:space="preserve"> Minister of Health</w:t>
            </w:r>
          </w:p>
        </w:tc>
        <w:tc>
          <w:tcPr>
            <w:tcW w:w="174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8F29A6" w:rsidRDefault="008F29A6" w:rsidP="003B5790">
            <w:pPr>
              <w:ind w:left="72"/>
              <w:jc w:val="center"/>
            </w:pPr>
            <w:r>
              <w:rPr>
                <w:rFonts w:ascii="Arial" w:eastAsia="Arial" w:hAnsi="Arial" w:cs="Arial"/>
                <w:sz w:val="26"/>
              </w:rPr>
              <w:t xml:space="preserve"> </w:t>
            </w:r>
          </w:p>
        </w:tc>
      </w:tr>
      <w:tr w:rsidR="008F29A6" w:rsidTr="003B5790">
        <w:tblPrEx>
          <w:tblCellMar>
            <w:top w:w="9" w:type="dxa"/>
          </w:tblCellMar>
        </w:tblPrEx>
        <w:trPr>
          <w:trHeight w:val="307"/>
        </w:trPr>
        <w:tc>
          <w:tcPr>
            <w:tcW w:w="1747" w:type="dxa"/>
            <w:tcBorders>
              <w:top w:val="single" w:sz="4" w:space="0" w:color="000000"/>
              <w:left w:val="single" w:sz="4" w:space="0" w:color="000000"/>
              <w:bottom w:val="single" w:sz="4" w:space="0" w:color="000000"/>
              <w:right w:val="single" w:sz="4" w:space="0" w:color="000000"/>
            </w:tcBorders>
          </w:tcPr>
          <w:p w:rsidR="008F29A6" w:rsidRDefault="008F29A6" w:rsidP="003B5790">
            <w:pPr>
              <w:ind w:left="73"/>
              <w:jc w:val="center"/>
            </w:pPr>
            <w:r>
              <w:rPr>
                <w:rFonts w:ascii="Arial" w:eastAsia="Arial" w:hAnsi="Arial" w:cs="Arial"/>
                <w:sz w:val="26"/>
              </w:rPr>
              <w:t xml:space="preserve"> </w:t>
            </w:r>
          </w:p>
        </w:tc>
        <w:tc>
          <w:tcPr>
            <w:tcW w:w="10366" w:type="dxa"/>
            <w:gridSpan w:val="6"/>
            <w:tcBorders>
              <w:top w:val="single" w:sz="4" w:space="0" w:color="000000"/>
              <w:left w:val="single" w:sz="4" w:space="0" w:color="000000"/>
              <w:bottom w:val="single" w:sz="4" w:space="0" w:color="000000"/>
              <w:right w:val="single" w:sz="4" w:space="0" w:color="000000"/>
            </w:tcBorders>
          </w:tcPr>
          <w:p w:rsidR="008F29A6" w:rsidRDefault="008F29A6" w:rsidP="003B5790">
            <w:pPr>
              <w:ind w:right="2"/>
              <w:jc w:val="center"/>
            </w:pPr>
            <w:r>
              <w:rPr>
                <w:rFonts w:ascii="Arial" w:eastAsia="Arial" w:hAnsi="Arial" w:cs="Arial"/>
                <w:b/>
                <w:sz w:val="26"/>
              </w:rPr>
              <w:t>Day 4: Friday 11</w:t>
            </w:r>
            <w:r>
              <w:rPr>
                <w:rFonts w:ascii="Arial" w:eastAsia="Arial" w:hAnsi="Arial" w:cs="Arial"/>
                <w:b/>
                <w:sz w:val="26"/>
                <w:vertAlign w:val="superscript"/>
              </w:rPr>
              <w:t>th</w:t>
            </w:r>
            <w:r>
              <w:rPr>
                <w:rFonts w:ascii="Arial" w:eastAsia="Arial" w:hAnsi="Arial" w:cs="Arial"/>
                <w:b/>
                <w:sz w:val="26"/>
              </w:rPr>
              <w:t xml:space="preserve"> May 2018 </w:t>
            </w:r>
          </w:p>
        </w:tc>
        <w:tc>
          <w:tcPr>
            <w:tcW w:w="1749" w:type="dxa"/>
            <w:tcBorders>
              <w:top w:val="single" w:sz="4" w:space="0" w:color="000000"/>
              <w:left w:val="single" w:sz="4" w:space="0" w:color="000000"/>
              <w:bottom w:val="single" w:sz="4" w:space="0" w:color="000000"/>
              <w:right w:val="single" w:sz="4" w:space="0" w:color="000000"/>
            </w:tcBorders>
          </w:tcPr>
          <w:p w:rsidR="008F29A6" w:rsidRDefault="008F29A6" w:rsidP="003B5790">
            <w:pPr>
              <w:ind w:left="72"/>
              <w:jc w:val="center"/>
            </w:pPr>
            <w:r>
              <w:rPr>
                <w:rFonts w:ascii="Arial" w:eastAsia="Arial" w:hAnsi="Arial" w:cs="Arial"/>
                <w:sz w:val="26"/>
              </w:rPr>
              <w:t xml:space="preserve"> </w:t>
            </w:r>
          </w:p>
        </w:tc>
      </w:tr>
      <w:tr w:rsidR="008F29A6" w:rsidTr="003B5790">
        <w:tblPrEx>
          <w:tblCellMar>
            <w:top w:w="9" w:type="dxa"/>
          </w:tblCellMar>
        </w:tblPrEx>
        <w:trPr>
          <w:trHeight w:val="610"/>
        </w:trPr>
        <w:tc>
          <w:tcPr>
            <w:tcW w:w="1747" w:type="dxa"/>
            <w:tcBorders>
              <w:top w:val="single" w:sz="4" w:space="0" w:color="000000"/>
              <w:left w:val="single" w:sz="4" w:space="0" w:color="000000"/>
              <w:bottom w:val="single" w:sz="4" w:space="0" w:color="000000"/>
              <w:right w:val="single" w:sz="4" w:space="0" w:color="000000"/>
            </w:tcBorders>
          </w:tcPr>
          <w:p w:rsidR="008F29A6" w:rsidRDefault="008F29A6" w:rsidP="003B5790">
            <w:pPr>
              <w:jc w:val="center"/>
            </w:pPr>
            <w:r>
              <w:rPr>
                <w:rFonts w:ascii="Arial" w:eastAsia="Arial" w:hAnsi="Arial" w:cs="Arial"/>
                <w:sz w:val="26"/>
              </w:rPr>
              <w:t xml:space="preserve">08:30am – 01:00pm </w:t>
            </w:r>
          </w:p>
        </w:tc>
        <w:tc>
          <w:tcPr>
            <w:tcW w:w="10366" w:type="dxa"/>
            <w:gridSpan w:val="6"/>
            <w:tcBorders>
              <w:top w:val="single" w:sz="4" w:space="0" w:color="000000"/>
              <w:left w:val="single" w:sz="4" w:space="0" w:color="000000"/>
              <w:bottom w:val="single" w:sz="4" w:space="0" w:color="000000"/>
              <w:right w:val="single" w:sz="4" w:space="0" w:color="000000"/>
            </w:tcBorders>
          </w:tcPr>
          <w:p w:rsidR="008F29A6" w:rsidRDefault="008F29A6" w:rsidP="003B5790">
            <w:pPr>
              <w:ind w:left="720"/>
            </w:pPr>
            <w:r>
              <w:rPr>
                <w:rFonts w:ascii="Arial" w:eastAsia="Arial" w:hAnsi="Arial" w:cs="Arial"/>
                <w:sz w:val="26"/>
              </w:rPr>
              <w:t xml:space="preserve">Visit to CBR intervention </w:t>
            </w:r>
            <w:proofErr w:type="gramStart"/>
            <w:r>
              <w:rPr>
                <w:rFonts w:ascii="Arial" w:eastAsia="Arial" w:hAnsi="Arial" w:cs="Arial"/>
                <w:sz w:val="26"/>
              </w:rPr>
              <w:t>sites  and</w:t>
            </w:r>
            <w:proofErr w:type="gramEnd"/>
            <w:r>
              <w:rPr>
                <w:rFonts w:ascii="Arial" w:eastAsia="Arial" w:hAnsi="Arial" w:cs="Arial"/>
                <w:sz w:val="26"/>
              </w:rPr>
              <w:t xml:space="preserve"> Tourism sites </w:t>
            </w:r>
          </w:p>
          <w:p w:rsidR="008F29A6" w:rsidRDefault="008F29A6" w:rsidP="003B5790">
            <w:pPr>
              <w:ind w:left="720"/>
            </w:pPr>
            <w:r>
              <w:rPr>
                <w:rFonts w:ascii="Arial" w:eastAsia="Arial" w:hAnsi="Arial" w:cs="Arial"/>
                <w:sz w:val="26"/>
              </w:rPr>
              <w:t xml:space="preserve">Responsible person: Esther </w:t>
            </w:r>
            <w:proofErr w:type="spellStart"/>
            <w:r>
              <w:rPr>
                <w:rFonts w:ascii="Arial" w:eastAsia="Arial" w:hAnsi="Arial" w:cs="Arial"/>
                <w:sz w:val="26"/>
              </w:rPr>
              <w:t>Ng’ambi</w:t>
            </w:r>
            <w:proofErr w:type="spellEnd"/>
            <w:r>
              <w:rPr>
                <w:rFonts w:ascii="Arial" w:eastAsia="Arial" w:hAnsi="Arial" w:cs="Arial"/>
                <w:sz w:val="26"/>
              </w:rPr>
              <w:t xml:space="preserve"> and Doris Kofi</w:t>
            </w:r>
          </w:p>
        </w:tc>
        <w:tc>
          <w:tcPr>
            <w:tcW w:w="1749" w:type="dxa"/>
            <w:tcBorders>
              <w:top w:val="single" w:sz="4" w:space="0" w:color="000000"/>
              <w:left w:val="single" w:sz="4" w:space="0" w:color="000000"/>
              <w:bottom w:val="single" w:sz="4" w:space="0" w:color="000000"/>
              <w:right w:val="single" w:sz="4" w:space="0" w:color="000000"/>
            </w:tcBorders>
          </w:tcPr>
          <w:p w:rsidR="008F29A6" w:rsidRDefault="008F29A6" w:rsidP="003B5790">
            <w:pPr>
              <w:ind w:left="72"/>
              <w:jc w:val="center"/>
            </w:pPr>
            <w:r>
              <w:rPr>
                <w:rFonts w:ascii="Arial" w:eastAsia="Arial" w:hAnsi="Arial" w:cs="Arial"/>
                <w:sz w:val="26"/>
              </w:rPr>
              <w:t xml:space="preserve"> </w:t>
            </w:r>
          </w:p>
        </w:tc>
      </w:tr>
      <w:tr w:rsidR="008F29A6" w:rsidTr="003B5790">
        <w:tblPrEx>
          <w:tblCellMar>
            <w:top w:w="9" w:type="dxa"/>
          </w:tblCellMar>
        </w:tblPrEx>
        <w:trPr>
          <w:trHeight w:val="310"/>
        </w:trPr>
        <w:tc>
          <w:tcPr>
            <w:tcW w:w="1747" w:type="dxa"/>
            <w:tcBorders>
              <w:top w:val="single" w:sz="4" w:space="0" w:color="000000"/>
              <w:left w:val="single" w:sz="4" w:space="0" w:color="000000"/>
              <w:bottom w:val="single" w:sz="4" w:space="0" w:color="000000"/>
              <w:right w:val="single" w:sz="4" w:space="0" w:color="000000"/>
            </w:tcBorders>
          </w:tcPr>
          <w:p w:rsidR="008F29A6" w:rsidRDefault="008F29A6" w:rsidP="003B5790">
            <w:pPr>
              <w:ind w:right="3"/>
              <w:jc w:val="center"/>
            </w:pPr>
            <w:r>
              <w:rPr>
                <w:rFonts w:ascii="Arial" w:eastAsia="Arial" w:hAnsi="Arial" w:cs="Arial"/>
                <w:sz w:val="26"/>
              </w:rPr>
              <w:t xml:space="preserve">05:00pm </w:t>
            </w:r>
          </w:p>
        </w:tc>
        <w:tc>
          <w:tcPr>
            <w:tcW w:w="10366" w:type="dxa"/>
            <w:gridSpan w:val="6"/>
            <w:tcBorders>
              <w:top w:val="single" w:sz="4" w:space="0" w:color="000000"/>
              <w:left w:val="single" w:sz="4" w:space="0" w:color="000000"/>
              <w:bottom w:val="single" w:sz="4" w:space="0" w:color="000000"/>
              <w:right w:val="single" w:sz="4" w:space="0" w:color="000000"/>
            </w:tcBorders>
          </w:tcPr>
          <w:p w:rsidR="008F29A6" w:rsidRDefault="008F29A6" w:rsidP="003B5790">
            <w:pPr>
              <w:ind w:right="4"/>
              <w:jc w:val="center"/>
            </w:pPr>
            <w:r>
              <w:rPr>
                <w:rFonts w:ascii="Arial" w:eastAsia="Arial" w:hAnsi="Arial" w:cs="Arial"/>
                <w:sz w:val="26"/>
              </w:rPr>
              <w:t xml:space="preserve">End of </w:t>
            </w:r>
            <w:proofErr w:type="spellStart"/>
            <w:r>
              <w:rPr>
                <w:rFonts w:ascii="Arial" w:eastAsia="Arial" w:hAnsi="Arial" w:cs="Arial"/>
                <w:sz w:val="26"/>
              </w:rPr>
              <w:t>programme</w:t>
            </w:r>
            <w:proofErr w:type="spellEnd"/>
          </w:p>
        </w:tc>
        <w:tc>
          <w:tcPr>
            <w:tcW w:w="1749" w:type="dxa"/>
            <w:tcBorders>
              <w:top w:val="single" w:sz="4" w:space="0" w:color="000000"/>
              <w:left w:val="single" w:sz="4" w:space="0" w:color="000000"/>
              <w:bottom w:val="single" w:sz="4" w:space="0" w:color="000000"/>
              <w:right w:val="single" w:sz="4" w:space="0" w:color="000000"/>
            </w:tcBorders>
          </w:tcPr>
          <w:p w:rsidR="008F29A6" w:rsidRDefault="008F29A6" w:rsidP="003B5790">
            <w:pPr>
              <w:ind w:left="72"/>
              <w:jc w:val="center"/>
            </w:pPr>
            <w:r>
              <w:rPr>
                <w:rFonts w:ascii="Arial" w:eastAsia="Arial" w:hAnsi="Arial" w:cs="Arial"/>
                <w:sz w:val="26"/>
              </w:rPr>
              <w:t xml:space="preserve"> </w:t>
            </w:r>
          </w:p>
        </w:tc>
      </w:tr>
    </w:tbl>
    <w:p w:rsidR="008F29A6" w:rsidRDefault="008F29A6" w:rsidP="008F29A6">
      <w:r>
        <w:rPr>
          <w:rFonts w:ascii="Bookman Old Style" w:eastAsia="Bookman Old Style" w:hAnsi="Bookman Old Style" w:cs="Bookman Old Style"/>
          <w:sz w:val="26"/>
        </w:rPr>
        <w:t xml:space="preserve"> </w:t>
      </w:r>
    </w:p>
    <w:p w:rsidR="008F29A6" w:rsidRDefault="008F29A6" w:rsidP="008F29A6">
      <w:pPr>
        <w:spacing w:after="0"/>
        <w:ind w:left="6481"/>
        <w:jc w:val="both"/>
      </w:pPr>
    </w:p>
    <w:p w:rsidR="00996191" w:rsidRDefault="00996191">
      <w:pPr>
        <w:rPr>
          <w:b/>
        </w:rPr>
      </w:pPr>
    </w:p>
    <w:sectPr w:rsidR="00996191">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F41" w:rsidRDefault="00004F41">
      <w:pPr>
        <w:spacing w:after="0" w:line="240" w:lineRule="auto"/>
      </w:pPr>
      <w:r>
        <w:separator/>
      </w:r>
    </w:p>
  </w:endnote>
  <w:endnote w:type="continuationSeparator" w:id="0">
    <w:p w:rsidR="00004F41" w:rsidRDefault="0000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mn-e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2E4" w:rsidRDefault="002042E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485514"/>
      <w:docPartObj>
        <w:docPartGallery w:val="Page Numbers (Bottom of Page)"/>
        <w:docPartUnique/>
      </w:docPartObj>
    </w:sdtPr>
    <w:sdtEndPr>
      <w:rPr>
        <w:noProof/>
      </w:rPr>
    </w:sdtEndPr>
    <w:sdtContent>
      <w:p w:rsidR="002042E4" w:rsidRDefault="002042E4">
        <w:pPr>
          <w:pStyle w:val="Footer"/>
          <w:jc w:val="center"/>
        </w:pPr>
        <w:r>
          <w:fldChar w:fldCharType="begin"/>
        </w:r>
        <w:r>
          <w:instrText xml:space="preserve"> PAGE   \* MERGEFORMAT </w:instrText>
        </w:r>
        <w:r>
          <w:fldChar w:fldCharType="separate"/>
        </w:r>
        <w:r w:rsidR="008F29A6">
          <w:rPr>
            <w:noProof/>
          </w:rPr>
          <w:t>17</w:t>
        </w:r>
        <w:r>
          <w:rPr>
            <w:noProof/>
          </w:rPr>
          <w:fldChar w:fldCharType="end"/>
        </w:r>
      </w:p>
    </w:sdtContent>
  </w:sdt>
  <w:p w:rsidR="002042E4" w:rsidRDefault="002042E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2E4" w:rsidRDefault="002042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F41" w:rsidRDefault="00004F41">
      <w:pPr>
        <w:spacing w:after="0" w:line="240" w:lineRule="auto"/>
      </w:pPr>
      <w:r>
        <w:separator/>
      </w:r>
    </w:p>
  </w:footnote>
  <w:footnote w:type="continuationSeparator" w:id="0">
    <w:p w:rsidR="00004F41" w:rsidRDefault="00004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2E4" w:rsidRDefault="002042E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2E4" w:rsidRDefault="002042E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2E4" w:rsidRDefault="002042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6069"/>
    <w:multiLevelType w:val="hybridMultilevel"/>
    <w:tmpl w:val="9EF82B6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CC42D0"/>
    <w:multiLevelType w:val="hybridMultilevel"/>
    <w:tmpl w:val="CA84C29A"/>
    <w:lvl w:ilvl="0" w:tplc="3D8ED0D6">
      <w:start w:val="1"/>
      <w:numFmt w:val="decimal"/>
      <w:lvlText w:val="%1."/>
      <w:lvlJc w:val="left"/>
      <w:pPr>
        <w:ind w:left="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5ED21DCA">
      <w:start w:val="1"/>
      <w:numFmt w:val="lowerLetter"/>
      <w:lvlText w:val="%2"/>
      <w:lvlJc w:val="left"/>
      <w:pPr>
        <w:ind w:left="1186"/>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131C707A">
      <w:start w:val="1"/>
      <w:numFmt w:val="lowerRoman"/>
      <w:lvlText w:val="%3"/>
      <w:lvlJc w:val="left"/>
      <w:pPr>
        <w:ind w:left="1906"/>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6BFE8EAC">
      <w:start w:val="1"/>
      <w:numFmt w:val="decimal"/>
      <w:lvlText w:val="%4"/>
      <w:lvlJc w:val="left"/>
      <w:pPr>
        <w:ind w:left="2626"/>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FFE6C8A0">
      <w:start w:val="1"/>
      <w:numFmt w:val="lowerLetter"/>
      <w:lvlText w:val="%5"/>
      <w:lvlJc w:val="left"/>
      <w:pPr>
        <w:ind w:left="3346"/>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3B00FBF6">
      <w:start w:val="1"/>
      <w:numFmt w:val="lowerRoman"/>
      <w:lvlText w:val="%6"/>
      <w:lvlJc w:val="left"/>
      <w:pPr>
        <w:ind w:left="4066"/>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D43A5232">
      <w:start w:val="1"/>
      <w:numFmt w:val="decimal"/>
      <w:lvlText w:val="%7"/>
      <w:lvlJc w:val="left"/>
      <w:pPr>
        <w:ind w:left="4786"/>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D68E95F0">
      <w:start w:val="1"/>
      <w:numFmt w:val="lowerLetter"/>
      <w:lvlText w:val="%8"/>
      <w:lvlJc w:val="left"/>
      <w:pPr>
        <w:ind w:left="5506"/>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99D053F8">
      <w:start w:val="1"/>
      <w:numFmt w:val="lowerRoman"/>
      <w:lvlText w:val="%9"/>
      <w:lvlJc w:val="left"/>
      <w:pPr>
        <w:ind w:left="6226"/>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1104E02"/>
    <w:multiLevelType w:val="hybridMultilevel"/>
    <w:tmpl w:val="B808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108AF"/>
    <w:multiLevelType w:val="hybridMultilevel"/>
    <w:tmpl w:val="A4AA87A4"/>
    <w:lvl w:ilvl="0" w:tplc="0CD802E8">
      <w:start w:val="1"/>
      <w:numFmt w:val="decimal"/>
      <w:lvlText w:val="%1."/>
      <w:lvlJc w:val="left"/>
      <w:pPr>
        <w:ind w:left="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EF72A49E">
      <w:start w:val="1"/>
      <w:numFmt w:val="lowerLetter"/>
      <w:lvlText w:val="%2"/>
      <w:lvlJc w:val="left"/>
      <w:pPr>
        <w:ind w:left="118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F00EE79E">
      <w:start w:val="1"/>
      <w:numFmt w:val="lowerRoman"/>
      <w:lvlText w:val="%3"/>
      <w:lvlJc w:val="left"/>
      <w:pPr>
        <w:ind w:left="190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3C329E4A">
      <w:start w:val="1"/>
      <w:numFmt w:val="decimal"/>
      <w:lvlText w:val="%4"/>
      <w:lvlJc w:val="left"/>
      <w:pPr>
        <w:ind w:left="262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EB8E4380">
      <w:start w:val="1"/>
      <w:numFmt w:val="lowerLetter"/>
      <w:lvlText w:val="%5"/>
      <w:lvlJc w:val="left"/>
      <w:pPr>
        <w:ind w:left="334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07C69750">
      <w:start w:val="1"/>
      <w:numFmt w:val="lowerRoman"/>
      <w:lvlText w:val="%6"/>
      <w:lvlJc w:val="left"/>
      <w:pPr>
        <w:ind w:left="406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7DF6C074">
      <w:start w:val="1"/>
      <w:numFmt w:val="decimal"/>
      <w:lvlText w:val="%7"/>
      <w:lvlJc w:val="left"/>
      <w:pPr>
        <w:ind w:left="478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ABE605CA">
      <w:start w:val="1"/>
      <w:numFmt w:val="lowerLetter"/>
      <w:lvlText w:val="%8"/>
      <w:lvlJc w:val="left"/>
      <w:pPr>
        <w:ind w:left="550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55AC09E2">
      <w:start w:val="1"/>
      <w:numFmt w:val="lowerRoman"/>
      <w:lvlText w:val="%9"/>
      <w:lvlJc w:val="left"/>
      <w:pPr>
        <w:ind w:left="622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63240FE"/>
    <w:multiLevelType w:val="hybridMultilevel"/>
    <w:tmpl w:val="05D4D820"/>
    <w:lvl w:ilvl="0" w:tplc="DDFCAC54">
      <w:start w:val="1"/>
      <w:numFmt w:val="bullet"/>
      <w:lvlText w:val="•"/>
      <w:lvlJc w:val="left"/>
      <w:pPr>
        <w:ind w:left="72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C576EA44">
      <w:start w:val="1"/>
      <w:numFmt w:val="bullet"/>
      <w:lvlText w:val="o"/>
      <w:lvlJc w:val="left"/>
      <w:pPr>
        <w:ind w:left="154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CFB622CC">
      <w:start w:val="1"/>
      <w:numFmt w:val="bullet"/>
      <w:lvlText w:val="▪"/>
      <w:lvlJc w:val="left"/>
      <w:pPr>
        <w:ind w:left="226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58204862">
      <w:start w:val="1"/>
      <w:numFmt w:val="bullet"/>
      <w:lvlText w:val="•"/>
      <w:lvlJc w:val="left"/>
      <w:pPr>
        <w:ind w:left="29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2A74F88E">
      <w:start w:val="1"/>
      <w:numFmt w:val="bullet"/>
      <w:lvlText w:val="o"/>
      <w:lvlJc w:val="left"/>
      <w:pPr>
        <w:ind w:left="37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13BEB5FC">
      <w:start w:val="1"/>
      <w:numFmt w:val="bullet"/>
      <w:lvlText w:val="▪"/>
      <w:lvlJc w:val="left"/>
      <w:pPr>
        <w:ind w:left="442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0E10BBB0">
      <w:start w:val="1"/>
      <w:numFmt w:val="bullet"/>
      <w:lvlText w:val="•"/>
      <w:lvlJc w:val="left"/>
      <w:pPr>
        <w:ind w:left="51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D2AD8DA">
      <w:start w:val="1"/>
      <w:numFmt w:val="bullet"/>
      <w:lvlText w:val="o"/>
      <w:lvlJc w:val="left"/>
      <w:pPr>
        <w:ind w:left="586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D3E6CFA6">
      <w:start w:val="1"/>
      <w:numFmt w:val="bullet"/>
      <w:lvlText w:val="▪"/>
      <w:lvlJc w:val="left"/>
      <w:pPr>
        <w:ind w:left="658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C646801"/>
    <w:multiLevelType w:val="hybridMultilevel"/>
    <w:tmpl w:val="6DE2D420"/>
    <w:lvl w:ilvl="0" w:tplc="6686B120">
      <w:start w:val="2"/>
      <w:numFmt w:val="decimal"/>
      <w:lvlText w:val="%1."/>
      <w:lvlJc w:val="left"/>
      <w:pPr>
        <w:ind w:left="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B1F46FD8">
      <w:start w:val="1"/>
      <w:numFmt w:val="lowerLetter"/>
      <w:lvlText w:val="%2"/>
      <w:lvlJc w:val="left"/>
      <w:pPr>
        <w:ind w:left="1186"/>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41AA95EA">
      <w:start w:val="1"/>
      <w:numFmt w:val="lowerRoman"/>
      <w:lvlText w:val="%3"/>
      <w:lvlJc w:val="left"/>
      <w:pPr>
        <w:ind w:left="1906"/>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B80053CA">
      <w:start w:val="1"/>
      <w:numFmt w:val="decimal"/>
      <w:lvlText w:val="%4"/>
      <w:lvlJc w:val="left"/>
      <w:pPr>
        <w:ind w:left="2626"/>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F0800FB2">
      <w:start w:val="1"/>
      <w:numFmt w:val="lowerLetter"/>
      <w:lvlText w:val="%5"/>
      <w:lvlJc w:val="left"/>
      <w:pPr>
        <w:ind w:left="3346"/>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937C70D6">
      <w:start w:val="1"/>
      <w:numFmt w:val="lowerRoman"/>
      <w:lvlText w:val="%6"/>
      <w:lvlJc w:val="left"/>
      <w:pPr>
        <w:ind w:left="4066"/>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5E9C0C88">
      <w:start w:val="1"/>
      <w:numFmt w:val="decimal"/>
      <w:lvlText w:val="%7"/>
      <w:lvlJc w:val="left"/>
      <w:pPr>
        <w:ind w:left="4786"/>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0C8A5288">
      <w:start w:val="1"/>
      <w:numFmt w:val="lowerLetter"/>
      <w:lvlText w:val="%8"/>
      <w:lvlJc w:val="left"/>
      <w:pPr>
        <w:ind w:left="5506"/>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B6D468B4">
      <w:start w:val="1"/>
      <w:numFmt w:val="lowerRoman"/>
      <w:lvlText w:val="%9"/>
      <w:lvlJc w:val="left"/>
      <w:pPr>
        <w:ind w:left="6226"/>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CBB6AE5"/>
    <w:multiLevelType w:val="hybridMultilevel"/>
    <w:tmpl w:val="5B321EA8"/>
    <w:lvl w:ilvl="0" w:tplc="53D0BCC6">
      <w:start w:val="6"/>
      <w:numFmt w:val="decimal"/>
      <w:lvlText w:val="%1."/>
      <w:lvlJc w:val="left"/>
      <w:pPr>
        <w:ind w:left="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AB1260BA">
      <w:start w:val="1"/>
      <w:numFmt w:val="lowerLetter"/>
      <w:lvlText w:val="%2"/>
      <w:lvlJc w:val="left"/>
      <w:pPr>
        <w:ind w:left="118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1690097E">
      <w:start w:val="1"/>
      <w:numFmt w:val="lowerRoman"/>
      <w:lvlText w:val="%3"/>
      <w:lvlJc w:val="left"/>
      <w:pPr>
        <w:ind w:left="190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9CD29E28">
      <w:start w:val="1"/>
      <w:numFmt w:val="decimal"/>
      <w:lvlText w:val="%4"/>
      <w:lvlJc w:val="left"/>
      <w:pPr>
        <w:ind w:left="262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CFB26CE4">
      <w:start w:val="1"/>
      <w:numFmt w:val="lowerLetter"/>
      <w:lvlText w:val="%5"/>
      <w:lvlJc w:val="left"/>
      <w:pPr>
        <w:ind w:left="334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0204C616">
      <w:start w:val="1"/>
      <w:numFmt w:val="lowerRoman"/>
      <w:lvlText w:val="%6"/>
      <w:lvlJc w:val="left"/>
      <w:pPr>
        <w:ind w:left="406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BAB67B58">
      <w:start w:val="1"/>
      <w:numFmt w:val="decimal"/>
      <w:lvlText w:val="%7"/>
      <w:lvlJc w:val="left"/>
      <w:pPr>
        <w:ind w:left="478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7C5E8ED4">
      <w:start w:val="1"/>
      <w:numFmt w:val="lowerLetter"/>
      <w:lvlText w:val="%8"/>
      <w:lvlJc w:val="left"/>
      <w:pPr>
        <w:ind w:left="550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061C9A52">
      <w:start w:val="1"/>
      <w:numFmt w:val="lowerRoman"/>
      <w:lvlText w:val="%9"/>
      <w:lvlJc w:val="left"/>
      <w:pPr>
        <w:ind w:left="622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1FBA5D9A"/>
    <w:multiLevelType w:val="hybridMultilevel"/>
    <w:tmpl w:val="47784360"/>
    <w:lvl w:ilvl="0" w:tplc="2402EC30">
      <w:start w:val="1"/>
      <w:numFmt w:val="decimal"/>
      <w:lvlText w:val="%1."/>
      <w:lvlJc w:val="left"/>
      <w:pPr>
        <w:ind w:left="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6B8EBDF4">
      <w:start w:val="1"/>
      <w:numFmt w:val="lowerLetter"/>
      <w:lvlText w:val="%2"/>
      <w:lvlJc w:val="left"/>
      <w:pPr>
        <w:ind w:left="118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D56C4782">
      <w:start w:val="1"/>
      <w:numFmt w:val="lowerRoman"/>
      <w:lvlText w:val="%3"/>
      <w:lvlJc w:val="left"/>
      <w:pPr>
        <w:ind w:left="190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A2EA6540">
      <w:start w:val="1"/>
      <w:numFmt w:val="decimal"/>
      <w:lvlText w:val="%4"/>
      <w:lvlJc w:val="left"/>
      <w:pPr>
        <w:ind w:left="262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B8F66B10">
      <w:start w:val="1"/>
      <w:numFmt w:val="lowerLetter"/>
      <w:lvlText w:val="%5"/>
      <w:lvlJc w:val="left"/>
      <w:pPr>
        <w:ind w:left="334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9D7C2ACE">
      <w:start w:val="1"/>
      <w:numFmt w:val="lowerRoman"/>
      <w:lvlText w:val="%6"/>
      <w:lvlJc w:val="left"/>
      <w:pPr>
        <w:ind w:left="406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A45A9D94">
      <w:start w:val="1"/>
      <w:numFmt w:val="decimal"/>
      <w:lvlText w:val="%7"/>
      <w:lvlJc w:val="left"/>
      <w:pPr>
        <w:ind w:left="478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D81C5A96">
      <w:start w:val="1"/>
      <w:numFmt w:val="lowerLetter"/>
      <w:lvlText w:val="%8"/>
      <w:lvlJc w:val="left"/>
      <w:pPr>
        <w:ind w:left="550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88D84EA6">
      <w:start w:val="1"/>
      <w:numFmt w:val="lowerRoman"/>
      <w:lvlText w:val="%9"/>
      <w:lvlJc w:val="left"/>
      <w:pPr>
        <w:ind w:left="622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2004712A"/>
    <w:multiLevelType w:val="hybridMultilevel"/>
    <w:tmpl w:val="2DC6887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FE6EB3"/>
    <w:multiLevelType w:val="hybridMultilevel"/>
    <w:tmpl w:val="0BDC41CE"/>
    <w:lvl w:ilvl="0" w:tplc="D42E70CE">
      <w:start w:val="4"/>
      <w:numFmt w:val="decimal"/>
      <w:lvlText w:val="%1."/>
      <w:lvlJc w:val="left"/>
      <w:pPr>
        <w:ind w:left="10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FF46A51E">
      <w:start w:val="1"/>
      <w:numFmt w:val="lowerLetter"/>
      <w:lvlText w:val="%2"/>
      <w:lvlJc w:val="left"/>
      <w:pPr>
        <w:ind w:left="118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0CA456FA">
      <w:start w:val="1"/>
      <w:numFmt w:val="lowerRoman"/>
      <w:lvlText w:val="%3"/>
      <w:lvlJc w:val="left"/>
      <w:pPr>
        <w:ind w:left="190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07E07D22">
      <w:start w:val="1"/>
      <w:numFmt w:val="decimal"/>
      <w:lvlText w:val="%4"/>
      <w:lvlJc w:val="left"/>
      <w:pPr>
        <w:ind w:left="262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F9C6CED0">
      <w:start w:val="1"/>
      <w:numFmt w:val="lowerLetter"/>
      <w:lvlText w:val="%5"/>
      <w:lvlJc w:val="left"/>
      <w:pPr>
        <w:ind w:left="334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A670AF76">
      <w:start w:val="1"/>
      <w:numFmt w:val="lowerRoman"/>
      <w:lvlText w:val="%6"/>
      <w:lvlJc w:val="left"/>
      <w:pPr>
        <w:ind w:left="406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EB76A926">
      <w:start w:val="1"/>
      <w:numFmt w:val="decimal"/>
      <w:lvlText w:val="%7"/>
      <w:lvlJc w:val="left"/>
      <w:pPr>
        <w:ind w:left="478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8272F24C">
      <w:start w:val="1"/>
      <w:numFmt w:val="lowerLetter"/>
      <w:lvlText w:val="%8"/>
      <w:lvlJc w:val="left"/>
      <w:pPr>
        <w:ind w:left="550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F0A0D584">
      <w:start w:val="1"/>
      <w:numFmt w:val="lowerRoman"/>
      <w:lvlText w:val="%9"/>
      <w:lvlJc w:val="left"/>
      <w:pPr>
        <w:ind w:left="622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213F1F6E"/>
    <w:multiLevelType w:val="hybridMultilevel"/>
    <w:tmpl w:val="DDE41E26"/>
    <w:lvl w:ilvl="0" w:tplc="FEF6CAD8">
      <w:start w:val="3"/>
      <w:numFmt w:val="decimal"/>
      <w:lvlText w:val="%1."/>
      <w:lvlJc w:val="left"/>
      <w:pPr>
        <w:ind w:left="3"/>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6C8A6864">
      <w:start w:val="1"/>
      <w:numFmt w:val="lowerLetter"/>
      <w:lvlText w:val="%2"/>
      <w:lvlJc w:val="left"/>
      <w:pPr>
        <w:ind w:left="118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441A0BFC">
      <w:start w:val="1"/>
      <w:numFmt w:val="lowerRoman"/>
      <w:lvlText w:val="%3"/>
      <w:lvlJc w:val="left"/>
      <w:pPr>
        <w:ind w:left="190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14D6B656">
      <w:start w:val="1"/>
      <w:numFmt w:val="decimal"/>
      <w:lvlText w:val="%4"/>
      <w:lvlJc w:val="left"/>
      <w:pPr>
        <w:ind w:left="262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9872EC38">
      <w:start w:val="1"/>
      <w:numFmt w:val="lowerLetter"/>
      <w:lvlText w:val="%5"/>
      <w:lvlJc w:val="left"/>
      <w:pPr>
        <w:ind w:left="334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D214EC18">
      <w:start w:val="1"/>
      <w:numFmt w:val="lowerRoman"/>
      <w:lvlText w:val="%6"/>
      <w:lvlJc w:val="left"/>
      <w:pPr>
        <w:ind w:left="406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143E056C">
      <w:start w:val="1"/>
      <w:numFmt w:val="decimal"/>
      <w:lvlText w:val="%7"/>
      <w:lvlJc w:val="left"/>
      <w:pPr>
        <w:ind w:left="478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5E789570">
      <w:start w:val="1"/>
      <w:numFmt w:val="lowerLetter"/>
      <w:lvlText w:val="%8"/>
      <w:lvlJc w:val="left"/>
      <w:pPr>
        <w:ind w:left="550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65ACEDFE">
      <w:start w:val="1"/>
      <w:numFmt w:val="lowerRoman"/>
      <w:lvlText w:val="%9"/>
      <w:lvlJc w:val="left"/>
      <w:pPr>
        <w:ind w:left="622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216C604F"/>
    <w:multiLevelType w:val="hybridMultilevel"/>
    <w:tmpl w:val="8B26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40B71"/>
    <w:multiLevelType w:val="hybridMultilevel"/>
    <w:tmpl w:val="3482BDFA"/>
    <w:lvl w:ilvl="0" w:tplc="BDB675B8">
      <w:start w:val="1"/>
      <w:numFmt w:val="bullet"/>
      <w:lvlText w:val="•"/>
      <w:lvlJc w:val="left"/>
      <w:pPr>
        <w:ind w:left="72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65207BE">
      <w:start w:val="1"/>
      <w:numFmt w:val="bullet"/>
      <w:lvlText w:val="o"/>
      <w:lvlJc w:val="left"/>
      <w:pPr>
        <w:ind w:left="154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451492C8">
      <w:start w:val="1"/>
      <w:numFmt w:val="bullet"/>
      <w:lvlText w:val="▪"/>
      <w:lvlJc w:val="left"/>
      <w:pPr>
        <w:ind w:left="226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760292AC">
      <w:start w:val="1"/>
      <w:numFmt w:val="bullet"/>
      <w:lvlText w:val="•"/>
      <w:lvlJc w:val="left"/>
      <w:pPr>
        <w:ind w:left="29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61BE2C58">
      <w:start w:val="1"/>
      <w:numFmt w:val="bullet"/>
      <w:lvlText w:val="o"/>
      <w:lvlJc w:val="left"/>
      <w:pPr>
        <w:ind w:left="37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88CC77F2">
      <w:start w:val="1"/>
      <w:numFmt w:val="bullet"/>
      <w:lvlText w:val="▪"/>
      <w:lvlJc w:val="left"/>
      <w:pPr>
        <w:ind w:left="442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142A12B8">
      <w:start w:val="1"/>
      <w:numFmt w:val="bullet"/>
      <w:lvlText w:val="•"/>
      <w:lvlJc w:val="left"/>
      <w:pPr>
        <w:ind w:left="51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A9C001E">
      <w:start w:val="1"/>
      <w:numFmt w:val="bullet"/>
      <w:lvlText w:val="o"/>
      <w:lvlJc w:val="left"/>
      <w:pPr>
        <w:ind w:left="586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F1B2E936">
      <w:start w:val="1"/>
      <w:numFmt w:val="bullet"/>
      <w:lvlText w:val="▪"/>
      <w:lvlJc w:val="left"/>
      <w:pPr>
        <w:ind w:left="658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246914A2"/>
    <w:multiLevelType w:val="hybridMultilevel"/>
    <w:tmpl w:val="A03215F0"/>
    <w:lvl w:ilvl="0" w:tplc="1F8A3FAA">
      <w:start w:val="1"/>
      <w:numFmt w:val="bullet"/>
      <w:lvlText w:val="•"/>
      <w:lvlJc w:val="left"/>
      <w:pPr>
        <w:ind w:left="72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BFE2E392">
      <w:start w:val="1"/>
      <w:numFmt w:val="bullet"/>
      <w:lvlText w:val="o"/>
      <w:lvlJc w:val="left"/>
      <w:pPr>
        <w:ind w:left="154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D256DA12">
      <w:start w:val="1"/>
      <w:numFmt w:val="bullet"/>
      <w:lvlText w:val="▪"/>
      <w:lvlJc w:val="left"/>
      <w:pPr>
        <w:ind w:left="226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6F523354">
      <w:start w:val="1"/>
      <w:numFmt w:val="bullet"/>
      <w:lvlText w:val="•"/>
      <w:lvlJc w:val="left"/>
      <w:pPr>
        <w:ind w:left="29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7A6ABB74">
      <w:start w:val="1"/>
      <w:numFmt w:val="bullet"/>
      <w:lvlText w:val="o"/>
      <w:lvlJc w:val="left"/>
      <w:pPr>
        <w:ind w:left="37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DDA6EAFC">
      <w:start w:val="1"/>
      <w:numFmt w:val="bullet"/>
      <w:lvlText w:val="▪"/>
      <w:lvlJc w:val="left"/>
      <w:pPr>
        <w:ind w:left="442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626C5900">
      <w:start w:val="1"/>
      <w:numFmt w:val="bullet"/>
      <w:lvlText w:val="•"/>
      <w:lvlJc w:val="left"/>
      <w:pPr>
        <w:ind w:left="51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E19C9A3C">
      <w:start w:val="1"/>
      <w:numFmt w:val="bullet"/>
      <w:lvlText w:val="o"/>
      <w:lvlJc w:val="left"/>
      <w:pPr>
        <w:ind w:left="586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82766DEA">
      <w:start w:val="1"/>
      <w:numFmt w:val="bullet"/>
      <w:lvlText w:val="▪"/>
      <w:lvlJc w:val="left"/>
      <w:pPr>
        <w:ind w:left="658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259A37D9"/>
    <w:multiLevelType w:val="hybridMultilevel"/>
    <w:tmpl w:val="74E862A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FE6513"/>
    <w:multiLevelType w:val="hybridMultilevel"/>
    <w:tmpl w:val="BA32AACC"/>
    <w:lvl w:ilvl="0" w:tplc="C3681388">
      <w:start w:val="1"/>
      <w:numFmt w:val="decimal"/>
      <w:lvlText w:val="%1."/>
      <w:lvlJc w:val="left"/>
      <w:pPr>
        <w:ind w:left="3"/>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C6C61210">
      <w:start w:val="1"/>
      <w:numFmt w:val="lowerLetter"/>
      <w:lvlText w:val="%2"/>
      <w:lvlJc w:val="left"/>
      <w:pPr>
        <w:ind w:left="118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3C9A4ED2">
      <w:start w:val="1"/>
      <w:numFmt w:val="lowerRoman"/>
      <w:lvlText w:val="%3"/>
      <w:lvlJc w:val="left"/>
      <w:pPr>
        <w:ind w:left="190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24A2BD68">
      <w:start w:val="1"/>
      <w:numFmt w:val="decimal"/>
      <w:lvlText w:val="%4"/>
      <w:lvlJc w:val="left"/>
      <w:pPr>
        <w:ind w:left="262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EC2E37EC">
      <w:start w:val="1"/>
      <w:numFmt w:val="lowerLetter"/>
      <w:lvlText w:val="%5"/>
      <w:lvlJc w:val="left"/>
      <w:pPr>
        <w:ind w:left="334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AA0E549E">
      <w:start w:val="1"/>
      <w:numFmt w:val="lowerRoman"/>
      <w:lvlText w:val="%6"/>
      <w:lvlJc w:val="left"/>
      <w:pPr>
        <w:ind w:left="406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C5B8D10E">
      <w:start w:val="1"/>
      <w:numFmt w:val="decimal"/>
      <w:lvlText w:val="%7"/>
      <w:lvlJc w:val="left"/>
      <w:pPr>
        <w:ind w:left="478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BD0E49D6">
      <w:start w:val="1"/>
      <w:numFmt w:val="lowerLetter"/>
      <w:lvlText w:val="%8"/>
      <w:lvlJc w:val="left"/>
      <w:pPr>
        <w:ind w:left="550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F1EC6F98">
      <w:start w:val="1"/>
      <w:numFmt w:val="lowerRoman"/>
      <w:lvlText w:val="%9"/>
      <w:lvlJc w:val="left"/>
      <w:pPr>
        <w:ind w:left="622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2CF01FEA"/>
    <w:multiLevelType w:val="hybridMultilevel"/>
    <w:tmpl w:val="7F32FF46"/>
    <w:lvl w:ilvl="0" w:tplc="5AACF8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016EBF"/>
    <w:multiLevelType w:val="hybridMultilevel"/>
    <w:tmpl w:val="DEB42920"/>
    <w:lvl w:ilvl="0" w:tplc="31A2A208">
      <w:start w:val="1"/>
      <w:numFmt w:val="bullet"/>
      <w:lvlText w:val="•"/>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5D6B6EA">
      <w:start w:val="1"/>
      <w:numFmt w:val="bullet"/>
      <w:lvlText w:val="o"/>
      <w:lvlJc w:val="left"/>
      <w:pPr>
        <w:ind w:left="154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C018DFB8">
      <w:start w:val="1"/>
      <w:numFmt w:val="bullet"/>
      <w:lvlText w:val="▪"/>
      <w:lvlJc w:val="left"/>
      <w:pPr>
        <w:ind w:left="226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59FC6A5A">
      <w:start w:val="1"/>
      <w:numFmt w:val="bullet"/>
      <w:lvlText w:val="•"/>
      <w:lvlJc w:val="left"/>
      <w:pPr>
        <w:ind w:left="29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54F23856">
      <w:start w:val="1"/>
      <w:numFmt w:val="bullet"/>
      <w:lvlText w:val="o"/>
      <w:lvlJc w:val="left"/>
      <w:pPr>
        <w:ind w:left="37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A770EA4C">
      <w:start w:val="1"/>
      <w:numFmt w:val="bullet"/>
      <w:lvlText w:val="▪"/>
      <w:lvlJc w:val="left"/>
      <w:pPr>
        <w:ind w:left="442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E80C9F04">
      <w:start w:val="1"/>
      <w:numFmt w:val="bullet"/>
      <w:lvlText w:val="•"/>
      <w:lvlJc w:val="left"/>
      <w:pPr>
        <w:ind w:left="51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CD635A6">
      <w:start w:val="1"/>
      <w:numFmt w:val="bullet"/>
      <w:lvlText w:val="o"/>
      <w:lvlJc w:val="left"/>
      <w:pPr>
        <w:ind w:left="586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A2004F64">
      <w:start w:val="1"/>
      <w:numFmt w:val="bullet"/>
      <w:lvlText w:val="▪"/>
      <w:lvlJc w:val="left"/>
      <w:pPr>
        <w:ind w:left="658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39DE34D2"/>
    <w:multiLevelType w:val="hybridMultilevel"/>
    <w:tmpl w:val="19D698DE"/>
    <w:lvl w:ilvl="0" w:tplc="25023E48">
      <w:start w:val="1"/>
      <w:numFmt w:val="decimal"/>
      <w:lvlText w:val="%1."/>
      <w:lvlJc w:val="left"/>
      <w:pPr>
        <w:ind w:left="3"/>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B6B2638E">
      <w:start w:val="1"/>
      <w:numFmt w:val="lowerLetter"/>
      <w:lvlText w:val="%2"/>
      <w:lvlJc w:val="left"/>
      <w:pPr>
        <w:ind w:left="118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DBD4F048">
      <w:start w:val="1"/>
      <w:numFmt w:val="lowerRoman"/>
      <w:lvlText w:val="%3"/>
      <w:lvlJc w:val="left"/>
      <w:pPr>
        <w:ind w:left="190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AAF4D664">
      <w:start w:val="1"/>
      <w:numFmt w:val="decimal"/>
      <w:lvlText w:val="%4"/>
      <w:lvlJc w:val="left"/>
      <w:pPr>
        <w:ind w:left="262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6BEE191A">
      <w:start w:val="1"/>
      <w:numFmt w:val="lowerLetter"/>
      <w:lvlText w:val="%5"/>
      <w:lvlJc w:val="left"/>
      <w:pPr>
        <w:ind w:left="334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657E2BCC">
      <w:start w:val="1"/>
      <w:numFmt w:val="lowerRoman"/>
      <w:lvlText w:val="%6"/>
      <w:lvlJc w:val="left"/>
      <w:pPr>
        <w:ind w:left="406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89248A22">
      <w:start w:val="1"/>
      <w:numFmt w:val="decimal"/>
      <w:lvlText w:val="%7"/>
      <w:lvlJc w:val="left"/>
      <w:pPr>
        <w:ind w:left="478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9A5E90B8">
      <w:start w:val="1"/>
      <w:numFmt w:val="lowerLetter"/>
      <w:lvlText w:val="%8"/>
      <w:lvlJc w:val="left"/>
      <w:pPr>
        <w:ind w:left="550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85B4E4F6">
      <w:start w:val="1"/>
      <w:numFmt w:val="lowerRoman"/>
      <w:lvlText w:val="%9"/>
      <w:lvlJc w:val="left"/>
      <w:pPr>
        <w:ind w:left="622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3AB860B2"/>
    <w:multiLevelType w:val="hybridMultilevel"/>
    <w:tmpl w:val="89FADA7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366AF8"/>
    <w:multiLevelType w:val="hybridMultilevel"/>
    <w:tmpl w:val="FBC0AAE6"/>
    <w:lvl w:ilvl="0" w:tplc="B794265C">
      <w:start w:val="1"/>
      <w:numFmt w:val="decimal"/>
      <w:lvlText w:val="%1."/>
      <w:lvlJc w:val="left"/>
      <w:pPr>
        <w:ind w:left="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199A810C">
      <w:start w:val="1"/>
      <w:numFmt w:val="lowerLetter"/>
      <w:lvlText w:val="%2"/>
      <w:lvlJc w:val="left"/>
      <w:pPr>
        <w:ind w:left="118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47749290">
      <w:start w:val="1"/>
      <w:numFmt w:val="lowerRoman"/>
      <w:lvlText w:val="%3"/>
      <w:lvlJc w:val="left"/>
      <w:pPr>
        <w:ind w:left="190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13AE53AE">
      <w:start w:val="1"/>
      <w:numFmt w:val="decimal"/>
      <w:lvlText w:val="%4"/>
      <w:lvlJc w:val="left"/>
      <w:pPr>
        <w:ind w:left="262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93627C1E">
      <w:start w:val="1"/>
      <w:numFmt w:val="lowerLetter"/>
      <w:lvlText w:val="%5"/>
      <w:lvlJc w:val="left"/>
      <w:pPr>
        <w:ind w:left="334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11CC36C6">
      <w:start w:val="1"/>
      <w:numFmt w:val="lowerRoman"/>
      <w:lvlText w:val="%6"/>
      <w:lvlJc w:val="left"/>
      <w:pPr>
        <w:ind w:left="406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D7D2130E">
      <w:start w:val="1"/>
      <w:numFmt w:val="decimal"/>
      <w:lvlText w:val="%7"/>
      <w:lvlJc w:val="left"/>
      <w:pPr>
        <w:ind w:left="478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7EC85078">
      <w:start w:val="1"/>
      <w:numFmt w:val="lowerLetter"/>
      <w:lvlText w:val="%8"/>
      <w:lvlJc w:val="left"/>
      <w:pPr>
        <w:ind w:left="550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962CB5D4">
      <w:start w:val="1"/>
      <w:numFmt w:val="lowerRoman"/>
      <w:lvlText w:val="%9"/>
      <w:lvlJc w:val="left"/>
      <w:pPr>
        <w:ind w:left="622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41743DB7"/>
    <w:multiLevelType w:val="hybridMultilevel"/>
    <w:tmpl w:val="8B86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C54DB"/>
    <w:multiLevelType w:val="hybridMultilevel"/>
    <w:tmpl w:val="4DDEAEB4"/>
    <w:lvl w:ilvl="0" w:tplc="CE923AE2">
      <w:start w:val="3"/>
      <w:numFmt w:val="decimal"/>
      <w:lvlText w:val="%1."/>
      <w:lvlJc w:val="left"/>
      <w:pPr>
        <w:ind w:left="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4ACAC016">
      <w:start w:val="1"/>
      <w:numFmt w:val="lowerLetter"/>
      <w:lvlText w:val="%2"/>
      <w:lvlJc w:val="left"/>
      <w:pPr>
        <w:ind w:left="1186"/>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B9AA1F40">
      <w:start w:val="1"/>
      <w:numFmt w:val="lowerRoman"/>
      <w:lvlText w:val="%3"/>
      <w:lvlJc w:val="left"/>
      <w:pPr>
        <w:ind w:left="1906"/>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455C46B6">
      <w:start w:val="1"/>
      <w:numFmt w:val="decimal"/>
      <w:lvlText w:val="%4"/>
      <w:lvlJc w:val="left"/>
      <w:pPr>
        <w:ind w:left="2626"/>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3822CB64">
      <w:start w:val="1"/>
      <w:numFmt w:val="lowerLetter"/>
      <w:lvlText w:val="%5"/>
      <w:lvlJc w:val="left"/>
      <w:pPr>
        <w:ind w:left="3346"/>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725A6FC8">
      <w:start w:val="1"/>
      <w:numFmt w:val="lowerRoman"/>
      <w:lvlText w:val="%6"/>
      <w:lvlJc w:val="left"/>
      <w:pPr>
        <w:ind w:left="4066"/>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EAF4303E">
      <w:start w:val="1"/>
      <w:numFmt w:val="decimal"/>
      <w:lvlText w:val="%7"/>
      <w:lvlJc w:val="left"/>
      <w:pPr>
        <w:ind w:left="4786"/>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17927BCA">
      <w:start w:val="1"/>
      <w:numFmt w:val="lowerLetter"/>
      <w:lvlText w:val="%8"/>
      <w:lvlJc w:val="left"/>
      <w:pPr>
        <w:ind w:left="5506"/>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688E7E40">
      <w:start w:val="1"/>
      <w:numFmt w:val="lowerRoman"/>
      <w:lvlText w:val="%9"/>
      <w:lvlJc w:val="left"/>
      <w:pPr>
        <w:ind w:left="6226"/>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4F2E6B47"/>
    <w:multiLevelType w:val="hybridMultilevel"/>
    <w:tmpl w:val="B6A695F2"/>
    <w:lvl w:ilvl="0" w:tplc="F944372E">
      <w:start w:val="1"/>
      <w:numFmt w:val="decimal"/>
      <w:lvlText w:val="%1."/>
      <w:lvlJc w:val="left"/>
      <w:pPr>
        <w:ind w:left="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3E12B8C4">
      <w:start w:val="1"/>
      <w:numFmt w:val="lowerLetter"/>
      <w:lvlText w:val="%2"/>
      <w:lvlJc w:val="left"/>
      <w:pPr>
        <w:ind w:left="118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B1B052BA">
      <w:start w:val="1"/>
      <w:numFmt w:val="lowerRoman"/>
      <w:lvlText w:val="%3"/>
      <w:lvlJc w:val="left"/>
      <w:pPr>
        <w:ind w:left="190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3CC0198C">
      <w:start w:val="1"/>
      <w:numFmt w:val="decimal"/>
      <w:lvlText w:val="%4"/>
      <w:lvlJc w:val="left"/>
      <w:pPr>
        <w:ind w:left="262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80CA2FC2">
      <w:start w:val="1"/>
      <w:numFmt w:val="lowerLetter"/>
      <w:lvlText w:val="%5"/>
      <w:lvlJc w:val="left"/>
      <w:pPr>
        <w:ind w:left="334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A3DA7672">
      <w:start w:val="1"/>
      <w:numFmt w:val="lowerRoman"/>
      <w:lvlText w:val="%6"/>
      <w:lvlJc w:val="left"/>
      <w:pPr>
        <w:ind w:left="406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8E2EFDD0">
      <w:start w:val="1"/>
      <w:numFmt w:val="decimal"/>
      <w:lvlText w:val="%7"/>
      <w:lvlJc w:val="left"/>
      <w:pPr>
        <w:ind w:left="478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A5428138">
      <w:start w:val="1"/>
      <w:numFmt w:val="lowerLetter"/>
      <w:lvlText w:val="%8"/>
      <w:lvlJc w:val="left"/>
      <w:pPr>
        <w:ind w:left="550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B5DEBEBA">
      <w:start w:val="1"/>
      <w:numFmt w:val="lowerRoman"/>
      <w:lvlText w:val="%9"/>
      <w:lvlJc w:val="left"/>
      <w:pPr>
        <w:ind w:left="622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4F4C67C5"/>
    <w:multiLevelType w:val="hybridMultilevel"/>
    <w:tmpl w:val="97A6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670DAE"/>
    <w:multiLevelType w:val="hybridMultilevel"/>
    <w:tmpl w:val="1E201252"/>
    <w:lvl w:ilvl="0" w:tplc="12968A6E">
      <w:start w:val="1"/>
      <w:numFmt w:val="bullet"/>
      <w:lvlText w:val="•"/>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2CFA026A">
      <w:start w:val="1"/>
      <w:numFmt w:val="bullet"/>
      <w:lvlText w:val="o"/>
      <w:lvlJc w:val="left"/>
      <w:pPr>
        <w:ind w:left="154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DFCC2E28">
      <w:start w:val="1"/>
      <w:numFmt w:val="bullet"/>
      <w:lvlText w:val="▪"/>
      <w:lvlJc w:val="left"/>
      <w:pPr>
        <w:ind w:left="226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269EDDD8">
      <w:start w:val="1"/>
      <w:numFmt w:val="bullet"/>
      <w:lvlText w:val="•"/>
      <w:lvlJc w:val="left"/>
      <w:pPr>
        <w:ind w:left="29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5DEEEAD6">
      <w:start w:val="1"/>
      <w:numFmt w:val="bullet"/>
      <w:lvlText w:val="o"/>
      <w:lvlJc w:val="left"/>
      <w:pPr>
        <w:ind w:left="37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99C20D78">
      <w:start w:val="1"/>
      <w:numFmt w:val="bullet"/>
      <w:lvlText w:val="▪"/>
      <w:lvlJc w:val="left"/>
      <w:pPr>
        <w:ind w:left="442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0D9A2796">
      <w:start w:val="1"/>
      <w:numFmt w:val="bullet"/>
      <w:lvlText w:val="•"/>
      <w:lvlJc w:val="left"/>
      <w:pPr>
        <w:ind w:left="51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EE6FB8C">
      <w:start w:val="1"/>
      <w:numFmt w:val="bullet"/>
      <w:lvlText w:val="o"/>
      <w:lvlJc w:val="left"/>
      <w:pPr>
        <w:ind w:left="586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B5D2DB9E">
      <w:start w:val="1"/>
      <w:numFmt w:val="bullet"/>
      <w:lvlText w:val="▪"/>
      <w:lvlJc w:val="left"/>
      <w:pPr>
        <w:ind w:left="658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556B2AD6"/>
    <w:multiLevelType w:val="hybridMultilevel"/>
    <w:tmpl w:val="2222F032"/>
    <w:lvl w:ilvl="0" w:tplc="6CC4F924">
      <w:start w:val="1"/>
      <w:numFmt w:val="bullet"/>
      <w:lvlText w:val="•"/>
      <w:lvlJc w:val="left"/>
      <w:pPr>
        <w:ind w:left="72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2012AA"/>
    <w:multiLevelType w:val="hybridMultilevel"/>
    <w:tmpl w:val="29B69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A362C4"/>
    <w:multiLevelType w:val="hybridMultilevel"/>
    <w:tmpl w:val="71E00B8E"/>
    <w:lvl w:ilvl="0" w:tplc="A704C8B2">
      <w:start w:val="3"/>
      <w:numFmt w:val="decimal"/>
      <w:lvlText w:val="%1."/>
      <w:lvlJc w:val="left"/>
      <w:pPr>
        <w:ind w:left="10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E3EED086">
      <w:start w:val="1"/>
      <w:numFmt w:val="lowerLetter"/>
      <w:lvlText w:val="%2"/>
      <w:lvlJc w:val="left"/>
      <w:pPr>
        <w:ind w:left="118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56149076">
      <w:start w:val="1"/>
      <w:numFmt w:val="lowerRoman"/>
      <w:lvlText w:val="%3"/>
      <w:lvlJc w:val="left"/>
      <w:pPr>
        <w:ind w:left="190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98B61EAA">
      <w:start w:val="1"/>
      <w:numFmt w:val="decimal"/>
      <w:lvlText w:val="%4"/>
      <w:lvlJc w:val="left"/>
      <w:pPr>
        <w:ind w:left="262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A4222DAC">
      <w:start w:val="1"/>
      <w:numFmt w:val="lowerLetter"/>
      <w:lvlText w:val="%5"/>
      <w:lvlJc w:val="left"/>
      <w:pPr>
        <w:ind w:left="334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A4641972">
      <w:start w:val="1"/>
      <w:numFmt w:val="lowerRoman"/>
      <w:lvlText w:val="%6"/>
      <w:lvlJc w:val="left"/>
      <w:pPr>
        <w:ind w:left="406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A410A636">
      <w:start w:val="1"/>
      <w:numFmt w:val="decimal"/>
      <w:lvlText w:val="%7"/>
      <w:lvlJc w:val="left"/>
      <w:pPr>
        <w:ind w:left="478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E822095A">
      <w:start w:val="1"/>
      <w:numFmt w:val="lowerLetter"/>
      <w:lvlText w:val="%8"/>
      <w:lvlJc w:val="left"/>
      <w:pPr>
        <w:ind w:left="550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368CEAD0">
      <w:start w:val="1"/>
      <w:numFmt w:val="lowerRoman"/>
      <w:lvlText w:val="%9"/>
      <w:lvlJc w:val="left"/>
      <w:pPr>
        <w:ind w:left="622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5D833F0F"/>
    <w:multiLevelType w:val="hybridMultilevel"/>
    <w:tmpl w:val="BE52E16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10367A"/>
    <w:multiLevelType w:val="hybridMultilevel"/>
    <w:tmpl w:val="29F875D6"/>
    <w:lvl w:ilvl="0" w:tplc="191A3AF2">
      <w:start w:val="2"/>
      <w:numFmt w:val="decimal"/>
      <w:lvlText w:val="%1."/>
      <w:lvlJc w:val="left"/>
      <w:pPr>
        <w:ind w:left="3"/>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C3F05ED0">
      <w:start w:val="1"/>
      <w:numFmt w:val="lowerLetter"/>
      <w:lvlText w:val="%2"/>
      <w:lvlJc w:val="left"/>
      <w:pPr>
        <w:ind w:left="1206"/>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E00833D0">
      <w:start w:val="1"/>
      <w:numFmt w:val="lowerRoman"/>
      <w:lvlText w:val="%3"/>
      <w:lvlJc w:val="left"/>
      <w:pPr>
        <w:ind w:left="1926"/>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0D468612">
      <w:start w:val="1"/>
      <w:numFmt w:val="decimal"/>
      <w:lvlText w:val="%4"/>
      <w:lvlJc w:val="left"/>
      <w:pPr>
        <w:ind w:left="2646"/>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BEDA5E8E">
      <w:start w:val="1"/>
      <w:numFmt w:val="lowerLetter"/>
      <w:lvlText w:val="%5"/>
      <w:lvlJc w:val="left"/>
      <w:pPr>
        <w:ind w:left="3366"/>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C8AC0B2E">
      <w:start w:val="1"/>
      <w:numFmt w:val="lowerRoman"/>
      <w:lvlText w:val="%6"/>
      <w:lvlJc w:val="left"/>
      <w:pPr>
        <w:ind w:left="4086"/>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3BCEB9D6">
      <w:start w:val="1"/>
      <w:numFmt w:val="decimal"/>
      <w:lvlText w:val="%7"/>
      <w:lvlJc w:val="left"/>
      <w:pPr>
        <w:ind w:left="4806"/>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E40058C6">
      <w:start w:val="1"/>
      <w:numFmt w:val="lowerLetter"/>
      <w:lvlText w:val="%8"/>
      <w:lvlJc w:val="left"/>
      <w:pPr>
        <w:ind w:left="5526"/>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3DD45B66">
      <w:start w:val="1"/>
      <w:numFmt w:val="lowerRoman"/>
      <w:lvlText w:val="%9"/>
      <w:lvlJc w:val="left"/>
      <w:pPr>
        <w:ind w:left="6246"/>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62F06FF7"/>
    <w:multiLevelType w:val="hybridMultilevel"/>
    <w:tmpl w:val="3C308EA0"/>
    <w:lvl w:ilvl="0" w:tplc="0938F0CE">
      <w:start w:val="3"/>
      <w:numFmt w:val="decimal"/>
      <w:lvlText w:val="%1."/>
      <w:lvlJc w:val="left"/>
      <w:pPr>
        <w:ind w:left="3"/>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D9900794">
      <w:start w:val="1"/>
      <w:numFmt w:val="lowerLetter"/>
      <w:lvlText w:val="%2"/>
      <w:lvlJc w:val="left"/>
      <w:pPr>
        <w:ind w:left="118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2CFC1D8E">
      <w:start w:val="1"/>
      <w:numFmt w:val="lowerRoman"/>
      <w:lvlText w:val="%3"/>
      <w:lvlJc w:val="left"/>
      <w:pPr>
        <w:ind w:left="190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4614EA88">
      <w:start w:val="1"/>
      <w:numFmt w:val="decimal"/>
      <w:lvlText w:val="%4"/>
      <w:lvlJc w:val="left"/>
      <w:pPr>
        <w:ind w:left="262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0F56C590">
      <w:start w:val="1"/>
      <w:numFmt w:val="lowerLetter"/>
      <w:lvlText w:val="%5"/>
      <w:lvlJc w:val="left"/>
      <w:pPr>
        <w:ind w:left="334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9DBCD930">
      <w:start w:val="1"/>
      <w:numFmt w:val="lowerRoman"/>
      <w:lvlText w:val="%6"/>
      <w:lvlJc w:val="left"/>
      <w:pPr>
        <w:ind w:left="406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9FCA9BEA">
      <w:start w:val="1"/>
      <w:numFmt w:val="decimal"/>
      <w:lvlText w:val="%7"/>
      <w:lvlJc w:val="left"/>
      <w:pPr>
        <w:ind w:left="478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FD065B2E">
      <w:start w:val="1"/>
      <w:numFmt w:val="lowerLetter"/>
      <w:lvlText w:val="%8"/>
      <w:lvlJc w:val="left"/>
      <w:pPr>
        <w:ind w:left="550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64D23968">
      <w:start w:val="1"/>
      <w:numFmt w:val="lowerRoman"/>
      <w:lvlText w:val="%9"/>
      <w:lvlJc w:val="left"/>
      <w:pPr>
        <w:ind w:left="622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67CF4C6D"/>
    <w:multiLevelType w:val="hybridMultilevel"/>
    <w:tmpl w:val="673CEBD0"/>
    <w:lvl w:ilvl="0" w:tplc="4ED6F36E">
      <w:start w:val="5"/>
      <w:numFmt w:val="decimal"/>
      <w:lvlText w:val="%1."/>
      <w:lvlJc w:val="left"/>
      <w:pPr>
        <w:ind w:left="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5AE0BD46">
      <w:start w:val="1"/>
      <w:numFmt w:val="lowerLetter"/>
      <w:lvlText w:val="%2"/>
      <w:lvlJc w:val="left"/>
      <w:pPr>
        <w:ind w:left="118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A95826F0">
      <w:start w:val="1"/>
      <w:numFmt w:val="lowerRoman"/>
      <w:lvlText w:val="%3"/>
      <w:lvlJc w:val="left"/>
      <w:pPr>
        <w:ind w:left="190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2FDC76D2">
      <w:start w:val="1"/>
      <w:numFmt w:val="decimal"/>
      <w:lvlText w:val="%4"/>
      <w:lvlJc w:val="left"/>
      <w:pPr>
        <w:ind w:left="262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DD548F76">
      <w:start w:val="1"/>
      <w:numFmt w:val="lowerLetter"/>
      <w:lvlText w:val="%5"/>
      <w:lvlJc w:val="left"/>
      <w:pPr>
        <w:ind w:left="334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32E859A8">
      <w:start w:val="1"/>
      <w:numFmt w:val="lowerRoman"/>
      <w:lvlText w:val="%6"/>
      <w:lvlJc w:val="left"/>
      <w:pPr>
        <w:ind w:left="406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0AE8A144">
      <w:start w:val="1"/>
      <w:numFmt w:val="decimal"/>
      <w:lvlText w:val="%7"/>
      <w:lvlJc w:val="left"/>
      <w:pPr>
        <w:ind w:left="478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5D3650FE">
      <w:start w:val="1"/>
      <w:numFmt w:val="lowerLetter"/>
      <w:lvlText w:val="%8"/>
      <w:lvlJc w:val="left"/>
      <w:pPr>
        <w:ind w:left="550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A9965BEE">
      <w:start w:val="1"/>
      <w:numFmt w:val="lowerRoman"/>
      <w:lvlText w:val="%9"/>
      <w:lvlJc w:val="left"/>
      <w:pPr>
        <w:ind w:left="622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69D02B42"/>
    <w:multiLevelType w:val="hybridMultilevel"/>
    <w:tmpl w:val="676AE32C"/>
    <w:lvl w:ilvl="0" w:tplc="96B665C4">
      <w:start w:val="1"/>
      <w:numFmt w:val="decimal"/>
      <w:lvlText w:val="%1."/>
      <w:lvlJc w:val="left"/>
      <w:pPr>
        <w:ind w:left="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75DE47CC">
      <w:start w:val="1"/>
      <w:numFmt w:val="lowerLetter"/>
      <w:lvlText w:val="%2"/>
      <w:lvlJc w:val="left"/>
      <w:pPr>
        <w:ind w:left="118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ECC83832">
      <w:start w:val="1"/>
      <w:numFmt w:val="lowerRoman"/>
      <w:lvlText w:val="%3"/>
      <w:lvlJc w:val="left"/>
      <w:pPr>
        <w:ind w:left="190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690E977E">
      <w:start w:val="1"/>
      <w:numFmt w:val="decimal"/>
      <w:lvlText w:val="%4"/>
      <w:lvlJc w:val="left"/>
      <w:pPr>
        <w:ind w:left="262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26725742">
      <w:start w:val="1"/>
      <w:numFmt w:val="lowerLetter"/>
      <w:lvlText w:val="%5"/>
      <w:lvlJc w:val="left"/>
      <w:pPr>
        <w:ind w:left="334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0F826A56">
      <w:start w:val="1"/>
      <w:numFmt w:val="lowerRoman"/>
      <w:lvlText w:val="%6"/>
      <w:lvlJc w:val="left"/>
      <w:pPr>
        <w:ind w:left="406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CC9AD804">
      <w:start w:val="1"/>
      <w:numFmt w:val="decimal"/>
      <w:lvlText w:val="%7"/>
      <w:lvlJc w:val="left"/>
      <w:pPr>
        <w:ind w:left="478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B2D87876">
      <w:start w:val="1"/>
      <w:numFmt w:val="lowerLetter"/>
      <w:lvlText w:val="%8"/>
      <w:lvlJc w:val="left"/>
      <w:pPr>
        <w:ind w:left="550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B3FC3A2E">
      <w:start w:val="1"/>
      <w:numFmt w:val="lowerRoman"/>
      <w:lvlText w:val="%9"/>
      <w:lvlJc w:val="left"/>
      <w:pPr>
        <w:ind w:left="622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6A656EA1"/>
    <w:multiLevelType w:val="hybridMultilevel"/>
    <w:tmpl w:val="A1BC53F6"/>
    <w:lvl w:ilvl="0" w:tplc="7C1A7BD8">
      <w:start w:val="1"/>
      <w:numFmt w:val="decimal"/>
      <w:lvlText w:val="%1."/>
      <w:lvlJc w:val="left"/>
      <w:pPr>
        <w:ind w:left="362" w:hanging="360"/>
      </w:pPr>
      <w:rPr>
        <w:rFonts w:ascii="Arial" w:eastAsia="Arial" w:hAnsi="Arial" w:cs="Arial" w:hint="default"/>
        <w:b/>
        <w:sz w:val="26"/>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35" w15:restartNumberingAfterBreak="0">
    <w:nsid w:val="6DCD126C"/>
    <w:multiLevelType w:val="hybridMultilevel"/>
    <w:tmpl w:val="DA70A4A0"/>
    <w:lvl w:ilvl="0" w:tplc="35AECBCC">
      <w:start w:val="1"/>
      <w:numFmt w:val="decimal"/>
      <w:lvlText w:val="%1."/>
      <w:lvlJc w:val="left"/>
      <w:pPr>
        <w:ind w:left="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E6004F2A">
      <w:start w:val="1"/>
      <w:numFmt w:val="lowerLetter"/>
      <w:lvlText w:val="%2"/>
      <w:lvlJc w:val="left"/>
      <w:pPr>
        <w:ind w:left="118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6C9E6CA6">
      <w:start w:val="1"/>
      <w:numFmt w:val="lowerRoman"/>
      <w:lvlText w:val="%3"/>
      <w:lvlJc w:val="left"/>
      <w:pPr>
        <w:ind w:left="190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779E53F8">
      <w:start w:val="1"/>
      <w:numFmt w:val="decimal"/>
      <w:lvlText w:val="%4"/>
      <w:lvlJc w:val="left"/>
      <w:pPr>
        <w:ind w:left="262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C04A7F66">
      <w:start w:val="1"/>
      <w:numFmt w:val="lowerLetter"/>
      <w:lvlText w:val="%5"/>
      <w:lvlJc w:val="left"/>
      <w:pPr>
        <w:ind w:left="334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12907B5E">
      <w:start w:val="1"/>
      <w:numFmt w:val="lowerRoman"/>
      <w:lvlText w:val="%6"/>
      <w:lvlJc w:val="left"/>
      <w:pPr>
        <w:ind w:left="406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3DAEA68A">
      <w:start w:val="1"/>
      <w:numFmt w:val="decimal"/>
      <w:lvlText w:val="%7"/>
      <w:lvlJc w:val="left"/>
      <w:pPr>
        <w:ind w:left="478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6F96565E">
      <w:start w:val="1"/>
      <w:numFmt w:val="lowerLetter"/>
      <w:lvlText w:val="%8"/>
      <w:lvlJc w:val="left"/>
      <w:pPr>
        <w:ind w:left="550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C4849276">
      <w:start w:val="1"/>
      <w:numFmt w:val="lowerRoman"/>
      <w:lvlText w:val="%9"/>
      <w:lvlJc w:val="left"/>
      <w:pPr>
        <w:ind w:left="622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6E6E526C"/>
    <w:multiLevelType w:val="hybridMultilevel"/>
    <w:tmpl w:val="66369674"/>
    <w:lvl w:ilvl="0" w:tplc="84983BF0">
      <w:start w:val="5"/>
      <w:numFmt w:val="decimal"/>
      <w:lvlText w:val="%1."/>
      <w:lvlJc w:val="left"/>
      <w:pPr>
        <w:ind w:left="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AF8036D8">
      <w:start w:val="1"/>
      <w:numFmt w:val="lowerLetter"/>
      <w:lvlText w:val="%2"/>
      <w:lvlJc w:val="left"/>
      <w:pPr>
        <w:ind w:left="118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69A093EC">
      <w:start w:val="1"/>
      <w:numFmt w:val="lowerRoman"/>
      <w:lvlText w:val="%3"/>
      <w:lvlJc w:val="left"/>
      <w:pPr>
        <w:ind w:left="190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29E6BE20">
      <w:start w:val="1"/>
      <w:numFmt w:val="decimal"/>
      <w:lvlText w:val="%4"/>
      <w:lvlJc w:val="left"/>
      <w:pPr>
        <w:ind w:left="262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79F87A04">
      <w:start w:val="1"/>
      <w:numFmt w:val="lowerLetter"/>
      <w:lvlText w:val="%5"/>
      <w:lvlJc w:val="left"/>
      <w:pPr>
        <w:ind w:left="334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4C221D66">
      <w:start w:val="1"/>
      <w:numFmt w:val="lowerRoman"/>
      <w:lvlText w:val="%6"/>
      <w:lvlJc w:val="left"/>
      <w:pPr>
        <w:ind w:left="406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31C255C0">
      <w:start w:val="1"/>
      <w:numFmt w:val="decimal"/>
      <w:lvlText w:val="%7"/>
      <w:lvlJc w:val="left"/>
      <w:pPr>
        <w:ind w:left="478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15F224D4">
      <w:start w:val="1"/>
      <w:numFmt w:val="lowerLetter"/>
      <w:lvlText w:val="%8"/>
      <w:lvlJc w:val="left"/>
      <w:pPr>
        <w:ind w:left="550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61126290">
      <w:start w:val="1"/>
      <w:numFmt w:val="lowerRoman"/>
      <w:lvlText w:val="%9"/>
      <w:lvlJc w:val="left"/>
      <w:pPr>
        <w:ind w:left="6228"/>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37" w15:restartNumberingAfterBreak="0">
    <w:nsid w:val="71132DF8"/>
    <w:multiLevelType w:val="hybridMultilevel"/>
    <w:tmpl w:val="6944F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021608"/>
    <w:multiLevelType w:val="hybridMultilevel"/>
    <w:tmpl w:val="F0C2DED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7"/>
  </w:num>
  <w:num w:numId="3">
    <w:abstractNumId w:val="38"/>
  </w:num>
  <w:num w:numId="4">
    <w:abstractNumId w:val="0"/>
  </w:num>
  <w:num w:numId="5">
    <w:abstractNumId w:val="29"/>
  </w:num>
  <w:num w:numId="6">
    <w:abstractNumId w:val="14"/>
  </w:num>
  <w:num w:numId="7">
    <w:abstractNumId w:val="19"/>
  </w:num>
  <w:num w:numId="8">
    <w:abstractNumId w:val="8"/>
  </w:num>
  <w:num w:numId="9">
    <w:abstractNumId w:val="2"/>
  </w:num>
  <w:num w:numId="10">
    <w:abstractNumId w:val="37"/>
  </w:num>
  <w:num w:numId="11">
    <w:abstractNumId w:val="11"/>
  </w:num>
  <w:num w:numId="12">
    <w:abstractNumId w:val="24"/>
  </w:num>
  <w:num w:numId="13">
    <w:abstractNumId w:val="21"/>
  </w:num>
  <w:num w:numId="14">
    <w:abstractNumId w:val="17"/>
  </w:num>
  <w:num w:numId="15">
    <w:abstractNumId w:val="3"/>
  </w:num>
  <w:num w:numId="16">
    <w:abstractNumId w:val="18"/>
  </w:num>
  <w:num w:numId="17">
    <w:abstractNumId w:val="7"/>
  </w:num>
  <w:num w:numId="18">
    <w:abstractNumId w:val="32"/>
  </w:num>
  <w:num w:numId="19">
    <w:abstractNumId w:val="5"/>
  </w:num>
  <w:num w:numId="20">
    <w:abstractNumId w:val="10"/>
  </w:num>
  <w:num w:numId="21">
    <w:abstractNumId w:val="36"/>
  </w:num>
  <w:num w:numId="22">
    <w:abstractNumId w:val="22"/>
  </w:num>
  <w:num w:numId="23">
    <w:abstractNumId w:val="30"/>
  </w:num>
  <w:num w:numId="24">
    <w:abstractNumId w:val="13"/>
  </w:num>
  <w:num w:numId="25">
    <w:abstractNumId w:val="4"/>
  </w:num>
  <w:num w:numId="26">
    <w:abstractNumId w:val="33"/>
  </w:num>
  <w:num w:numId="27">
    <w:abstractNumId w:val="15"/>
  </w:num>
  <w:num w:numId="28">
    <w:abstractNumId w:val="23"/>
  </w:num>
  <w:num w:numId="29">
    <w:abstractNumId w:val="9"/>
  </w:num>
  <w:num w:numId="30">
    <w:abstractNumId w:val="28"/>
  </w:num>
  <w:num w:numId="31">
    <w:abstractNumId w:val="12"/>
  </w:num>
  <w:num w:numId="32">
    <w:abstractNumId w:val="20"/>
  </w:num>
  <w:num w:numId="33">
    <w:abstractNumId w:val="1"/>
  </w:num>
  <w:num w:numId="34">
    <w:abstractNumId w:val="31"/>
  </w:num>
  <w:num w:numId="35">
    <w:abstractNumId w:val="35"/>
  </w:num>
  <w:num w:numId="36">
    <w:abstractNumId w:val="6"/>
  </w:num>
  <w:num w:numId="37">
    <w:abstractNumId w:val="25"/>
  </w:num>
  <w:num w:numId="38">
    <w:abstractNumId w:val="26"/>
  </w:num>
  <w:num w:numId="39">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AB"/>
    <w:rsid w:val="00004F41"/>
    <w:rsid w:val="000E0E39"/>
    <w:rsid w:val="00126983"/>
    <w:rsid w:val="0016541F"/>
    <w:rsid w:val="002042E4"/>
    <w:rsid w:val="002341EE"/>
    <w:rsid w:val="002E71B5"/>
    <w:rsid w:val="003D4589"/>
    <w:rsid w:val="003F2957"/>
    <w:rsid w:val="004A54BB"/>
    <w:rsid w:val="005B0F90"/>
    <w:rsid w:val="0064209C"/>
    <w:rsid w:val="006C7CDD"/>
    <w:rsid w:val="00700BAB"/>
    <w:rsid w:val="0075554D"/>
    <w:rsid w:val="008F29A6"/>
    <w:rsid w:val="00916D33"/>
    <w:rsid w:val="0094351F"/>
    <w:rsid w:val="00985CB9"/>
    <w:rsid w:val="00996191"/>
    <w:rsid w:val="00A1498A"/>
    <w:rsid w:val="00A52B5B"/>
    <w:rsid w:val="00A901D1"/>
    <w:rsid w:val="00AE27DD"/>
    <w:rsid w:val="00BB66F4"/>
    <w:rsid w:val="00CA1DC8"/>
    <w:rsid w:val="00DA5CF6"/>
    <w:rsid w:val="00E12440"/>
    <w:rsid w:val="00EA6BAD"/>
    <w:rsid w:val="00ED6321"/>
    <w:rsid w:val="00EF2A3B"/>
    <w:rsid w:val="00F72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74E8"/>
  <w15:chartTrackingRefBased/>
  <w15:docId w15:val="{670C3FAC-7015-4BB8-8A52-9D7ACAEB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BAB"/>
  </w:style>
  <w:style w:type="paragraph" w:styleId="Heading1">
    <w:name w:val="heading 1"/>
    <w:basedOn w:val="Normal"/>
    <w:next w:val="Normal"/>
    <w:link w:val="Heading1Char"/>
    <w:uiPriority w:val="9"/>
    <w:qFormat/>
    <w:rsid w:val="00700BAB"/>
    <w:pPr>
      <w:keepNext/>
      <w:keepLines/>
      <w:spacing w:before="480" w:after="0" w:line="240" w:lineRule="auto"/>
      <w:outlineLvl w:val="0"/>
    </w:pPr>
    <w:rPr>
      <w:rFonts w:ascii="Cambria" w:eastAsia="Times New Roman" w:hAnsi="Cambria" w:cs="Times New Roman"/>
      <w:b/>
      <w:bCs/>
      <w:color w:val="365F91"/>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BAB"/>
    <w:rPr>
      <w:rFonts w:ascii="Cambria" w:eastAsia="Times New Roman" w:hAnsi="Cambria" w:cs="Times New Roman"/>
      <w:b/>
      <w:bCs/>
      <w:color w:val="365F91"/>
      <w:sz w:val="28"/>
      <w:szCs w:val="28"/>
      <w:lang w:val="en-GB" w:eastAsia="en-GB"/>
    </w:rPr>
  </w:style>
  <w:style w:type="paragraph" w:styleId="Footer">
    <w:name w:val="footer"/>
    <w:basedOn w:val="Normal"/>
    <w:link w:val="FooterChar"/>
    <w:uiPriority w:val="99"/>
    <w:unhideWhenUsed/>
    <w:rsid w:val="00700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BAB"/>
  </w:style>
  <w:style w:type="paragraph" w:styleId="ListParagraph">
    <w:name w:val="List Paragraph"/>
    <w:aliases w:val="Citation List,Normal bullet 2,Paragraphe de liste PBLH,Resume Title,List Paragraph Char Char,Bullet 1,Number_1,SGLText List Paragraph,new,lp1,Normal Sentence,ListPar1,List Paragraph1,Bulleted List"/>
    <w:basedOn w:val="Normal"/>
    <w:link w:val="ListParagraphChar"/>
    <w:uiPriority w:val="34"/>
    <w:qFormat/>
    <w:rsid w:val="00700BAB"/>
    <w:pPr>
      <w:ind w:left="720"/>
      <w:contextualSpacing/>
    </w:pPr>
  </w:style>
  <w:style w:type="character" w:customStyle="1" w:styleId="ListParagraphChar">
    <w:name w:val="List Paragraph Char"/>
    <w:aliases w:val="Citation List Char,Normal bullet 2 Char,Paragraphe de liste PBLH Char,Resume Title Char,List Paragraph Char Char Char,Bullet 1 Char,Number_1 Char,SGLText List Paragraph Char,new Char,lp1 Char,Normal Sentence Char,ListPar1 Char"/>
    <w:link w:val="ListParagraph"/>
    <w:uiPriority w:val="34"/>
    <w:locked/>
    <w:rsid w:val="00700BAB"/>
  </w:style>
  <w:style w:type="character" w:styleId="Hyperlink">
    <w:name w:val="Hyperlink"/>
    <w:basedOn w:val="DefaultParagraphFont"/>
    <w:uiPriority w:val="99"/>
    <w:unhideWhenUsed/>
    <w:rsid w:val="00700BAB"/>
    <w:rPr>
      <w:color w:val="0563C1" w:themeColor="hyperlink"/>
      <w:u w:val="single"/>
    </w:rPr>
  </w:style>
  <w:style w:type="paragraph" w:customStyle="1" w:styleId="ColorfulList-Accent11">
    <w:name w:val="Colorful List - Accent 11"/>
    <w:basedOn w:val="Normal"/>
    <w:uiPriority w:val="34"/>
    <w:qFormat/>
    <w:rsid w:val="00700BAB"/>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Style3">
    <w:name w:val="Style3"/>
    <w:basedOn w:val="Normal"/>
    <w:link w:val="Style3Char"/>
    <w:qFormat/>
    <w:rsid w:val="002341EE"/>
    <w:pPr>
      <w:spacing w:after="200" w:line="276" w:lineRule="auto"/>
      <w:jc w:val="both"/>
    </w:pPr>
    <w:rPr>
      <w:rFonts w:ascii="Verdana" w:eastAsia="Calibri" w:hAnsi="Verdana" w:cs="Times New Roman"/>
      <w:sz w:val="24"/>
      <w:szCs w:val="24"/>
    </w:rPr>
  </w:style>
  <w:style w:type="character" w:customStyle="1" w:styleId="Style3Char">
    <w:name w:val="Style3 Char"/>
    <w:link w:val="Style3"/>
    <w:rsid w:val="002341EE"/>
    <w:rPr>
      <w:rFonts w:ascii="Verdana" w:eastAsia="Calibri" w:hAnsi="Verdana" w:cs="Times New Roman"/>
      <w:sz w:val="24"/>
      <w:szCs w:val="24"/>
    </w:rPr>
  </w:style>
  <w:style w:type="table" w:styleId="TableGrid">
    <w:name w:val="Table Grid"/>
    <w:basedOn w:val="TableNormal"/>
    <w:uiPriority w:val="39"/>
    <w:rsid w:val="004A5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2E4"/>
  </w:style>
  <w:style w:type="table" w:customStyle="1" w:styleId="TableGrid0">
    <w:name w:val="TableGrid"/>
    <w:rsid w:val="008F29A6"/>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reservations@lusakaic.com" TargetMode="Externa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hyperlink" Target="mailto:canzam2018@afri-can.org" TargetMode="External"/><Relationship Id="rId17" Type="http://schemas.openxmlformats.org/officeDocument/2006/relationships/image" Target="media/image6.jp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fri-can.org"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afri-can.org"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3668</Words>
  <Characters>20914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Ng'ambi</dc:creator>
  <cp:keywords/>
  <dc:description/>
  <cp:lastModifiedBy>ABDUL CAN</cp:lastModifiedBy>
  <cp:revision>3</cp:revision>
  <dcterms:created xsi:type="dcterms:W3CDTF">2018-03-12T21:30:00Z</dcterms:created>
  <dcterms:modified xsi:type="dcterms:W3CDTF">2018-05-02T07:26:00Z</dcterms:modified>
</cp:coreProperties>
</file>